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79"/>
        <w:gridCol w:w="4040"/>
        <w:gridCol w:w="2306"/>
      </w:tblGrid>
      <w:tr w:rsidR="00F82B5D" w:rsidRPr="005015D0" w:rsidTr="004B61AB">
        <w:trPr>
          <w:trHeight w:val="1287"/>
          <w:jc w:val="center"/>
        </w:trPr>
        <w:tc>
          <w:tcPr>
            <w:tcW w:w="2903" w:type="dxa"/>
            <w:tcBorders>
              <w:right w:val="nil"/>
            </w:tcBorders>
            <w:shd w:val="clear" w:color="auto" w:fill="auto"/>
          </w:tcPr>
          <w:bookmarkStart w:id="0" w:name="_GoBack"/>
          <w:bookmarkEnd w:id="0"/>
          <w:p w:rsidR="00F82B5D" w:rsidRPr="005015D0" w:rsidRDefault="00F82B5D" w:rsidP="00642548">
            <w:pPr>
              <w:widowControl/>
              <w:jc w:val="left"/>
              <w:rPr>
                <w:color w:val="000000"/>
              </w:rPr>
            </w:pPr>
            <w:r w:rsidRPr="005015D0">
              <w:rPr>
                <w:noProof/>
                <w:color w:val="000000"/>
                <w:lang w:val="en-US"/>
              </w:rPr>
              <mc:AlternateContent>
                <mc:Choice Requires="wps">
                  <w:drawing>
                    <wp:anchor distT="4294967295" distB="4294967295" distL="114300" distR="114300" simplePos="0" relativeHeight="251659264" behindDoc="0" locked="0" layoutInCell="1" allowOverlap="1" wp14:anchorId="4E332001" wp14:editId="1A5FA4C7">
                      <wp:simplePos x="0" y="0"/>
                      <wp:positionH relativeFrom="column">
                        <wp:posOffset>-82550</wp:posOffset>
                      </wp:positionH>
                      <wp:positionV relativeFrom="paragraph">
                        <wp:posOffset>621029</wp:posOffset>
                      </wp:positionV>
                      <wp:extent cx="5756910" cy="0"/>
                      <wp:effectExtent l="0" t="0" r="3429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56112" id="Line 7"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xR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"/>
                  </w:pict>
                </mc:Fallback>
              </mc:AlternateContent>
            </w:r>
          </w:p>
        </w:tc>
        <w:tc>
          <w:tcPr>
            <w:tcW w:w="3655" w:type="dxa"/>
            <w:tcBorders>
              <w:top w:val="nil"/>
              <w:left w:val="nil"/>
              <w:bottom w:val="nil"/>
              <w:right w:val="nil"/>
            </w:tcBorders>
            <w:shd w:val="clear" w:color="auto" w:fill="auto"/>
          </w:tcPr>
          <w:p w:rsidR="00F82B5D" w:rsidRPr="005015D0" w:rsidRDefault="00F82B5D" w:rsidP="00642548">
            <w:pPr>
              <w:widowControl/>
              <w:jc w:val="left"/>
              <w:rPr>
                <w:color w:val="000000"/>
              </w:rPr>
            </w:pPr>
            <w:r w:rsidRPr="005015D0">
              <w:rPr>
                <w:noProof/>
                <w:color w:val="000000"/>
                <w:lang w:val="en-US"/>
              </w:rPr>
              <w:drawing>
                <wp:inline distT="0" distB="0" distL="0" distR="0" wp14:anchorId="624114AC" wp14:editId="75C2F508">
                  <wp:extent cx="2428240" cy="706755"/>
                  <wp:effectExtent l="0" t="0" r="0" b="0"/>
                  <wp:docPr id="10"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240" cy="706755"/>
                          </a:xfrm>
                          <a:prstGeom prst="rect">
                            <a:avLst/>
                          </a:prstGeom>
                          <a:noFill/>
                          <a:ln>
                            <a:noFill/>
                          </a:ln>
                        </pic:spPr>
                      </pic:pic>
                    </a:graphicData>
                  </a:graphic>
                </wp:inline>
              </w:drawing>
            </w:r>
          </w:p>
        </w:tc>
        <w:tc>
          <w:tcPr>
            <w:tcW w:w="2467" w:type="dxa"/>
            <w:tcBorders>
              <w:top w:val="nil"/>
              <w:left w:val="nil"/>
              <w:bottom w:val="nil"/>
            </w:tcBorders>
            <w:shd w:val="clear" w:color="auto" w:fill="auto"/>
          </w:tcPr>
          <w:p w:rsidR="00F82B5D" w:rsidRPr="005015D0" w:rsidRDefault="00F82B5D" w:rsidP="00642548">
            <w:pPr>
              <w:widowControl/>
              <w:jc w:val="right"/>
              <w:rPr>
                <w:color w:val="000000"/>
              </w:rPr>
            </w:pPr>
            <w:r w:rsidRPr="005015D0">
              <w:rPr>
                <w:b/>
                <w:i/>
                <w:color w:val="000000"/>
                <w:sz w:val="48"/>
                <w:szCs w:val="48"/>
              </w:rPr>
              <w:t>E</w:t>
            </w:r>
          </w:p>
        </w:tc>
      </w:tr>
    </w:tbl>
    <w:p w:rsidR="009507A0" w:rsidRPr="005015D0" w:rsidRDefault="009507A0" w:rsidP="00642548">
      <w:pPr>
        <w:widowControl/>
      </w:pPr>
    </w:p>
    <w:tbl>
      <w:tblPr>
        <w:tblW w:w="9120" w:type="dxa"/>
        <w:jc w:val="center"/>
        <w:tblLayout w:type="fixed"/>
        <w:tblCellMar>
          <w:left w:w="60" w:type="dxa"/>
          <w:right w:w="60" w:type="dxa"/>
        </w:tblCellMar>
        <w:tblLook w:val="0000" w:firstRow="0" w:lastRow="0" w:firstColumn="0" w:lastColumn="0" w:noHBand="0" w:noVBand="0"/>
      </w:tblPr>
      <w:tblGrid>
        <w:gridCol w:w="4962"/>
        <w:gridCol w:w="4158"/>
      </w:tblGrid>
      <w:tr w:rsidR="00644551" w:rsidRPr="005015D0" w:rsidTr="001A4773">
        <w:trPr>
          <w:cantSplit/>
          <w:jc w:val="center"/>
        </w:trPr>
        <w:tc>
          <w:tcPr>
            <w:tcW w:w="4962" w:type="dxa"/>
          </w:tcPr>
          <w:p w:rsidR="00783615" w:rsidRPr="005015D0" w:rsidRDefault="00644551" w:rsidP="00642548">
            <w:pPr>
              <w:widowControl/>
              <w:jc w:val="left"/>
            </w:pPr>
            <w:r w:rsidRPr="005015D0">
              <w:t xml:space="preserve">SUB-COMMITTEE ON </w:t>
            </w:r>
            <w:r w:rsidR="001A4773" w:rsidRPr="005015D0">
              <w:t>SHIP DESIGN AND</w:t>
            </w:r>
            <w:r w:rsidR="001A4773" w:rsidRPr="005015D0">
              <w:rPr>
                <w:lang w:eastAsia="ja-JP"/>
              </w:rPr>
              <w:t xml:space="preserve"> </w:t>
            </w:r>
            <w:r w:rsidR="001A4773" w:rsidRPr="005015D0">
              <w:t>CONSTRUCTION</w:t>
            </w:r>
          </w:p>
          <w:p w:rsidR="00644551" w:rsidRPr="005015D0" w:rsidRDefault="00783615" w:rsidP="00642548">
            <w:pPr>
              <w:widowControl/>
              <w:jc w:val="left"/>
            </w:pPr>
            <w:r w:rsidRPr="005015D0">
              <w:t>5</w:t>
            </w:r>
            <w:r w:rsidR="00AB275E" w:rsidRPr="005015D0">
              <w:t xml:space="preserve">th </w:t>
            </w:r>
            <w:r w:rsidR="00644551" w:rsidRPr="005015D0">
              <w:t>session</w:t>
            </w:r>
          </w:p>
          <w:p w:rsidR="00644551" w:rsidRPr="005015D0" w:rsidRDefault="00466081" w:rsidP="00642548">
            <w:pPr>
              <w:widowControl/>
              <w:jc w:val="left"/>
            </w:pPr>
            <w:r w:rsidRPr="005015D0">
              <w:t xml:space="preserve">Agenda item </w:t>
            </w:r>
            <w:r w:rsidR="001A4773" w:rsidRPr="005015D0">
              <w:t>10</w:t>
            </w:r>
          </w:p>
        </w:tc>
        <w:tc>
          <w:tcPr>
            <w:tcW w:w="4158" w:type="dxa"/>
          </w:tcPr>
          <w:p w:rsidR="00644551" w:rsidRPr="005015D0" w:rsidRDefault="001A4773" w:rsidP="00642548">
            <w:pPr>
              <w:widowControl/>
              <w:jc w:val="right"/>
              <w:rPr>
                <w:lang w:eastAsia="ja-JP"/>
              </w:rPr>
            </w:pPr>
            <w:r w:rsidRPr="005015D0">
              <w:t>SDC 5/</w:t>
            </w:r>
            <w:r w:rsidR="008802F0" w:rsidRPr="005015D0">
              <w:t>10</w:t>
            </w:r>
          </w:p>
          <w:p w:rsidR="00644551" w:rsidRPr="005015D0" w:rsidRDefault="00644551" w:rsidP="00642548">
            <w:pPr>
              <w:widowControl/>
              <w:jc w:val="right"/>
            </w:pPr>
            <w:r w:rsidRPr="005015D0">
              <w:t>Date</w:t>
            </w:r>
          </w:p>
          <w:p w:rsidR="00644551" w:rsidRPr="005015D0" w:rsidRDefault="00466081" w:rsidP="00642548">
            <w:pPr>
              <w:widowControl/>
              <w:jc w:val="right"/>
            </w:pPr>
            <w:r w:rsidRPr="005015D0">
              <w:t xml:space="preserve">Original: ENGLISH </w:t>
            </w:r>
          </w:p>
        </w:tc>
      </w:tr>
    </w:tbl>
    <w:p w:rsidR="00644551" w:rsidRPr="005015D0" w:rsidRDefault="00644551" w:rsidP="00642548">
      <w:pPr>
        <w:widowControl/>
      </w:pPr>
    </w:p>
    <w:p w:rsidR="00644551" w:rsidRPr="005015D0" w:rsidRDefault="00644551" w:rsidP="00642548">
      <w:pPr>
        <w:widowControl/>
      </w:pPr>
    </w:p>
    <w:p w:rsidR="001A4773" w:rsidRPr="005015D0" w:rsidRDefault="001A4773" w:rsidP="00642548">
      <w:pPr>
        <w:widowControl/>
        <w:jc w:val="center"/>
        <w:rPr>
          <w:rFonts w:asciiTheme="majorHAnsi" w:hAnsiTheme="majorHAnsi" w:cstheme="majorHAnsi"/>
          <w:b/>
          <w:lang w:eastAsia="ja-JP"/>
        </w:rPr>
      </w:pPr>
      <w:r w:rsidRPr="005015D0">
        <w:rPr>
          <w:rFonts w:asciiTheme="majorHAnsi" w:hAnsiTheme="majorHAnsi" w:cstheme="majorHAnsi"/>
          <w:b/>
          <w:lang w:eastAsia="ja-JP"/>
        </w:rPr>
        <w:t xml:space="preserve">REVISED SOLAS REGULATION II-1/3-8 AND </w:t>
      </w:r>
      <w:r w:rsidRPr="005015D0">
        <w:rPr>
          <w:rFonts w:asciiTheme="majorHAnsi" w:hAnsiTheme="majorHAnsi" w:cstheme="majorHAnsi"/>
          <w:b/>
          <w:lang w:eastAsia="ja-JP"/>
        </w:rPr>
        <w:br/>
        <w:t xml:space="preserve">ASSOCIATED GUIDELINES (MSC.1/CIRC.1175) AND </w:t>
      </w:r>
      <w:r w:rsidRPr="005015D0">
        <w:rPr>
          <w:rFonts w:asciiTheme="majorHAnsi" w:hAnsiTheme="majorHAnsi" w:cstheme="majorHAnsi"/>
          <w:b/>
          <w:lang w:eastAsia="ja-JP"/>
        </w:rPr>
        <w:br/>
        <w:t>NEW GUIDELINES FOR SAFE MOORING OPERATIONS FOR ALL SHIPS</w:t>
      </w:r>
    </w:p>
    <w:p w:rsidR="00066F11" w:rsidRPr="005015D0" w:rsidRDefault="00066F11" w:rsidP="00642548">
      <w:pPr>
        <w:widowControl/>
        <w:jc w:val="center"/>
        <w:rPr>
          <w:rFonts w:asciiTheme="majorHAnsi" w:hAnsiTheme="majorHAnsi" w:cstheme="majorHAnsi"/>
          <w:b/>
          <w:bCs/>
          <w:lang w:eastAsia="ja-JP"/>
        </w:rPr>
      </w:pPr>
    </w:p>
    <w:p w:rsidR="00684EBB" w:rsidRPr="005015D0" w:rsidRDefault="0078267B" w:rsidP="00642548">
      <w:pPr>
        <w:widowControl/>
        <w:jc w:val="center"/>
        <w:rPr>
          <w:rFonts w:asciiTheme="majorHAnsi" w:hAnsiTheme="majorHAnsi" w:cstheme="majorHAnsi"/>
          <w:b/>
          <w:bCs/>
          <w:lang w:eastAsia="ja-JP"/>
        </w:rPr>
      </w:pPr>
      <w:r w:rsidRPr="005015D0">
        <w:rPr>
          <w:rFonts w:asciiTheme="majorHAnsi" w:hAnsiTheme="majorHAnsi" w:cstheme="majorHAnsi"/>
          <w:b/>
          <w:bCs/>
          <w:lang w:eastAsia="ja-JP"/>
        </w:rPr>
        <w:t xml:space="preserve">Report of the Correspondence Group </w:t>
      </w:r>
      <w:r w:rsidR="00CF454C" w:rsidRPr="005015D0">
        <w:rPr>
          <w:rFonts w:asciiTheme="majorHAnsi" w:hAnsiTheme="majorHAnsi" w:cstheme="majorHAnsi"/>
          <w:b/>
          <w:bCs/>
          <w:lang w:eastAsia="ja-JP"/>
        </w:rPr>
        <w:t>on</w:t>
      </w:r>
      <w:r w:rsidR="001A4773" w:rsidRPr="005015D0">
        <w:rPr>
          <w:rFonts w:asciiTheme="majorHAnsi" w:hAnsiTheme="majorHAnsi" w:cstheme="majorHAnsi"/>
          <w:b/>
          <w:bCs/>
          <w:lang w:eastAsia="ja-JP"/>
        </w:rPr>
        <w:t xml:space="preserve"> Safe Mooring Operations</w:t>
      </w:r>
    </w:p>
    <w:p w:rsidR="00684EBB" w:rsidRPr="005015D0" w:rsidRDefault="00684EBB" w:rsidP="00642548">
      <w:pPr>
        <w:widowControl/>
        <w:jc w:val="center"/>
        <w:rPr>
          <w:rFonts w:asciiTheme="majorHAnsi" w:hAnsiTheme="majorHAnsi" w:cstheme="majorHAnsi"/>
          <w:b/>
          <w:bCs/>
          <w:lang w:eastAsia="ja-JP"/>
        </w:rPr>
      </w:pPr>
      <w:r w:rsidRPr="005015D0">
        <w:rPr>
          <w:rFonts w:asciiTheme="majorHAnsi" w:hAnsiTheme="majorHAnsi" w:cstheme="majorHAnsi"/>
          <w:b/>
          <w:bCs/>
          <w:lang w:eastAsia="ja-JP"/>
        </w:rPr>
        <w:t>-  Part 1 TORs .1 to .4-</w:t>
      </w:r>
    </w:p>
    <w:p w:rsidR="001A4773" w:rsidRPr="005015D0" w:rsidRDefault="001A4773" w:rsidP="00642548">
      <w:pPr>
        <w:widowControl/>
        <w:jc w:val="center"/>
        <w:rPr>
          <w:rFonts w:asciiTheme="majorHAnsi" w:hAnsiTheme="majorHAnsi" w:cstheme="majorHAnsi"/>
          <w:b/>
          <w:bCs/>
          <w:lang w:eastAsia="ja-JP"/>
        </w:rPr>
      </w:pPr>
    </w:p>
    <w:p w:rsidR="00644551" w:rsidRPr="005015D0" w:rsidRDefault="00644551" w:rsidP="00642548">
      <w:pPr>
        <w:widowControl/>
        <w:jc w:val="center"/>
        <w:rPr>
          <w:rFonts w:asciiTheme="majorHAnsi" w:hAnsiTheme="majorHAnsi" w:cstheme="majorHAnsi"/>
          <w:b/>
          <w:bCs/>
          <w:lang w:eastAsia="ja-JP"/>
        </w:rPr>
      </w:pPr>
      <w:r w:rsidRPr="005015D0">
        <w:rPr>
          <w:rFonts w:asciiTheme="majorHAnsi" w:hAnsiTheme="majorHAnsi" w:cstheme="majorHAnsi"/>
          <w:b/>
          <w:bCs/>
        </w:rPr>
        <w:t xml:space="preserve">Submitted </w:t>
      </w:r>
      <w:r w:rsidR="00E52CA2" w:rsidRPr="005015D0">
        <w:rPr>
          <w:rFonts w:asciiTheme="majorHAnsi" w:hAnsiTheme="majorHAnsi" w:cstheme="majorHAnsi"/>
          <w:b/>
          <w:bCs/>
          <w:lang w:eastAsia="ja-JP"/>
        </w:rPr>
        <w:t xml:space="preserve">by </w:t>
      </w:r>
      <w:r w:rsidR="001A4773" w:rsidRPr="005015D0">
        <w:rPr>
          <w:rFonts w:asciiTheme="majorHAnsi" w:hAnsiTheme="majorHAnsi" w:cstheme="majorHAnsi"/>
          <w:b/>
          <w:bCs/>
          <w:lang w:eastAsia="ja-JP"/>
        </w:rPr>
        <w:t xml:space="preserve">Denmark and </w:t>
      </w:r>
      <w:r w:rsidRPr="005015D0">
        <w:rPr>
          <w:rFonts w:asciiTheme="majorHAnsi" w:hAnsiTheme="majorHAnsi" w:cstheme="majorHAnsi"/>
          <w:b/>
          <w:bCs/>
        </w:rPr>
        <w:t>Japan</w:t>
      </w:r>
    </w:p>
    <w:p w:rsidR="00644551" w:rsidRPr="005015D0" w:rsidRDefault="00644551" w:rsidP="00642548">
      <w:pPr>
        <w:widowControl/>
        <w:rPr>
          <w:rFonts w:asciiTheme="majorHAnsi" w:hAnsiTheme="majorHAnsi" w:cstheme="majorHAnsi"/>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32" w:type="dxa"/>
          <w:right w:w="132" w:type="dxa"/>
        </w:tblCellMar>
        <w:tblLook w:val="0000" w:firstRow="0" w:lastRow="0" w:firstColumn="0" w:lastColumn="0" w:noHBand="0" w:noVBand="0"/>
      </w:tblPr>
      <w:tblGrid>
        <w:gridCol w:w="2520"/>
        <w:gridCol w:w="6448"/>
      </w:tblGrid>
      <w:tr w:rsidR="00644551" w:rsidRPr="005015D0">
        <w:trPr>
          <w:jc w:val="center"/>
        </w:trPr>
        <w:tc>
          <w:tcPr>
            <w:tcW w:w="8968" w:type="dxa"/>
            <w:gridSpan w:val="2"/>
            <w:tcBorders>
              <w:top w:val="single" w:sz="8" w:space="0" w:color="000000"/>
            </w:tcBorders>
            <w:tcMar>
              <w:top w:w="284" w:type="dxa"/>
              <w:left w:w="284" w:type="dxa"/>
              <w:bottom w:w="284" w:type="dxa"/>
              <w:right w:w="284" w:type="dxa"/>
            </w:tcMar>
          </w:tcPr>
          <w:p w:rsidR="00644551" w:rsidRPr="005015D0" w:rsidRDefault="00644551" w:rsidP="00642548">
            <w:pPr>
              <w:widowControl/>
              <w:rPr>
                <w:rFonts w:asciiTheme="majorHAnsi" w:hAnsiTheme="majorHAnsi" w:cstheme="majorHAnsi"/>
                <w:b/>
                <w:bCs/>
              </w:rPr>
            </w:pPr>
          </w:p>
          <w:p w:rsidR="00644551" w:rsidRPr="005015D0" w:rsidRDefault="00644551" w:rsidP="00642548">
            <w:pPr>
              <w:widowControl/>
              <w:jc w:val="center"/>
              <w:rPr>
                <w:rFonts w:asciiTheme="majorHAnsi" w:hAnsiTheme="majorHAnsi" w:cstheme="majorHAnsi"/>
                <w:b/>
                <w:bCs/>
              </w:rPr>
            </w:pPr>
            <w:r w:rsidRPr="005015D0">
              <w:rPr>
                <w:rFonts w:asciiTheme="majorHAnsi" w:hAnsiTheme="majorHAnsi" w:cstheme="majorHAnsi"/>
                <w:b/>
                <w:bCs/>
              </w:rPr>
              <w:t>SUMMARY</w:t>
            </w:r>
          </w:p>
        </w:tc>
      </w:tr>
      <w:tr w:rsidR="00644551" w:rsidRPr="005015D0">
        <w:trPr>
          <w:jc w:val="center"/>
        </w:trPr>
        <w:tc>
          <w:tcPr>
            <w:tcW w:w="2520" w:type="dxa"/>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Executive summary:</w:t>
            </w:r>
          </w:p>
        </w:tc>
        <w:tc>
          <w:tcPr>
            <w:tcW w:w="6448" w:type="dxa"/>
            <w:tcMar>
              <w:top w:w="130" w:type="dxa"/>
              <w:bottom w:w="130" w:type="dxa"/>
            </w:tcMar>
          </w:tcPr>
          <w:p w:rsidR="00644551" w:rsidRPr="005015D0" w:rsidRDefault="0078267B" w:rsidP="00642548">
            <w:pPr>
              <w:widowControl/>
              <w:rPr>
                <w:rFonts w:asciiTheme="majorHAnsi" w:hAnsiTheme="majorHAnsi" w:cstheme="majorHAnsi"/>
                <w:lang w:eastAsia="ja-JP"/>
              </w:rPr>
            </w:pPr>
            <w:bookmarkStart w:id="1" w:name="Execsum"/>
            <w:bookmarkEnd w:id="1"/>
            <w:r w:rsidRPr="005015D0">
              <w:rPr>
                <w:rFonts w:asciiTheme="majorHAnsi" w:hAnsiTheme="majorHAnsi" w:cstheme="majorHAnsi"/>
                <w:lang w:eastAsia="ja-JP"/>
              </w:rPr>
              <w:t xml:space="preserve">This document provides </w:t>
            </w:r>
            <w:r w:rsidR="009E6AF7" w:rsidRPr="005015D0">
              <w:rPr>
                <w:rFonts w:asciiTheme="majorHAnsi" w:hAnsiTheme="majorHAnsi" w:cstheme="majorHAnsi"/>
                <w:lang w:eastAsia="ja-JP"/>
              </w:rPr>
              <w:t xml:space="preserve">the </w:t>
            </w:r>
            <w:r w:rsidRPr="005015D0">
              <w:rPr>
                <w:rFonts w:asciiTheme="majorHAnsi" w:hAnsiTheme="majorHAnsi" w:cstheme="majorHAnsi"/>
                <w:lang w:eastAsia="ja-JP"/>
              </w:rPr>
              <w:t xml:space="preserve">report of the </w:t>
            </w:r>
            <w:r w:rsidR="00F34923" w:rsidRPr="005015D0">
              <w:rPr>
                <w:rFonts w:asciiTheme="majorHAnsi" w:hAnsiTheme="majorHAnsi" w:cstheme="majorHAnsi"/>
                <w:lang w:eastAsia="ja-JP"/>
              </w:rPr>
              <w:t>Correspondence Group</w:t>
            </w:r>
            <w:r w:rsidRPr="005015D0">
              <w:rPr>
                <w:rFonts w:asciiTheme="majorHAnsi" w:hAnsiTheme="majorHAnsi" w:cstheme="majorHAnsi"/>
                <w:lang w:eastAsia="ja-JP"/>
              </w:rPr>
              <w:t xml:space="preserve"> </w:t>
            </w:r>
            <w:r w:rsidR="009E6AF7" w:rsidRPr="005015D0">
              <w:rPr>
                <w:rFonts w:asciiTheme="majorHAnsi" w:hAnsiTheme="majorHAnsi" w:cstheme="majorHAnsi"/>
                <w:lang w:eastAsia="ja-JP"/>
              </w:rPr>
              <w:t xml:space="preserve">on </w:t>
            </w:r>
            <w:r w:rsidR="001A4773" w:rsidRPr="005015D0">
              <w:rPr>
                <w:rFonts w:asciiTheme="majorHAnsi" w:hAnsiTheme="majorHAnsi" w:cstheme="majorHAnsi"/>
                <w:lang w:eastAsia="ja-JP"/>
              </w:rPr>
              <w:t>Safe Mooring Operations</w:t>
            </w:r>
            <w:r w:rsidR="00992B5B" w:rsidRPr="005015D0">
              <w:rPr>
                <w:rFonts w:asciiTheme="majorHAnsi" w:hAnsiTheme="majorHAnsi" w:cstheme="majorHAnsi"/>
                <w:lang w:eastAsia="ja-JP"/>
              </w:rPr>
              <w:t>, part 1, regarding TORs .1 to .4.</w:t>
            </w:r>
          </w:p>
        </w:tc>
      </w:tr>
      <w:tr w:rsidR="00644551" w:rsidRPr="005015D0">
        <w:trPr>
          <w:jc w:val="center"/>
        </w:trPr>
        <w:tc>
          <w:tcPr>
            <w:tcW w:w="2520" w:type="dxa"/>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Strategic direction:</w:t>
            </w:r>
          </w:p>
        </w:tc>
        <w:tc>
          <w:tcPr>
            <w:tcW w:w="6448" w:type="dxa"/>
            <w:tcMar>
              <w:top w:w="130" w:type="dxa"/>
              <w:bottom w:w="130" w:type="dxa"/>
            </w:tcMar>
          </w:tcPr>
          <w:p w:rsidR="00644551" w:rsidRPr="005015D0" w:rsidRDefault="0078267B" w:rsidP="00642548">
            <w:pPr>
              <w:widowControl/>
              <w:rPr>
                <w:rFonts w:asciiTheme="majorHAnsi" w:hAnsiTheme="majorHAnsi" w:cstheme="majorHAnsi"/>
                <w:lang w:eastAsia="ja-JP"/>
              </w:rPr>
            </w:pPr>
            <w:r w:rsidRPr="005015D0">
              <w:rPr>
                <w:rFonts w:asciiTheme="majorHAnsi" w:hAnsiTheme="majorHAnsi" w:cstheme="majorHAnsi"/>
                <w:lang w:eastAsia="ja-JP"/>
              </w:rPr>
              <w:t>5.2</w:t>
            </w:r>
          </w:p>
        </w:tc>
      </w:tr>
      <w:tr w:rsidR="00644551" w:rsidRPr="005015D0">
        <w:trPr>
          <w:jc w:val="center"/>
        </w:trPr>
        <w:tc>
          <w:tcPr>
            <w:tcW w:w="2520" w:type="dxa"/>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High-level action:</w:t>
            </w:r>
          </w:p>
        </w:tc>
        <w:tc>
          <w:tcPr>
            <w:tcW w:w="6448" w:type="dxa"/>
            <w:tcMar>
              <w:top w:w="130" w:type="dxa"/>
              <w:bottom w:w="130" w:type="dxa"/>
            </w:tcMar>
          </w:tcPr>
          <w:p w:rsidR="00644551" w:rsidRPr="005015D0" w:rsidRDefault="001A4773" w:rsidP="00642548">
            <w:pPr>
              <w:widowControl/>
              <w:rPr>
                <w:rFonts w:asciiTheme="majorHAnsi" w:hAnsiTheme="majorHAnsi" w:cstheme="majorHAnsi"/>
                <w:lang w:eastAsia="ja-JP"/>
              </w:rPr>
            </w:pPr>
            <w:r w:rsidRPr="005015D0">
              <w:rPr>
                <w:rFonts w:asciiTheme="majorHAnsi" w:hAnsiTheme="majorHAnsi" w:cstheme="majorHAnsi"/>
                <w:lang w:eastAsia="ja-JP"/>
              </w:rPr>
              <w:t>5.2.1</w:t>
            </w:r>
          </w:p>
        </w:tc>
      </w:tr>
      <w:tr w:rsidR="00644551" w:rsidRPr="005015D0">
        <w:trPr>
          <w:jc w:val="center"/>
        </w:trPr>
        <w:tc>
          <w:tcPr>
            <w:tcW w:w="2520" w:type="dxa"/>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Planned output:</w:t>
            </w:r>
          </w:p>
        </w:tc>
        <w:tc>
          <w:tcPr>
            <w:tcW w:w="6448" w:type="dxa"/>
            <w:tcMar>
              <w:top w:w="130" w:type="dxa"/>
              <w:bottom w:w="130" w:type="dxa"/>
            </w:tcMar>
          </w:tcPr>
          <w:p w:rsidR="00644551" w:rsidRPr="005015D0" w:rsidRDefault="001A4773" w:rsidP="00642548">
            <w:pPr>
              <w:widowControl/>
              <w:rPr>
                <w:rFonts w:asciiTheme="majorHAnsi" w:hAnsiTheme="majorHAnsi" w:cstheme="majorHAnsi"/>
                <w:lang w:eastAsia="ja-JP"/>
              </w:rPr>
            </w:pPr>
            <w:r w:rsidRPr="005015D0">
              <w:rPr>
                <w:rFonts w:asciiTheme="majorHAnsi" w:hAnsiTheme="majorHAnsi" w:cstheme="majorHAnsi"/>
                <w:lang w:eastAsia="ja-JP"/>
              </w:rPr>
              <w:t>5.2.1.1</w:t>
            </w:r>
          </w:p>
        </w:tc>
      </w:tr>
      <w:tr w:rsidR="00644551" w:rsidRPr="005015D0">
        <w:trPr>
          <w:jc w:val="center"/>
        </w:trPr>
        <w:tc>
          <w:tcPr>
            <w:tcW w:w="2520" w:type="dxa"/>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Action to be taken:</w:t>
            </w:r>
          </w:p>
        </w:tc>
        <w:tc>
          <w:tcPr>
            <w:tcW w:w="6448" w:type="dxa"/>
            <w:tcMar>
              <w:top w:w="130" w:type="dxa"/>
              <w:bottom w:w="130" w:type="dxa"/>
            </w:tcMar>
          </w:tcPr>
          <w:p w:rsidR="00644551" w:rsidRPr="006866C9" w:rsidRDefault="001A4773" w:rsidP="00642548">
            <w:pPr>
              <w:widowControl/>
              <w:rPr>
                <w:rFonts w:asciiTheme="majorHAnsi" w:hAnsiTheme="majorHAnsi" w:cstheme="majorHAnsi"/>
                <w:lang w:val="en-US" w:eastAsia="ja-JP"/>
              </w:rPr>
            </w:pPr>
            <w:r w:rsidRPr="005015D0">
              <w:rPr>
                <w:rFonts w:asciiTheme="majorHAnsi" w:hAnsiTheme="majorHAnsi" w:cstheme="majorHAnsi"/>
                <w:lang w:eastAsia="ja-JP"/>
              </w:rPr>
              <w:t>Paragraph</w:t>
            </w:r>
            <w:r w:rsidR="005F23C6">
              <w:rPr>
                <w:rFonts w:asciiTheme="majorHAnsi" w:hAnsiTheme="majorHAnsi" w:cstheme="majorHAnsi"/>
                <w:lang w:val="en-US" w:eastAsia="ja-JP"/>
              </w:rPr>
              <w:t xml:space="preserve"> 36</w:t>
            </w:r>
          </w:p>
        </w:tc>
      </w:tr>
      <w:tr w:rsidR="00644551" w:rsidRPr="005015D0">
        <w:trPr>
          <w:jc w:val="center"/>
        </w:trPr>
        <w:tc>
          <w:tcPr>
            <w:tcW w:w="2520" w:type="dxa"/>
            <w:tcBorders>
              <w:bottom w:val="single" w:sz="8" w:space="0" w:color="000000"/>
            </w:tcBorders>
            <w:tcMar>
              <w:top w:w="130" w:type="dxa"/>
              <w:bottom w:w="130" w:type="dxa"/>
            </w:tcMar>
          </w:tcPr>
          <w:p w:rsidR="00644551" w:rsidRPr="005015D0" w:rsidRDefault="00644551" w:rsidP="00642548">
            <w:pPr>
              <w:widowControl/>
              <w:rPr>
                <w:rFonts w:asciiTheme="majorHAnsi" w:hAnsiTheme="majorHAnsi" w:cstheme="majorHAnsi"/>
                <w:b/>
                <w:bCs/>
              </w:rPr>
            </w:pPr>
            <w:r w:rsidRPr="005015D0">
              <w:rPr>
                <w:rFonts w:asciiTheme="majorHAnsi" w:hAnsiTheme="majorHAnsi" w:cstheme="majorHAnsi"/>
                <w:b/>
                <w:bCs/>
              </w:rPr>
              <w:t>Related documents:</w:t>
            </w:r>
          </w:p>
        </w:tc>
        <w:tc>
          <w:tcPr>
            <w:tcW w:w="6448" w:type="dxa"/>
            <w:tcBorders>
              <w:bottom w:val="single" w:sz="8" w:space="0" w:color="000000"/>
            </w:tcBorders>
            <w:tcMar>
              <w:top w:w="130" w:type="dxa"/>
              <w:bottom w:w="130" w:type="dxa"/>
            </w:tcMar>
          </w:tcPr>
          <w:p w:rsidR="00644551" w:rsidRPr="005015D0" w:rsidRDefault="008802F0" w:rsidP="00642548">
            <w:pPr>
              <w:widowControl/>
              <w:rPr>
                <w:rFonts w:asciiTheme="majorHAnsi" w:eastAsiaTheme="minorEastAsia" w:hAnsiTheme="majorHAnsi" w:cstheme="majorHAnsi"/>
                <w:lang w:eastAsia="ja-JP"/>
              </w:rPr>
            </w:pPr>
            <w:bookmarkStart w:id="2" w:name="Reldoc"/>
            <w:bookmarkEnd w:id="2"/>
            <w:r w:rsidRPr="005015D0">
              <w:rPr>
                <w:rFonts w:asciiTheme="majorHAnsi" w:eastAsiaTheme="minorEastAsia" w:hAnsiTheme="majorHAnsi" w:cstheme="majorHAnsi"/>
                <w:lang w:eastAsia="ja-JP"/>
              </w:rPr>
              <w:t>MSC 97/19/2, MSC 97/22, SDC 4/11, SDC 4/11/1, SDC 4/11/2, SDC 4/11/3, SDC 4/INF.3 and SDC 4/16</w:t>
            </w:r>
          </w:p>
        </w:tc>
      </w:tr>
    </w:tbl>
    <w:p w:rsidR="00644551" w:rsidRDefault="00644551" w:rsidP="00642548">
      <w:pPr>
        <w:widowControl/>
        <w:rPr>
          <w:lang w:eastAsia="ja-JP"/>
        </w:rPr>
      </w:pPr>
    </w:p>
    <w:p w:rsidR="00452A39" w:rsidRPr="005015D0" w:rsidRDefault="00452A39" w:rsidP="00642548">
      <w:pPr>
        <w:widowControl/>
        <w:rPr>
          <w:lang w:eastAsia="ja-JP"/>
        </w:rPr>
      </w:pPr>
    </w:p>
    <w:p w:rsidR="003B7567" w:rsidRPr="005015D0" w:rsidRDefault="00133C91" w:rsidP="00642548">
      <w:pPr>
        <w:keepNext/>
        <w:widowControl/>
        <w:adjustRightInd/>
        <w:snapToGrid/>
        <w:rPr>
          <w:b/>
          <w:lang w:eastAsia="ja-JP"/>
        </w:rPr>
      </w:pPr>
      <w:r w:rsidRPr="005015D0">
        <w:rPr>
          <w:b/>
          <w:lang w:eastAsia="ja-JP"/>
        </w:rPr>
        <w:t>GENERAL</w:t>
      </w:r>
    </w:p>
    <w:p w:rsidR="00133C91" w:rsidRPr="005015D0" w:rsidRDefault="00133C91" w:rsidP="00642548">
      <w:pPr>
        <w:keepNext/>
        <w:widowControl/>
        <w:adjustRightInd/>
        <w:snapToGrid/>
        <w:rPr>
          <w:b/>
          <w:lang w:eastAsia="ja-JP"/>
        </w:rPr>
      </w:pPr>
    </w:p>
    <w:p w:rsidR="003B7567" w:rsidRPr="005015D0" w:rsidRDefault="00133C91" w:rsidP="00642548">
      <w:pPr>
        <w:keepNext/>
        <w:widowControl/>
        <w:adjustRightInd/>
        <w:snapToGrid/>
        <w:rPr>
          <w:b/>
          <w:lang w:eastAsia="ja-JP"/>
        </w:rPr>
      </w:pPr>
      <w:r w:rsidRPr="005015D0">
        <w:rPr>
          <w:b/>
          <w:lang w:eastAsia="ja-JP"/>
        </w:rPr>
        <w:t>Terms of Reference</w:t>
      </w:r>
    </w:p>
    <w:p w:rsidR="00133C91" w:rsidRPr="005015D0" w:rsidRDefault="00133C91" w:rsidP="00642548">
      <w:pPr>
        <w:keepNext/>
        <w:widowControl/>
        <w:adjustRightInd/>
        <w:snapToGrid/>
        <w:rPr>
          <w:b/>
          <w:lang w:eastAsia="ja-JP"/>
        </w:rPr>
      </w:pPr>
    </w:p>
    <w:p w:rsidR="008802F0" w:rsidRPr="005015D0" w:rsidRDefault="004F367E" w:rsidP="00642548">
      <w:pPr>
        <w:widowControl/>
        <w:adjustRightInd/>
        <w:snapToGrid/>
        <w:rPr>
          <w:lang w:eastAsia="ja-JP"/>
        </w:rPr>
      </w:pPr>
      <w:r w:rsidRPr="005015D0">
        <w:rPr>
          <w:lang w:eastAsia="ja-JP"/>
        </w:rPr>
        <w:t>1</w:t>
      </w:r>
      <w:r w:rsidRPr="005015D0">
        <w:rPr>
          <w:lang w:eastAsia="ja-JP"/>
        </w:rPr>
        <w:tab/>
      </w:r>
      <w:r w:rsidR="008802F0" w:rsidRPr="005015D0">
        <w:rPr>
          <w:lang w:eastAsia="ja-JP"/>
        </w:rPr>
        <w:t>The Sub-Committee, at its 4th session (SDC 4), re-established the Correspondence Group on Safe Mooring Operations, under the coordination of Denmark and Japan, and instructed it, taking into account documents MSC 97/19/2, MSC 97/22 (paragraph 19.15), SDC 4/11, SDC 4/11/1, SDC 4/11/2, SDC 4/11/3 and SDC 4/INF.3, and the comments made and decisions taken at this session, to:</w:t>
      </w:r>
    </w:p>
    <w:p w:rsidR="008802F0" w:rsidRPr="005015D0" w:rsidRDefault="008802F0" w:rsidP="00642548">
      <w:pPr>
        <w:widowControl/>
        <w:adjustRightInd/>
        <w:snapToGrid/>
        <w:rPr>
          <w:lang w:eastAsia="ja-JP"/>
        </w:rPr>
      </w:pPr>
    </w:p>
    <w:p w:rsidR="00133C91" w:rsidRPr="005015D0" w:rsidRDefault="008802F0" w:rsidP="00642548">
      <w:pPr>
        <w:widowControl/>
        <w:adjustRightInd/>
        <w:snapToGrid/>
        <w:ind w:left="1440" w:hanging="720"/>
        <w:rPr>
          <w:lang w:eastAsia="ja-JP"/>
        </w:rPr>
      </w:pPr>
      <w:r w:rsidRPr="005015D0">
        <w:rPr>
          <w:lang w:eastAsia="ja-JP"/>
        </w:rPr>
        <w:t>.1</w:t>
      </w:r>
      <w:r w:rsidRPr="005015D0">
        <w:rPr>
          <w:lang w:eastAsia="ja-JP"/>
        </w:rPr>
        <w:tab/>
        <w:t>further consider the draft revised SOLAS regulation II-1/3-8, based on annex 1 to document SDC 4/11, regarding the design of arrangements and selection of equipment for safe mooring;</w:t>
      </w:r>
    </w:p>
    <w:p w:rsidR="004F367E" w:rsidRPr="005015D0" w:rsidRDefault="004F367E" w:rsidP="00642548">
      <w:pPr>
        <w:widowControl/>
        <w:adjustRightInd/>
        <w:snapToGrid/>
        <w:ind w:left="1440" w:hanging="720"/>
        <w:rPr>
          <w:lang w:eastAsia="ja-JP"/>
        </w:rPr>
      </w:pPr>
    </w:p>
    <w:p w:rsidR="008802F0" w:rsidRPr="005015D0" w:rsidRDefault="008802F0" w:rsidP="00642548">
      <w:pPr>
        <w:widowControl/>
        <w:adjustRightInd/>
        <w:snapToGrid/>
        <w:ind w:left="1440" w:hanging="720"/>
        <w:rPr>
          <w:lang w:eastAsia="ja-JP"/>
        </w:rPr>
      </w:pPr>
      <w:r w:rsidRPr="005015D0">
        <w:rPr>
          <w:lang w:eastAsia="ja-JP"/>
        </w:rPr>
        <w:t>.2</w:t>
      </w:r>
      <w:r w:rsidRPr="005015D0">
        <w:rPr>
          <w:lang w:eastAsia="ja-JP"/>
        </w:rPr>
        <w:tab/>
        <w:t>further consider the draft new Guidelines for safe mooring operations on all ships, supporting the draft revised SOLAS regulation II-1/3-8, based on annex 2 to document SDC 4/11, regarding the design of arrangements and selection of equipment for safe mooring;</w:t>
      </w:r>
    </w:p>
    <w:p w:rsidR="008802F0" w:rsidRPr="005015D0" w:rsidRDefault="008802F0" w:rsidP="00642548">
      <w:pPr>
        <w:widowControl/>
        <w:adjustRightInd/>
        <w:snapToGrid/>
        <w:ind w:left="1440" w:hanging="720"/>
        <w:rPr>
          <w:lang w:eastAsia="ja-JP"/>
        </w:rPr>
      </w:pPr>
    </w:p>
    <w:p w:rsidR="008802F0" w:rsidRPr="005015D0" w:rsidRDefault="008802F0" w:rsidP="00642548">
      <w:pPr>
        <w:widowControl/>
        <w:adjustRightInd/>
        <w:snapToGrid/>
        <w:ind w:left="1440" w:hanging="720"/>
        <w:rPr>
          <w:lang w:eastAsia="ja-JP"/>
        </w:rPr>
      </w:pPr>
      <w:r w:rsidRPr="005015D0">
        <w:rPr>
          <w:lang w:eastAsia="ja-JP"/>
        </w:rPr>
        <w:t>.3</w:t>
      </w:r>
      <w:r w:rsidRPr="005015D0">
        <w:rPr>
          <w:lang w:eastAsia="ja-JP"/>
        </w:rPr>
        <w:tab/>
        <w:t>review MSC.1/Circ.1175 and the draft new Guidelines in light of:</w:t>
      </w:r>
    </w:p>
    <w:p w:rsidR="008802F0" w:rsidRPr="005015D0" w:rsidRDefault="008802F0" w:rsidP="00642548">
      <w:pPr>
        <w:widowControl/>
        <w:adjustRightInd/>
        <w:snapToGrid/>
        <w:ind w:left="1440" w:hanging="720"/>
        <w:rPr>
          <w:lang w:eastAsia="ja-JP"/>
        </w:rPr>
      </w:pPr>
    </w:p>
    <w:p w:rsidR="008802F0" w:rsidRPr="005015D0" w:rsidRDefault="008802F0" w:rsidP="00642548">
      <w:pPr>
        <w:widowControl/>
        <w:adjustRightInd/>
        <w:snapToGrid/>
        <w:ind w:left="2160" w:hanging="720"/>
        <w:rPr>
          <w:lang w:eastAsia="ja-JP"/>
        </w:rPr>
      </w:pPr>
      <w:r w:rsidRPr="005015D0">
        <w:rPr>
          <w:lang w:eastAsia="ja-JP"/>
        </w:rPr>
        <w:t>.1</w:t>
      </w:r>
      <w:r w:rsidRPr="005015D0">
        <w:rPr>
          <w:lang w:eastAsia="ja-JP"/>
        </w:rPr>
        <w:tab/>
        <w:t>recent updates to IACS Unified Requirement (UR) A2, and IACS Recommendation 10; and</w:t>
      </w:r>
    </w:p>
    <w:p w:rsidR="008802F0" w:rsidRPr="005015D0" w:rsidRDefault="008802F0" w:rsidP="00642548">
      <w:pPr>
        <w:widowControl/>
        <w:adjustRightInd/>
        <w:snapToGrid/>
        <w:ind w:left="2160" w:hanging="720"/>
        <w:rPr>
          <w:lang w:eastAsia="ja-JP"/>
        </w:rPr>
      </w:pPr>
    </w:p>
    <w:p w:rsidR="008802F0" w:rsidRPr="005015D0" w:rsidRDefault="008802F0" w:rsidP="00642548">
      <w:pPr>
        <w:widowControl/>
        <w:adjustRightInd/>
        <w:snapToGrid/>
        <w:ind w:left="2160" w:hanging="720"/>
        <w:rPr>
          <w:lang w:eastAsia="ja-JP"/>
        </w:rPr>
      </w:pPr>
      <w:r w:rsidRPr="005015D0">
        <w:rPr>
          <w:lang w:eastAsia="ja-JP"/>
        </w:rPr>
        <w:t>.2</w:t>
      </w:r>
      <w:r w:rsidRPr="005015D0">
        <w:rPr>
          <w:lang w:eastAsia="ja-JP"/>
        </w:rPr>
        <w:tab/>
        <w:t>ensuring that no duplications or unintended consequences of application are included in the draft new Guidelines referred to in subparagraph .2 above;</w:t>
      </w:r>
    </w:p>
    <w:p w:rsidR="008802F0" w:rsidRPr="005015D0" w:rsidRDefault="008802F0" w:rsidP="00642548">
      <w:pPr>
        <w:widowControl/>
        <w:adjustRightInd/>
        <w:snapToGrid/>
        <w:ind w:left="1440" w:hanging="720"/>
        <w:rPr>
          <w:lang w:eastAsia="ja-JP"/>
        </w:rPr>
      </w:pPr>
    </w:p>
    <w:p w:rsidR="008802F0" w:rsidRPr="005015D0" w:rsidRDefault="008802F0" w:rsidP="00642548">
      <w:pPr>
        <w:widowControl/>
        <w:adjustRightInd/>
        <w:snapToGrid/>
        <w:ind w:left="1440" w:hanging="720"/>
        <w:rPr>
          <w:lang w:eastAsia="ja-JP"/>
        </w:rPr>
      </w:pPr>
      <w:r w:rsidRPr="005015D0">
        <w:rPr>
          <w:lang w:eastAsia="ja-JP"/>
        </w:rPr>
        <w:t>.4</w:t>
      </w:r>
      <w:r w:rsidRPr="005015D0">
        <w:rPr>
          <w:lang w:eastAsia="ja-JP"/>
        </w:rPr>
        <w:tab/>
        <w:t>consider the references in the draft revised SOLAS regulation II-1/3-8 to the Guidelines as referred to in subparagraphs .2 and .3 above;</w:t>
      </w:r>
    </w:p>
    <w:p w:rsidR="008802F0" w:rsidRPr="005015D0" w:rsidRDefault="008802F0" w:rsidP="00642548">
      <w:pPr>
        <w:widowControl/>
        <w:adjustRightInd/>
        <w:snapToGrid/>
        <w:ind w:left="1440" w:hanging="720"/>
        <w:rPr>
          <w:lang w:eastAsia="ja-JP"/>
        </w:rPr>
      </w:pPr>
    </w:p>
    <w:p w:rsidR="008802F0" w:rsidRPr="005015D0" w:rsidRDefault="008802F0" w:rsidP="00642548">
      <w:pPr>
        <w:widowControl/>
        <w:adjustRightInd/>
        <w:snapToGrid/>
        <w:ind w:left="1440" w:hanging="720"/>
        <w:rPr>
          <w:lang w:eastAsia="ja-JP"/>
        </w:rPr>
      </w:pPr>
      <w:r w:rsidRPr="005015D0">
        <w:rPr>
          <w:lang w:eastAsia="ja-JP"/>
        </w:rPr>
        <w:t>.5</w:t>
      </w:r>
      <w:r w:rsidRPr="005015D0">
        <w:rPr>
          <w:lang w:eastAsia="ja-JP"/>
        </w:rPr>
        <w:tab/>
        <w:t>develop separate guidelines on safe mooring operations, taking into account the need for any additional guidance on selection, identification, inspection, maintenance and use of mooring lines;</w:t>
      </w:r>
    </w:p>
    <w:p w:rsidR="008802F0" w:rsidRPr="005015D0" w:rsidRDefault="008802F0" w:rsidP="00642548">
      <w:pPr>
        <w:widowControl/>
        <w:adjustRightInd/>
        <w:snapToGrid/>
        <w:ind w:left="1440" w:hanging="720"/>
        <w:rPr>
          <w:lang w:eastAsia="ja-JP"/>
        </w:rPr>
      </w:pPr>
    </w:p>
    <w:p w:rsidR="004F367E" w:rsidRPr="005015D0" w:rsidRDefault="008802F0" w:rsidP="00642548">
      <w:pPr>
        <w:widowControl/>
        <w:adjustRightInd/>
        <w:snapToGrid/>
        <w:ind w:left="1440" w:hanging="720"/>
        <w:rPr>
          <w:lang w:eastAsia="ja-JP"/>
        </w:rPr>
      </w:pPr>
      <w:r w:rsidRPr="005015D0">
        <w:rPr>
          <w:lang w:eastAsia="ja-JP"/>
        </w:rPr>
        <w:t>.6</w:t>
      </w:r>
      <w:r w:rsidRPr="005015D0">
        <w:rPr>
          <w:lang w:eastAsia="ja-JP"/>
        </w:rPr>
        <w:tab/>
        <w:t>in line with paragraph 3.2.1.3.10 of the Guidance on drafting of amendments to the 1974 SOLAS Convention and related mandatory instruments (MSC.1/Circ.1500), consider any consequential amendments to relevant IMO instruments; and</w:t>
      </w:r>
    </w:p>
    <w:p w:rsidR="008802F0" w:rsidRPr="005015D0" w:rsidRDefault="008802F0" w:rsidP="00642548">
      <w:pPr>
        <w:widowControl/>
        <w:adjustRightInd/>
        <w:snapToGrid/>
        <w:ind w:left="1440" w:hanging="720"/>
        <w:rPr>
          <w:lang w:eastAsia="ja-JP"/>
        </w:rPr>
      </w:pPr>
    </w:p>
    <w:p w:rsidR="001A4773" w:rsidRPr="005015D0" w:rsidRDefault="008802F0" w:rsidP="00642548">
      <w:pPr>
        <w:widowControl/>
        <w:adjustRightInd/>
        <w:snapToGrid/>
        <w:ind w:left="1440" w:hanging="720"/>
        <w:rPr>
          <w:lang w:eastAsia="ja-JP"/>
        </w:rPr>
      </w:pPr>
      <w:r w:rsidRPr="005015D0">
        <w:rPr>
          <w:lang w:eastAsia="ja-JP"/>
        </w:rPr>
        <w:t>.7</w:t>
      </w:r>
      <w:r w:rsidRPr="005015D0">
        <w:rPr>
          <w:lang w:eastAsia="ja-JP"/>
        </w:rPr>
        <w:tab/>
        <w:t>submit a report to SDC 5.</w:t>
      </w:r>
    </w:p>
    <w:p w:rsidR="00F34923" w:rsidRPr="005015D0" w:rsidRDefault="00F34923" w:rsidP="00642548">
      <w:pPr>
        <w:widowControl/>
        <w:rPr>
          <w:lang w:eastAsia="ja-JP"/>
        </w:rPr>
      </w:pPr>
    </w:p>
    <w:p w:rsidR="008802F0" w:rsidRPr="005015D0" w:rsidRDefault="008802F0" w:rsidP="00642548">
      <w:pPr>
        <w:keepNext/>
        <w:widowControl/>
        <w:rPr>
          <w:rFonts w:asciiTheme="majorHAnsi" w:hAnsiTheme="majorHAnsi" w:cstheme="majorHAnsi"/>
          <w:b/>
        </w:rPr>
      </w:pPr>
      <w:r w:rsidRPr="005015D0">
        <w:rPr>
          <w:rFonts w:asciiTheme="majorHAnsi" w:hAnsiTheme="majorHAnsi" w:cstheme="majorHAnsi"/>
          <w:b/>
        </w:rPr>
        <w:t>Participants to the CG</w:t>
      </w:r>
    </w:p>
    <w:p w:rsidR="008802F0" w:rsidRPr="005015D0" w:rsidRDefault="008802F0" w:rsidP="00642548">
      <w:pPr>
        <w:keepNext/>
        <w:widowControl/>
        <w:rPr>
          <w:rFonts w:asciiTheme="majorHAnsi" w:hAnsiTheme="majorHAnsi" w:cstheme="majorHAnsi"/>
          <w:b/>
        </w:rPr>
      </w:pPr>
    </w:p>
    <w:p w:rsidR="000F5C67" w:rsidRPr="005015D0" w:rsidRDefault="000F5C67" w:rsidP="00642548">
      <w:pPr>
        <w:widowControl/>
        <w:rPr>
          <w:rFonts w:asciiTheme="majorHAnsi" w:hAnsiTheme="majorHAnsi" w:cstheme="majorHAnsi"/>
        </w:rPr>
      </w:pPr>
      <w:r w:rsidRPr="005015D0">
        <w:rPr>
          <w:rFonts w:asciiTheme="majorHAnsi" w:hAnsiTheme="majorHAnsi" w:cstheme="majorHAnsi"/>
        </w:rPr>
        <w:t>2</w:t>
      </w:r>
      <w:r w:rsidRPr="005015D0">
        <w:rPr>
          <w:rFonts w:asciiTheme="majorHAnsi" w:hAnsiTheme="majorHAnsi" w:cstheme="majorHAnsi"/>
        </w:rPr>
        <w:tab/>
        <w:t>The group was participated by delegations from the following Member Governments:</w:t>
      </w:r>
    </w:p>
    <w:p w:rsidR="000F5C67" w:rsidRPr="005015D0" w:rsidRDefault="000F5C67" w:rsidP="00642548">
      <w:pPr>
        <w:widowControl/>
        <w:rPr>
          <w:rFonts w:asciiTheme="majorHAnsi" w:hAnsiTheme="majorHAnsi" w:cstheme="majorHAnsi"/>
        </w:rPr>
      </w:pP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Antigua &amp; Barbuda</w:t>
      </w:r>
      <w:r w:rsidRPr="005015D0">
        <w:rPr>
          <w:rFonts w:asciiTheme="majorHAnsi" w:hAnsiTheme="majorHAnsi" w:cstheme="majorHAnsi"/>
        </w:rPr>
        <w:tab/>
        <w:t>Norway</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Australia</w:t>
      </w:r>
      <w:r w:rsidRPr="005015D0">
        <w:rPr>
          <w:rFonts w:asciiTheme="majorHAnsi" w:hAnsiTheme="majorHAnsi" w:cstheme="majorHAnsi"/>
        </w:rPr>
        <w:tab/>
        <w:t>Netherlands</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China</w:t>
      </w:r>
      <w:r w:rsidRPr="005015D0">
        <w:rPr>
          <w:rFonts w:asciiTheme="majorHAnsi" w:hAnsiTheme="majorHAnsi" w:cstheme="majorHAnsi"/>
        </w:rPr>
        <w:tab/>
        <w:t>Poland</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Denmark</w:t>
      </w:r>
      <w:r w:rsidRPr="005015D0">
        <w:rPr>
          <w:rFonts w:asciiTheme="majorHAnsi" w:hAnsiTheme="majorHAnsi" w:cstheme="majorHAnsi"/>
        </w:rPr>
        <w:tab/>
        <w:t>Republic of Korea</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Finland</w:t>
      </w:r>
      <w:r w:rsidRPr="005015D0">
        <w:rPr>
          <w:rFonts w:asciiTheme="majorHAnsi" w:hAnsiTheme="majorHAnsi" w:cstheme="majorHAnsi"/>
        </w:rPr>
        <w:tab/>
        <w:t>Singapore</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France</w:t>
      </w:r>
      <w:r w:rsidRPr="005015D0">
        <w:rPr>
          <w:rFonts w:asciiTheme="majorHAnsi" w:hAnsiTheme="majorHAnsi" w:cstheme="majorHAnsi"/>
        </w:rPr>
        <w:tab/>
        <w:t>Sweden</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Germany</w:t>
      </w:r>
      <w:r w:rsidRPr="005015D0">
        <w:rPr>
          <w:rFonts w:asciiTheme="majorHAnsi" w:hAnsiTheme="majorHAnsi" w:cstheme="majorHAnsi"/>
        </w:rPr>
        <w:tab/>
        <w:t>United Kingdom</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Italy</w:t>
      </w:r>
      <w:r w:rsidRPr="005015D0">
        <w:rPr>
          <w:rFonts w:asciiTheme="majorHAnsi" w:hAnsiTheme="majorHAnsi" w:cstheme="majorHAnsi"/>
        </w:rPr>
        <w:tab/>
        <w:t>United States</w:t>
      </w:r>
    </w:p>
    <w:p w:rsidR="00986F92"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Japan</w:t>
      </w:r>
      <w:r w:rsidRPr="005015D0">
        <w:rPr>
          <w:rFonts w:asciiTheme="majorHAnsi" w:hAnsiTheme="majorHAnsi" w:cstheme="majorHAnsi"/>
        </w:rPr>
        <w:tab/>
        <w:t>Vanuatu</w:t>
      </w:r>
    </w:p>
    <w:p w:rsidR="000F5C67" w:rsidRPr="005015D0" w:rsidRDefault="00986F92" w:rsidP="00642548">
      <w:pPr>
        <w:widowControl/>
        <w:tabs>
          <w:tab w:val="left" w:pos="4536"/>
        </w:tabs>
        <w:ind w:left="720"/>
        <w:jc w:val="left"/>
        <w:rPr>
          <w:rFonts w:asciiTheme="majorHAnsi" w:hAnsiTheme="majorHAnsi" w:cstheme="majorHAnsi"/>
        </w:rPr>
      </w:pPr>
      <w:r w:rsidRPr="005015D0">
        <w:rPr>
          <w:rFonts w:asciiTheme="majorHAnsi" w:hAnsiTheme="majorHAnsi" w:cstheme="majorHAnsi"/>
        </w:rPr>
        <w:t>Marshall Islands</w:t>
      </w:r>
    </w:p>
    <w:p w:rsidR="000F5C67" w:rsidRPr="005015D0" w:rsidRDefault="000F5C67" w:rsidP="00642548">
      <w:pPr>
        <w:widowControl/>
        <w:rPr>
          <w:rFonts w:asciiTheme="majorHAnsi" w:hAnsiTheme="majorHAnsi" w:cstheme="majorHAnsi"/>
        </w:rPr>
      </w:pPr>
    </w:p>
    <w:p w:rsidR="000F5C67" w:rsidRPr="005015D0" w:rsidRDefault="000F5C67" w:rsidP="00642548">
      <w:pPr>
        <w:widowControl/>
        <w:tabs>
          <w:tab w:val="left" w:pos="4536"/>
        </w:tabs>
        <w:rPr>
          <w:rFonts w:asciiTheme="majorHAnsi" w:hAnsiTheme="majorHAnsi" w:cstheme="majorHAnsi"/>
        </w:rPr>
      </w:pPr>
      <w:r w:rsidRPr="005015D0">
        <w:rPr>
          <w:rFonts w:asciiTheme="majorHAnsi" w:hAnsiTheme="majorHAnsi" w:cstheme="majorHAnsi"/>
        </w:rPr>
        <w:t>and observers from the following non-governmental organizations in consultative status:</w:t>
      </w:r>
    </w:p>
    <w:p w:rsidR="000F5C67" w:rsidRPr="005015D0" w:rsidRDefault="000F5C67" w:rsidP="00642548">
      <w:pPr>
        <w:widowControl/>
        <w:tabs>
          <w:tab w:val="left" w:pos="4536"/>
        </w:tabs>
        <w:rPr>
          <w:rFonts w:asciiTheme="majorHAnsi" w:hAnsiTheme="majorHAnsi" w:cstheme="majorHAnsi"/>
        </w:rPr>
      </w:pP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International Chamber of Shipping (ICS)</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BIMCO</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International Association of Classification Societies (IACS)</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ICHCA International (ICHCA)</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Oil Companies International Marine Forum (OCIMF)</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International Association of Independent Tanker Owners (INTERTANKO)</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Society of International Gas Tanker and Terminal Operators Limited (SIGTTO)</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Cruise Lines International Association (CLIA)</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International Association of Dry Cargo Shipowners (INTERCARGO)</w:t>
      </w:r>
    </w:p>
    <w:p w:rsidR="00542E3D"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lastRenderedPageBreak/>
        <w:t>International Harbour Masters’ Association (IHMA)</w:t>
      </w:r>
    </w:p>
    <w:p w:rsidR="000F5C67" w:rsidRPr="005015D0" w:rsidRDefault="00542E3D" w:rsidP="00642548">
      <w:pPr>
        <w:widowControl/>
        <w:tabs>
          <w:tab w:val="left" w:pos="4536"/>
        </w:tabs>
        <w:ind w:left="720"/>
        <w:rPr>
          <w:rFonts w:asciiTheme="majorHAnsi" w:hAnsiTheme="majorHAnsi" w:cstheme="majorHAnsi"/>
        </w:rPr>
      </w:pPr>
      <w:r w:rsidRPr="005015D0">
        <w:rPr>
          <w:rFonts w:asciiTheme="majorHAnsi" w:hAnsiTheme="majorHAnsi" w:cstheme="majorHAnsi"/>
        </w:rPr>
        <w:t>The Nautical Institute</w:t>
      </w:r>
    </w:p>
    <w:p w:rsidR="002F251B" w:rsidRPr="005015D0" w:rsidRDefault="002F251B" w:rsidP="00642548">
      <w:pPr>
        <w:widowControl/>
        <w:rPr>
          <w:lang w:eastAsia="ja-JP"/>
        </w:rPr>
      </w:pPr>
    </w:p>
    <w:p w:rsidR="00651BFD" w:rsidRPr="005015D0" w:rsidRDefault="00651BFD" w:rsidP="00642548">
      <w:pPr>
        <w:keepNext/>
        <w:widowControl/>
        <w:adjustRightInd/>
        <w:snapToGrid/>
        <w:rPr>
          <w:b/>
          <w:lang w:eastAsia="ja-JP"/>
        </w:rPr>
      </w:pPr>
      <w:r w:rsidRPr="005015D0">
        <w:rPr>
          <w:b/>
          <w:lang w:eastAsia="ja-JP"/>
        </w:rPr>
        <w:t>Work of the CG</w:t>
      </w:r>
    </w:p>
    <w:p w:rsidR="00651BFD" w:rsidRPr="005015D0" w:rsidRDefault="00651BFD" w:rsidP="00642548">
      <w:pPr>
        <w:keepNext/>
        <w:widowControl/>
        <w:adjustRightInd/>
        <w:snapToGrid/>
        <w:rPr>
          <w:b/>
          <w:lang w:eastAsia="ja-JP"/>
        </w:rPr>
      </w:pPr>
    </w:p>
    <w:p w:rsidR="00651BFD" w:rsidRPr="005015D0" w:rsidRDefault="00471AD5" w:rsidP="00642548">
      <w:pPr>
        <w:widowControl/>
        <w:rPr>
          <w:lang w:eastAsia="ja-JP"/>
        </w:rPr>
      </w:pPr>
      <w:r w:rsidRPr="005015D0">
        <w:rPr>
          <w:lang w:eastAsia="ja-JP"/>
        </w:rPr>
        <w:t>3</w:t>
      </w:r>
      <w:r w:rsidR="00651BFD" w:rsidRPr="005015D0">
        <w:rPr>
          <w:lang w:eastAsia="ja-JP"/>
        </w:rPr>
        <w:tab/>
        <w:t xml:space="preserve">Three rounds were conducted </w:t>
      </w:r>
      <w:r w:rsidRPr="005015D0">
        <w:rPr>
          <w:lang w:eastAsia="ja-JP"/>
        </w:rPr>
        <w:t xml:space="preserve">and the draft report was circulated </w:t>
      </w:r>
      <w:r w:rsidR="00651BFD" w:rsidRPr="005015D0">
        <w:rPr>
          <w:lang w:eastAsia="ja-JP"/>
        </w:rPr>
        <w:t>as follows:</w:t>
      </w:r>
    </w:p>
    <w:p w:rsidR="00651BFD" w:rsidRPr="005015D0" w:rsidRDefault="00651BFD" w:rsidP="00642548">
      <w:pPr>
        <w:widowControl/>
        <w:rPr>
          <w:lang w:eastAsia="ja-JP"/>
        </w:rPr>
      </w:pPr>
    </w:p>
    <w:tbl>
      <w:tblPr>
        <w:tblStyle w:val="TableGrid"/>
        <w:tblW w:w="0" w:type="auto"/>
        <w:tblInd w:w="720" w:type="dxa"/>
        <w:tblLook w:val="04A0" w:firstRow="1" w:lastRow="0" w:firstColumn="1" w:lastColumn="0" w:noHBand="0" w:noVBand="1"/>
      </w:tblPr>
      <w:tblGrid>
        <w:gridCol w:w="2722"/>
        <w:gridCol w:w="2722"/>
        <w:gridCol w:w="2722"/>
      </w:tblGrid>
      <w:tr w:rsidR="00651BFD" w:rsidRPr="005015D0" w:rsidTr="00471AD5">
        <w:tc>
          <w:tcPr>
            <w:tcW w:w="2722" w:type="dxa"/>
            <w:tcMar>
              <w:left w:w="0" w:type="dxa"/>
              <w:right w:w="0" w:type="dxa"/>
            </w:tcMar>
          </w:tcPr>
          <w:p w:rsidR="00651BFD" w:rsidRPr="005015D0" w:rsidRDefault="00651BFD" w:rsidP="00642548">
            <w:pPr>
              <w:keepNext/>
              <w:widowControl/>
              <w:jc w:val="center"/>
              <w:rPr>
                <w:lang w:eastAsia="ja-JP"/>
              </w:rPr>
            </w:pPr>
          </w:p>
        </w:tc>
        <w:tc>
          <w:tcPr>
            <w:tcW w:w="2722" w:type="dxa"/>
            <w:tcMar>
              <w:left w:w="0" w:type="dxa"/>
              <w:right w:w="0" w:type="dxa"/>
            </w:tcMar>
          </w:tcPr>
          <w:p w:rsidR="00651BFD" w:rsidRPr="005015D0" w:rsidRDefault="00651BFD" w:rsidP="00642548">
            <w:pPr>
              <w:keepNext/>
              <w:widowControl/>
              <w:jc w:val="center"/>
              <w:rPr>
                <w:lang w:eastAsia="ja-JP"/>
              </w:rPr>
            </w:pPr>
            <w:r w:rsidRPr="005015D0">
              <w:rPr>
                <w:lang w:eastAsia="ja-JP"/>
              </w:rPr>
              <w:t>Date of commencement</w:t>
            </w:r>
          </w:p>
        </w:tc>
        <w:tc>
          <w:tcPr>
            <w:tcW w:w="2722" w:type="dxa"/>
            <w:tcMar>
              <w:left w:w="0" w:type="dxa"/>
              <w:right w:w="0" w:type="dxa"/>
            </w:tcMar>
          </w:tcPr>
          <w:p w:rsidR="00651BFD" w:rsidRPr="005015D0" w:rsidRDefault="00651BFD" w:rsidP="00642548">
            <w:pPr>
              <w:keepNext/>
              <w:widowControl/>
              <w:jc w:val="center"/>
              <w:rPr>
                <w:lang w:eastAsia="ja-JP"/>
              </w:rPr>
            </w:pPr>
            <w:r w:rsidRPr="005015D0">
              <w:rPr>
                <w:lang w:eastAsia="ja-JP"/>
              </w:rPr>
              <w:t>Deadline of the comments</w:t>
            </w:r>
          </w:p>
        </w:tc>
      </w:tr>
      <w:tr w:rsidR="00651BFD" w:rsidRPr="005015D0" w:rsidTr="00471AD5">
        <w:tc>
          <w:tcPr>
            <w:tcW w:w="2722" w:type="dxa"/>
            <w:tcMar>
              <w:left w:w="0" w:type="dxa"/>
              <w:right w:w="0" w:type="dxa"/>
            </w:tcMar>
          </w:tcPr>
          <w:p w:rsidR="00651BFD" w:rsidRPr="005015D0" w:rsidRDefault="00651BFD" w:rsidP="00642548">
            <w:pPr>
              <w:keepNext/>
              <w:widowControl/>
              <w:jc w:val="center"/>
              <w:rPr>
                <w:lang w:eastAsia="ja-JP"/>
              </w:rPr>
            </w:pPr>
            <w:r w:rsidRPr="005015D0">
              <w:rPr>
                <w:lang w:eastAsia="ja-JP"/>
              </w:rPr>
              <w:t>1st round</w:t>
            </w:r>
          </w:p>
        </w:tc>
        <w:tc>
          <w:tcPr>
            <w:tcW w:w="2722" w:type="dxa"/>
            <w:tcMar>
              <w:left w:w="0" w:type="dxa"/>
              <w:right w:w="0" w:type="dxa"/>
            </w:tcMar>
          </w:tcPr>
          <w:p w:rsidR="00651BFD" w:rsidRPr="005015D0" w:rsidRDefault="008F7D6C" w:rsidP="00642548">
            <w:pPr>
              <w:keepNext/>
              <w:widowControl/>
              <w:jc w:val="center"/>
              <w:rPr>
                <w:lang w:eastAsia="ja-JP"/>
              </w:rPr>
            </w:pPr>
            <w:r w:rsidRPr="005015D0">
              <w:rPr>
                <w:lang w:eastAsia="ja-JP"/>
              </w:rPr>
              <w:t>4th of April</w:t>
            </w:r>
          </w:p>
        </w:tc>
        <w:tc>
          <w:tcPr>
            <w:tcW w:w="2722" w:type="dxa"/>
            <w:tcMar>
              <w:left w:w="0" w:type="dxa"/>
              <w:right w:w="0" w:type="dxa"/>
            </w:tcMar>
          </w:tcPr>
          <w:p w:rsidR="00651BFD" w:rsidRPr="005015D0" w:rsidRDefault="008F7D6C" w:rsidP="00642548">
            <w:pPr>
              <w:keepNext/>
              <w:widowControl/>
              <w:jc w:val="center"/>
              <w:rPr>
                <w:lang w:eastAsia="ja-JP"/>
              </w:rPr>
            </w:pPr>
            <w:r w:rsidRPr="005015D0">
              <w:rPr>
                <w:lang w:eastAsia="ja-JP"/>
              </w:rPr>
              <w:t>27th of April</w:t>
            </w:r>
          </w:p>
        </w:tc>
      </w:tr>
      <w:tr w:rsidR="00651BFD" w:rsidRPr="005015D0" w:rsidTr="00471AD5">
        <w:tc>
          <w:tcPr>
            <w:tcW w:w="2722" w:type="dxa"/>
            <w:tcMar>
              <w:left w:w="0" w:type="dxa"/>
              <w:right w:w="0" w:type="dxa"/>
            </w:tcMar>
          </w:tcPr>
          <w:p w:rsidR="00651BFD" w:rsidRPr="005015D0" w:rsidRDefault="00651BFD" w:rsidP="00642548">
            <w:pPr>
              <w:keepNext/>
              <w:widowControl/>
              <w:jc w:val="center"/>
              <w:rPr>
                <w:lang w:eastAsia="ja-JP"/>
              </w:rPr>
            </w:pPr>
            <w:r w:rsidRPr="005015D0">
              <w:rPr>
                <w:lang w:eastAsia="ja-JP"/>
              </w:rPr>
              <w:t>2nd round</w:t>
            </w:r>
          </w:p>
        </w:tc>
        <w:tc>
          <w:tcPr>
            <w:tcW w:w="2722" w:type="dxa"/>
            <w:tcMar>
              <w:left w:w="0" w:type="dxa"/>
              <w:right w:w="0" w:type="dxa"/>
            </w:tcMar>
          </w:tcPr>
          <w:p w:rsidR="00651BFD" w:rsidRPr="005015D0" w:rsidRDefault="008F7D6C" w:rsidP="00642548">
            <w:pPr>
              <w:keepNext/>
              <w:widowControl/>
              <w:jc w:val="center"/>
              <w:rPr>
                <w:lang w:eastAsia="ja-JP"/>
              </w:rPr>
            </w:pPr>
            <w:r w:rsidRPr="005015D0">
              <w:rPr>
                <w:lang w:eastAsia="ja-JP"/>
              </w:rPr>
              <w:t>15th of May</w:t>
            </w:r>
          </w:p>
        </w:tc>
        <w:tc>
          <w:tcPr>
            <w:tcW w:w="2722" w:type="dxa"/>
            <w:tcMar>
              <w:left w:w="0" w:type="dxa"/>
              <w:right w:w="0" w:type="dxa"/>
            </w:tcMar>
          </w:tcPr>
          <w:p w:rsidR="00651BFD" w:rsidRPr="005015D0" w:rsidRDefault="008F7D6C" w:rsidP="00642548">
            <w:pPr>
              <w:keepNext/>
              <w:widowControl/>
              <w:jc w:val="center"/>
              <w:rPr>
                <w:lang w:eastAsia="ja-JP"/>
              </w:rPr>
            </w:pPr>
            <w:r w:rsidRPr="005015D0">
              <w:rPr>
                <w:lang w:eastAsia="ja-JP"/>
              </w:rPr>
              <w:t>13th of June</w:t>
            </w:r>
          </w:p>
        </w:tc>
      </w:tr>
      <w:tr w:rsidR="00651BFD" w:rsidRPr="005015D0" w:rsidTr="00471AD5">
        <w:tc>
          <w:tcPr>
            <w:tcW w:w="2722" w:type="dxa"/>
            <w:tcMar>
              <w:left w:w="0" w:type="dxa"/>
              <w:right w:w="0" w:type="dxa"/>
            </w:tcMar>
          </w:tcPr>
          <w:p w:rsidR="00651BFD" w:rsidRPr="005015D0" w:rsidRDefault="00651BFD" w:rsidP="00642548">
            <w:pPr>
              <w:widowControl/>
              <w:jc w:val="center"/>
              <w:rPr>
                <w:lang w:eastAsia="ja-JP"/>
              </w:rPr>
            </w:pPr>
            <w:r w:rsidRPr="005015D0">
              <w:rPr>
                <w:lang w:eastAsia="ja-JP"/>
              </w:rPr>
              <w:t>3rd round</w:t>
            </w:r>
            <w:r w:rsidR="00471AD5" w:rsidRPr="005015D0">
              <w:rPr>
                <w:lang w:eastAsia="ja-JP"/>
              </w:rPr>
              <w:t xml:space="preserve"> (Final round)</w:t>
            </w:r>
          </w:p>
        </w:tc>
        <w:tc>
          <w:tcPr>
            <w:tcW w:w="2722" w:type="dxa"/>
            <w:tcMar>
              <w:left w:w="0" w:type="dxa"/>
              <w:right w:w="0" w:type="dxa"/>
            </w:tcMar>
          </w:tcPr>
          <w:p w:rsidR="00651BFD" w:rsidRPr="005015D0" w:rsidRDefault="00471AD5" w:rsidP="00642548">
            <w:pPr>
              <w:widowControl/>
              <w:jc w:val="center"/>
              <w:rPr>
                <w:lang w:eastAsia="ja-JP"/>
              </w:rPr>
            </w:pPr>
            <w:r w:rsidRPr="005015D0">
              <w:rPr>
                <w:lang w:eastAsia="ja-JP"/>
              </w:rPr>
              <w:t>7th of July</w:t>
            </w:r>
          </w:p>
        </w:tc>
        <w:tc>
          <w:tcPr>
            <w:tcW w:w="2722" w:type="dxa"/>
            <w:tcMar>
              <w:left w:w="0" w:type="dxa"/>
              <w:right w:w="0" w:type="dxa"/>
            </w:tcMar>
          </w:tcPr>
          <w:p w:rsidR="00651BFD" w:rsidRPr="005015D0" w:rsidRDefault="00471AD5" w:rsidP="00642548">
            <w:pPr>
              <w:widowControl/>
              <w:jc w:val="center"/>
              <w:rPr>
                <w:lang w:eastAsia="ja-JP"/>
              </w:rPr>
            </w:pPr>
            <w:r w:rsidRPr="005015D0">
              <w:rPr>
                <w:lang w:eastAsia="ja-JP"/>
              </w:rPr>
              <w:t>7th of August</w:t>
            </w:r>
          </w:p>
        </w:tc>
      </w:tr>
      <w:tr w:rsidR="00471AD5" w:rsidRPr="005015D0" w:rsidTr="00471AD5">
        <w:tc>
          <w:tcPr>
            <w:tcW w:w="2722" w:type="dxa"/>
            <w:tcMar>
              <w:left w:w="0" w:type="dxa"/>
              <w:right w:w="0" w:type="dxa"/>
            </w:tcMar>
          </w:tcPr>
          <w:p w:rsidR="00471AD5" w:rsidRPr="005015D0" w:rsidRDefault="00471AD5" w:rsidP="00642548">
            <w:pPr>
              <w:widowControl/>
              <w:jc w:val="center"/>
              <w:rPr>
                <w:lang w:eastAsia="ja-JP"/>
              </w:rPr>
            </w:pPr>
            <w:r w:rsidRPr="005015D0">
              <w:rPr>
                <w:lang w:eastAsia="ja-JP"/>
              </w:rPr>
              <w:t>Draft report check</w:t>
            </w:r>
          </w:p>
        </w:tc>
        <w:tc>
          <w:tcPr>
            <w:tcW w:w="2722" w:type="dxa"/>
            <w:tcMar>
              <w:left w:w="0" w:type="dxa"/>
              <w:right w:w="0" w:type="dxa"/>
            </w:tcMar>
          </w:tcPr>
          <w:p w:rsidR="00471AD5" w:rsidRPr="005015D0" w:rsidRDefault="00471AD5" w:rsidP="00642548">
            <w:pPr>
              <w:widowControl/>
              <w:jc w:val="center"/>
              <w:rPr>
                <w:color w:val="A6A6A6" w:themeColor="background1" w:themeShade="A6"/>
                <w:lang w:eastAsia="ja-JP"/>
              </w:rPr>
            </w:pPr>
            <w:r w:rsidRPr="005015D0">
              <w:rPr>
                <w:color w:val="A6A6A6" w:themeColor="background1" w:themeShade="A6"/>
                <w:lang w:eastAsia="ja-JP"/>
              </w:rPr>
              <w:t>5th of September</w:t>
            </w:r>
          </w:p>
        </w:tc>
        <w:tc>
          <w:tcPr>
            <w:tcW w:w="2722" w:type="dxa"/>
            <w:tcMar>
              <w:left w:w="0" w:type="dxa"/>
              <w:right w:w="0" w:type="dxa"/>
            </w:tcMar>
          </w:tcPr>
          <w:p w:rsidR="00471AD5" w:rsidRPr="005015D0" w:rsidRDefault="00471AD5" w:rsidP="00642548">
            <w:pPr>
              <w:widowControl/>
              <w:jc w:val="center"/>
              <w:rPr>
                <w:color w:val="A6A6A6" w:themeColor="background1" w:themeShade="A6"/>
                <w:lang w:eastAsia="ja-JP"/>
              </w:rPr>
            </w:pPr>
            <w:r w:rsidRPr="005015D0">
              <w:rPr>
                <w:color w:val="A6A6A6" w:themeColor="background1" w:themeShade="A6"/>
                <w:lang w:eastAsia="ja-JP"/>
              </w:rPr>
              <w:t>26th of September</w:t>
            </w:r>
          </w:p>
        </w:tc>
      </w:tr>
    </w:tbl>
    <w:p w:rsidR="00651BFD" w:rsidRPr="005015D0" w:rsidRDefault="00651BFD" w:rsidP="00642548">
      <w:pPr>
        <w:widowControl/>
        <w:rPr>
          <w:lang w:eastAsia="ja-JP"/>
        </w:rPr>
      </w:pPr>
    </w:p>
    <w:p w:rsidR="00542E3D" w:rsidRPr="005015D0" w:rsidRDefault="00FB652C" w:rsidP="00642548">
      <w:pPr>
        <w:keepNext/>
        <w:widowControl/>
        <w:adjustRightInd/>
        <w:snapToGrid/>
        <w:rPr>
          <w:b/>
          <w:lang w:eastAsia="ja-JP"/>
        </w:rPr>
      </w:pPr>
      <w:r w:rsidRPr="005015D0">
        <w:rPr>
          <w:b/>
          <w:lang w:eastAsia="ja-JP"/>
        </w:rPr>
        <w:t>DRAFT REVISED SOLAS REGULATION II-1/3-8 (</w:t>
      </w:r>
      <w:r w:rsidR="00053869" w:rsidRPr="005015D0">
        <w:rPr>
          <w:b/>
          <w:lang w:eastAsia="ja-JP"/>
        </w:rPr>
        <w:t>TOR .</w:t>
      </w:r>
      <w:r w:rsidRPr="005015D0">
        <w:rPr>
          <w:b/>
          <w:lang w:eastAsia="ja-JP"/>
        </w:rPr>
        <w:t>1)</w:t>
      </w:r>
    </w:p>
    <w:p w:rsidR="00FB652C" w:rsidRPr="005015D0" w:rsidRDefault="00FB652C" w:rsidP="00642548">
      <w:pPr>
        <w:keepNext/>
        <w:widowControl/>
        <w:adjustRightInd/>
        <w:snapToGrid/>
        <w:rPr>
          <w:b/>
          <w:lang w:eastAsia="ja-JP"/>
        </w:rPr>
      </w:pPr>
    </w:p>
    <w:p w:rsidR="00E057BB" w:rsidRPr="005015D0" w:rsidRDefault="00471AD5" w:rsidP="00642548">
      <w:pPr>
        <w:widowControl/>
        <w:rPr>
          <w:lang w:eastAsia="ja-JP"/>
        </w:rPr>
      </w:pPr>
      <w:r w:rsidRPr="005015D0">
        <w:rPr>
          <w:lang w:eastAsia="ja-JP"/>
        </w:rPr>
        <w:t>4</w:t>
      </w:r>
      <w:r w:rsidR="00321EAB" w:rsidRPr="005015D0">
        <w:rPr>
          <w:lang w:eastAsia="ja-JP"/>
        </w:rPr>
        <w:tab/>
      </w:r>
      <w:r w:rsidR="00E057BB" w:rsidRPr="005015D0">
        <w:rPr>
          <w:lang w:eastAsia="ja-JP"/>
        </w:rPr>
        <w:t xml:space="preserve">The outcome of the Correspondence Group </w:t>
      </w:r>
      <w:r w:rsidR="00015D22" w:rsidRPr="005015D0">
        <w:rPr>
          <w:lang w:eastAsia="ja-JP"/>
        </w:rPr>
        <w:t>is</w:t>
      </w:r>
      <w:r w:rsidR="00E057BB" w:rsidRPr="005015D0">
        <w:rPr>
          <w:lang w:eastAsia="ja-JP"/>
        </w:rPr>
        <w:t xml:space="preserve"> at</w:t>
      </w:r>
      <w:r w:rsidR="00307AA9">
        <w:rPr>
          <w:lang w:eastAsia="ja-JP"/>
        </w:rPr>
        <w:t>tached to this report as Annex 1</w:t>
      </w:r>
      <w:r w:rsidR="00E057BB" w:rsidRPr="005015D0">
        <w:rPr>
          <w:lang w:eastAsia="ja-JP"/>
        </w:rPr>
        <w:t xml:space="preserve">. </w:t>
      </w:r>
      <w:r w:rsidR="008B593C">
        <w:rPr>
          <w:lang w:eastAsia="ja-JP"/>
        </w:rPr>
        <w:t>U</w:t>
      </w:r>
      <w:r w:rsidR="00E057BB" w:rsidRPr="005015D0">
        <w:rPr>
          <w:lang w:eastAsia="ja-JP"/>
        </w:rPr>
        <w:t xml:space="preserve">nsolved </w:t>
      </w:r>
      <w:r w:rsidR="003900BF" w:rsidRPr="005015D0">
        <w:rPr>
          <w:lang w:eastAsia="ja-JP"/>
        </w:rPr>
        <w:t>issues that need</w:t>
      </w:r>
      <w:r w:rsidR="00E057BB" w:rsidRPr="005015D0">
        <w:rPr>
          <w:lang w:eastAsia="ja-JP"/>
        </w:rPr>
        <w:t xml:space="preserve"> further consideration by the Sub-Committee are </w:t>
      </w:r>
      <w:r w:rsidR="003900BF" w:rsidRPr="005015D0">
        <w:rPr>
          <w:lang w:eastAsia="ja-JP"/>
        </w:rPr>
        <w:t>in square brackets.</w:t>
      </w:r>
    </w:p>
    <w:p w:rsidR="00E57155" w:rsidRPr="005015D0" w:rsidRDefault="00E57155" w:rsidP="00642548">
      <w:pPr>
        <w:widowControl/>
        <w:rPr>
          <w:lang w:eastAsia="ja-JP"/>
        </w:rPr>
      </w:pPr>
    </w:p>
    <w:p w:rsidR="00E57155" w:rsidRPr="005015D0" w:rsidRDefault="004F3E4B" w:rsidP="00642548">
      <w:pPr>
        <w:widowControl/>
        <w:rPr>
          <w:lang w:eastAsia="ja-JP"/>
        </w:rPr>
      </w:pPr>
      <w:r w:rsidRPr="005015D0">
        <w:rPr>
          <w:lang w:eastAsia="ja-JP"/>
        </w:rPr>
        <w:t>5</w:t>
      </w:r>
      <w:r w:rsidRPr="005015D0">
        <w:rPr>
          <w:lang w:eastAsia="ja-JP"/>
        </w:rPr>
        <w:tab/>
      </w:r>
      <w:r w:rsidR="00E57155" w:rsidRPr="005015D0">
        <w:rPr>
          <w:lang w:eastAsia="ja-JP"/>
        </w:rPr>
        <w:t xml:space="preserve">It is the perception of the coordinator that this part of the TORs would not benefit from further consideration </w:t>
      </w:r>
      <w:r w:rsidRPr="005015D0">
        <w:rPr>
          <w:lang w:eastAsia="ja-JP"/>
        </w:rPr>
        <w:t>by a Correspondence Group. Henceforth</w:t>
      </w:r>
      <w:r w:rsidR="008B593C">
        <w:rPr>
          <w:lang w:eastAsia="ja-JP"/>
        </w:rPr>
        <w:t>,</w:t>
      </w:r>
      <w:r w:rsidRPr="005015D0">
        <w:rPr>
          <w:lang w:eastAsia="ja-JP"/>
        </w:rPr>
        <w:t xml:space="preserve"> the </w:t>
      </w:r>
      <w:r w:rsidR="008B593C">
        <w:rPr>
          <w:lang w:eastAsia="ja-JP"/>
        </w:rPr>
        <w:t xml:space="preserve">various </w:t>
      </w:r>
      <w:r w:rsidRPr="005015D0">
        <w:rPr>
          <w:lang w:eastAsia="ja-JP"/>
        </w:rPr>
        <w:t>alternatives have been identified and considered. The remaining issues should be dealt with directly by the Sub-Committee. In this respect</w:t>
      </w:r>
      <w:r w:rsidR="008B593C">
        <w:rPr>
          <w:lang w:eastAsia="ja-JP"/>
        </w:rPr>
        <w:t>,</w:t>
      </w:r>
      <w:r w:rsidRPr="005015D0">
        <w:rPr>
          <w:lang w:eastAsia="ja-JP"/>
        </w:rPr>
        <w:t xml:space="preserve"> it is recommend</w:t>
      </w:r>
      <w:r w:rsidR="008B593C">
        <w:rPr>
          <w:lang w:eastAsia="ja-JP"/>
        </w:rPr>
        <w:t xml:space="preserve">ed to establish a </w:t>
      </w:r>
      <w:r w:rsidRPr="005015D0">
        <w:rPr>
          <w:lang w:eastAsia="ja-JP"/>
        </w:rPr>
        <w:t>corresponding Working Group during SDC 5.</w:t>
      </w:r>
    </w:p>
    <w:p w:rsidR="00E057BB" w:rsidRPr="005015D0" w:rsidRDefault="00E057BB" w:rsidP="00642548">
      <w:pPr>
        <w:widowControl/>
        <w:rPr>
          <w:lang w:eastAsia="ja-JP"/>
        </w:rPr>
      </w:pPr>
    </w:p>
    <w:p w:rsidR="00EE425F" w:rsidRPr="005015D0" w:rsidRDefault="004F3E4B" w:rsidP="00642548">
      <w:pPr>
        <w:widowControl/>
        <w:rPr>
          <w:lang w:eastAsia="ja-JP"/>
        </w:rPr>
      </w:pPr>
      <w:r w:rsidRPr="005015D0">
        <w:rPr>
          <w:lang w:eastAsia="ja-JP"/>
        </w:rPr>
        <w:t>6</w:t>
      </w:r>
      <w:r w:rsidR="00FB5711" w:rsidRPr="005015D0">
        <w:rPr>
          <w:lang w:eastAsia="ja-JP"/>
        </w:rPr>
        <w:tab/>
      </w:r>
      <w:r w:rsidR="00EE425F" w:rsidRPr="005015D0">
        <w:rPr>
          <w:lang w:eastAsia="ja-JP"/>
        </w:rPr>
        <w:t xml:space="preserve">The </w:t>
      </w:r>
      <w:r w:rsidR="003900BF" w:rsidRPr="005015D0">
        <w:rPr>
          <w:lang w:eastAsia="ja-JP"/>
        </w:rPr>
        <w:t>deliberations ha</w:t>
      </w:r>
      <w:r w:rsidR="005015D0">
        <w:rPr>
          <w:lang w:eastAsia="ja-JP"/>
        </w:rPr>
        <w:t>ve</w:t>
      </w:r>
      <w:r w:rsidR="003900BF" w:rsidRPr="005015D0">
        <w:rPr>
          <w:lang w:eastAsia="ja-JP"/>
        </w:rPr>
        <w:t xml:space="preserve"> shown the </w:t>
      </w:r>
      <w:r w:rsidR="00EE425F" w:rsidRPr="005015D0">
        <w:rPr>
          <w:lang w:eastAsia="ja-JP"/>
        </w:rPr>
        <w:t xml:space="preserve">complexity of establishing a framework that maintains </w:t>
      </w:r>
      <w:r w:rsidR="000E76FD" w:rsidRPr="005015D0">
        <w:rPr>
          <w:lang w:eastAsia="ja-JP"/>
        </w:rPr>
        <w:t xml:space="preserve">the current </w:t>
      </w:r>
      <w:r w:rsidR="00EE425F" w:rsidRPr="005015D0">
        <w:rPr>
          <w:lang w:eastAsia="ja-JP"/>
        </w:rPr>
        <w:t>regulation</w:t>
      </w:r>
      <w:r w:rsidR="008B593C">
        <w:rPr>
          <w:lang w:eastAsia="ja-JP"/>
        </w:rPr>
        <w:t>s</w:t>
      </w:r>
      <w:r w:rsidR="00EE425F" w:rsidRPr="005015D0">
        <w:rPr>
          <w:lang w:eastAsia="ja-JP"/>
        </w:rPr>
        <w:t xml:space="preserve"> for existing ships while introducing </w:t>
      </w:r>
      <w:r w:rsidR="00E057BB" w:rsidRPr="005015D0">
        <w:rPr>
          <w:lang w:eastAsia="ja-JP"/>
        </w:rPr>
        <w:t xml:space="preserve">additional </w:t>
      </w:r>
      <w:r w:rsidR="00EE425F" w:rsidRPr="005015D0">
        <w:rPr>
          <w:lang w:eastAsia="ja-JP"/>
        </w:rPr>
        <w:t>regulation</w:t>
      </w:r>
      <w:r w:rsidR="008B593C">
        <w:rPr>
          <w:lang w:eastAsia="ja-JP"/>
        </w:rPr>
        <w:t>s</w:t>
      </w:r>
      <w:r w:rsidR="00EE425F" w:rsidRPr="005015D0">
        <w:rPr>
          <w:lang w:eastAsia="ja-JP"/>
        </w:rPr>
        <w:t xml:space="preserve"> for new ships</w:t>
      </w:r>
      <w:r w:rsidR="00307AA9">
        <w:rPr>
          <w:lang w:eastAsia="ja-JP"/>
        </w:rPr>
        <w:t>. The attached Annex 1</w:t>
      </w:r>
      <w:r w:rsidR="003900BF" w:rsidRPr="005015D0">
        <w:rPr>
          <w:lang w:eastAsia="ja-JP"/>
        </w:rPr>
        <w:t xml:space="preserve"> </w:t>
      </w:r>
      <w:r w:rsidR="00EE425F" w:rsidRPr="005015D0">
        <w:rPr>
          <w:lang w:eastAsia="ja-JP"/>
        </w:rPr>
        <w:t>has</w:t>
      </w:r>
      <w:r w:rsidR="00E057BB" w:rsidRPr="005015D0">
        <w:rPr>
          <w:lang w:eastAsia="ja-JP"/>
        </w:rPr>
        <w:t xml:space="preserve"> </w:t>
      </w:r>
      <w:r w:rsidR="003900BF" w:rsidRPr="005015D0">
        <w:rPr>
          <w:lang w:eastAsia="ja-JP"/>
        </w:rPr>
        <w:t>been drafted to accommodate this balance.</w:t>
      </w:r>
      <w:r w:rsidR="00EE425F" w:rsidRPr="005015D0">
        <w:rPr>
          <w:lang w:eastAsia="ja-JP"/>
        </w:rPr>
        <w:t xml:space="preserve"> </w:t>
      </w:r>
    </w:p>
    <w:p w:rsidR="00E057BB" w:rsidRPr="005015D0" w:rsidRDefault="00E057BB" w:rsidP="00642548">
      <w:pPr>
        <w:widowControl/>
        <w:rPr>
          <w:lang w:eastAsia="ja-JP"/>
        </w:rPr>
      </w:pPr>
    </w:p>
    <w:p w:rsidR="00321EAB" w:rsidRPr="005015D0" w:rsidRDefault="004F3E4B" w:rsidP="00642548">
      <w:pPr>
        <w:widowControl/>
        <w:rPr>
          <w:lang w:eastAsia="ja-JP"/>
        </w:rPr>
      </w:pPr>
      <w:r w:rsidRPr="005015D0">
        <w:rPr>
          <w:lang w:eastAsia="ja-JP"/>
        </w:rPr>
        <w:t>7</w:t>
      </w:r>
      <w:r w:rsidR="00FB5711" w:rsidRPr="005015D0">
        <w:rPr>
          <w:lang w:eastAsia="ja-JP"/>
        </w:rPr>
        <w:tab/>
      </w:r>
      <w:r w:rsidR="003900BF" w:rsidRPr="005015D0">
        <w:rPr>
          <w:lang w:eastAsia="ja-JP"/>
        </w:rPr>
        <w:t>T</w:t>
      </w:r>
      <w:r w:rsidR="00EE425F" w:rsidRPr="005015D0">
        <w:rPr>
          <w:lang w:eastAsia="ja-JP"/>
        </w:rPr>
        <w:t>he entr</w:t>
      </w:r>
      <w:r w:rsidR="008B593C">
        <w:rPr>
          <w:lang w:eastAsia="ja-JP"/>
        </w:rPr>
        <w:t>y</w:t>
      </w:r>
      <w:r w:rsidR="00EE425F" w:rsidRPr="005015D0">
        <w:rPr>
          <w:lang w:eastAsia="ja-JP"/>
        </w:rPr>
        <w:t xml:space="preserve"> into force dates remain in square brackets</w:t>
      </w:r>
      <w:r w:rsidR="008B593C">
        <w:rPr>
          <w:lang w:eastAsia="ja-JP"/>
        </w:rPr>
        <w:t xml:space="preserve"> </w:t>
      </w:r>
      <w:r w:rsidR="00EE425F" w:rsidRPr="005015D0">
        <w:rPr>
          <w:lang w:eastAsia="ja-JP"/>
        </w:rPr>
        <w:t xml:space="preserve">in order to be flexible </w:t>
      </w:r>
      <w:r w:rsidR="008B593C">
        <w:rPr>
          <w:lang w:eastAsia="ja-JP"/>
        </w:rPr>
        <w:t xml:space="preserve">as regards </w:t>
      </w:r>
      <w:r w:rsidR="00EE425F" w:rsidRPr="005015D0">
        <w:rPr>
          <w:lang w:eastAsia="ja-JP"/>
        </w:rPr>
        <w:t>the final a</w:t>
      </w:r>
      <w:r w:rsidR="00E57155" w:rsidRPr="005015D0">
        <w:rPr>
          <w:lang w:eastAsia="ja-JP"/>
        </w:rPr>
        <w:t>pproval</w:t>
      </w:r>
      <w:r w:rsidR="00EE425F" w:rsidRPr="005015D0">
        <w:rPr>
          <w:lang w:eastAsia="ja-JP"/>
        </w:rPr>
        <w:t xml:space="preserve"> of these amendments.</w:t>
      </w:r>
    </w:p>
    <w:p w:rsidR="00173E3B" w:rsidRPr="005015D0" w:rsidRDefault="00173E3B" w:rsidP="00642548">
      <w:pPr>
        <w:widowControl/>
        <w:rPr>
          <w:lang w:eastAsia="ja-JP"/>
        </w:rPr>
      </w:pPr>
    </w:p>
    <w:p w:rsidR="00173E3B" w:rsidRPr="005015D0" w:rsidRDefault="004F3E4B" w:rsidP="00642548">
      <w:pPr>
        <w:widowControl/>
        <w:rPr>
          <w:lang w:eastAsia="ja-JP"/>
        </w:rPr>
      </w:pPr>
      <w:r w:rsidRPr="005015D0">
        <w:rPr>
          <w:lang w:eastAsia="ja-JP"/>
        </w:rPr>
        <w:t>8</w:t>
      </w:r>
      <w:r w:rsidR="00FB5711" w:rsidRPr="005015D0">
        <w:rPr>
          <w:lang w:eastAsia="ja-JP"/>
        </w:rPr>
        <w:tab/>
      </w:r>
      <w:r w:rsidR="00173E3B" w:rsidRPr="005015D0">
        <w:rPr>
          <w:lang w:eastAsia="ja-JP"/>
        </w:rPr>
        <w:t>It was considered whether mooring lines should be directly mentioned as part of the regulation</w:t>
      </w:r>
      <w:r w:rsidR="003900BF" w:rsidRPr="005015D0">
        <w:rPr>
          <w:lang w:eastAsia="ja-JP"/>
        </w:rPr>
        <w:t xml:space="preserve">. While some members of the CG found that it would </w:t>
      </w:r>
      <w:r w:rsidR="00FB5711" w:rsidRPr="005015D0">
        <w:rPr>
          <w:lang w:eastAsia="ja-JP"/>
        </w:rPr>
        <w:t xml:space="preserve">already </w:t>
      </w:r>
      <w:r w:rsidR="003900BF" w:rsidRPr="005015D0">
        <w:rPr>
          <w:lang w:eastAsia="ja-JP"/>
        </w:rPr>
        <w:t>be part of the equipment</w:t>
      </w:r>
      <w:r w:rsidR="00FB5711" w:rsidRPr="005015D0">
        <w:rPr>
          <w:lang w:eastAsia="ja-JP"/>
        </w:rPr>
        <w:t>,</w:t>
      </w:r>
      <w:r w:rsidR="003900BF" w:rsidRPr="005015D0">
        <w:rPr>
          <w:lang w:eastAsia="ja-JP"/>
        </w:rPr>
        <w:t xml:space="preserve"> others felt that this should be further clarified</w:t>
      </w:r>
      <w:r w:rsidR="00FB5711" w:rsidRPr="005015D0">
        <w:rPr>
          <w:lang w:eastAsia="ja-JP"/>
        </w:rPr>
        <w:t>.</w:t>
      </w:r>
      <w:r w:rsidR="00173E3B" w:rsidRPr="005015D0">
        <w:rPr>
          <w:lang w:eastAsia="ja-JP"/>
        </w:rPr>
        <w:t xml:space="preserve"> This issue has not been fully agreed by the CG</w:t>
      </w:r>
      <w:r w:rsidR="003900BF" w:rsidRPr="005015D0">
        <w:rPr>
          <w:lang w:eastAsia="ja-JP"/>
        </w:rPr>
        <w:t xml:space="preserve"> and has</w:t>
      </w:r>
      <w:r w:rsidR="008B593C">
        <w:rPr>
          <w:lang w:eastAsia="ja-JP"/>
        </w:rPr>
        <w:t>, consequently,</w:t>
      </w:r>
      <w:r w:rsidR="003900BF" w:rsidRPr="005015D0">
        <w:rPr>
          <w:lang w:eastAsia="ja-JP"/>
        </w:rPr>
        <w:t xml:space="preserve"> been placed in square brackets</w:t>
      </w:r>
      <w:r w:rsidR="00173E3B" w:rsidRPr="005015D0">
        <w:rPr>
          <w:lang w:eastAsia="ja-JP"/>
        </w:rPr>
        <w:t>.</w:t>
      </w:r>
    </w:p>
    <w:p w:rsidR="00173E3B" w:rsidRPr="005015D0" w:rsidRDefault="00173E3B" w:rsidP="00642548">
      <w:pPr>
        <w:widowControl/>
        <w:rPr>
          <w:lang w:eastAsia="ja-JP"/>
        </w:rPr>
      </w:pPr>
    </w:p>
    <w:p w:rsidR="00173E3B" w:rsidRPr="005015D0" w:rsidRDefault="004F3E4B" w:rsidP="00642548">
      <w:pPr>
        <w:widowControl/>
        <w:rPr>
          <w:lang w:eastAsia="ja-JP"/>
        </w:rPr>
      </w:pPr>
      <w:r w:rsidRPr="005015D0">
        <w:rPr>
          <w:lang w:eastAsia="ja-JP"/>
        </w:rPr>
        <w:t>9</w:t>
      </w:r>
      <w:r w:rsidR="00FB5711" w:rsidRPr="005015D0">
        <w:rPr>
          <w:lang w:eastAsia="ja-JP"/>
        </w:rPr>
        <w:tab/>
      </w:r>
      <w:r w:rsidR="00173E3B" w:rsidRPr="005015D0">
        <w:rPr>
          <w:lang w:eastAsia="ja-JP"/>
        </w:rPr>
        <w:t xml:space="preserve">During this second round of the CG, it was proposed to use </w:t>
      </w:r>
      <w:r w:rsidR="00E55BA9" w:rsidRPr="005015D0">
        <w:rPr>
          <w:lang w:eastAsia="ja-JP"/>
        </w:rPr>
        <w:t xml:space="preserve">the </w:t>
      </w:r>
      <w:r w:rsidR="00173E3B" w:rsidRPr="005015D0">
        <w:rPr>
          <w:lang w:eastAsia="ja-JP"/>
        </w:rPr>
        <w:t xml:space="preserve">term “human centred design” rather than the </w:t>
      </w:r>
      <w:r w:rsidR="00E55BA9" w:rsidRPr="005015D0">
        <w:rPr>
          <w:lang w:eastAsia="ja-JP"/>
        </w:rPr>
        <w:t xml:space="preserve">more </w:t>
      </w:r>
      <w:r w:rsidR="00173E3B" w:rsidRPr="005015D0">
        <w:rPr>
          <w:lang w:eastAsia="ja-JP"/>
        </w:rPr>
        <w:t xml:space="preserve">common term </w:t>
      </w:r>
      <w:r w:rsidR="00E55BA9" w:rsidRPr="005015D0">
        <w:rPr>
          <w:lang w:eastAsia="ja-JP"/>
        </w:rPr>
        <w:t>“</w:t>
      </w:r>
      <w:r w:rsidR="00173E3B" w:rsidRPr="005015D0">
        <w:rPr>
          <w:lang w:eastAsia="ja-JP"/>
        </w:rPr>
        <w:t>occupational health</w:t>
      </w:r>
      <w:r w:rsidR="00E55BA9" w:rsidRPr="005015D0">
        <w:rPr>
          <w:lang w:eastAsia="ja-JP"/>
        </w:rPr>
        <w:t>”</w:t>
      </w:r>
      <w:r w:rsidR="00173E3B" w:rsidRPr="005015D0">
        <w:rPr>
          <w:lang w:eastAsia="ja-JP"/>
        </w:rPr>
        <w:t xml:space="preserve">. Being a fairly new term </w:t>
      </w:r>
      <w:r w:rsidR="008B593C">
        <w:rPr>
          <w:lang w:eastAsia="ja-JP"/>
        </w:rPr>
        <w:t xml:space="preserve">which </w:t>
      </w:r>
      <w:r w:rsidR="00173E3B" w:rsidRPr="005015D0">
        <w:rPr>
          <w:lang w:eastAsia="ja-JP"/>
        </w:rPr>
        <w:t xml:space="preserve">may </w:t>
      </w:r>
      <w:r w:rsidR="00E55BA9" w:rsidRPr="005015D0">
        <w:rPr>
          <w:lang w:eastAsia="ja-JP"/>
        </w:rPr>
        <w:t xml:space="preserve">not be familiar to all, </w:t>
      </w:r>
      <w:r w:rsidR="008B593C">
        <w:rPr>
          <w:lang w:eastAsia="ja-JP"/>
        </w:rPr>
        <w:t xml:space="preserve">and which </w:t>
      </w:r>
      <w:r w:rsidR="00E55BA9" w:rsidRPr="005015D0">
        <w:rPr>
          <w:lang w:eastAsia="ja-JP"/>
        </w:rPr>
        <w:t xml:space="preserve">may have </w:t>
      </w:r>
      <w:r w:rsidR="00FB6DE5" w:rsidRPr="005015D0">
        <w:rPr>
          <w:lang w:eastAsia="ja-JP"/>
        </w:rPr>
        <w:t xml:space="preserve">a wider scope than </w:t>
      </w:r>
      <w:r w:rsidR="00E55BA9" w:rsidRPr="005015D0">
        <w:rPr>
          <w:lang w:eastAsia="ja-JP"/>
        </w:rPr>
        <w:t xml:space="preserve">health preservation of seafarers </w:t>
      </w:r>
      <w:r w:rsidR="00FB6DE5" w:rsidRPr="005015D0">
        <w:rPr>
          <w:lang w:eastAsia="ja-JP"/>
        </w:rPr>
        <w:t>just as it m</w:t>
      </w:r>
      <w:r w:rsidR="00E55BA9" w:rsidRPr="005015D0">
        <w:rPr>
          <w:lang w:eastAsia="ja-JP"/>
        </w:rPr>
        <w:t xml:space="preserve">ay still be </w:t>
      </w:r>
      <w:r w:rsidR="008B593C">
        <w:rPr>
          <w:lang w:eastAsia="ja-JP"/>
        </w:rPr>
        <w:t xml:space="preserve">undergoing </w:t>
      </w:r>
      <w:r w:rsidR="00E55BA9" w:rsidRPr="005015D0">
        <w:rPr>
          <w:lang w:eastAsia="ja-JP"/>
        </w:rPr>
        <w:t>a development and knowledge phase</w:t>
      </w:r>
      <w:r w:rsidR="008B593C">
        <w:rPr>
          <w:lang w:eastAsia="ja-JP"/>
        </w:rPr>
        <w:t>,</w:t>
      </w:r>
      <w:r w:rsidR="00E55BA9" w:rsidRPr="005015D0">
        <w:rPr>
          <w:lang w:eastAsia="ja-JP"/>
        </w:rPr>
        <w:t xml:space="preserve"> it has not been possible to agree on which of the terms to take on board.</w:t>
      </w:r>
      <w:r w:rsidR="00FB6DE5" w:rsidRPr="005015D0">
        <w:rPr>
          <w:lang w:eastAsia="ja-JP"/>
        </w:rPr>
        <w:t xml:space="preserve"> Accordingly</w:t>
      </w:r>
      <w:r w:rsidR="005015D0">
        <w:rPr>
          <w:lang w:eastAsia="ja-JP"/>
        </w:rPr>
        <w:t>,</w:t>
      </w:r>
      <w:r w:rsidR="00FB6DE5" w:rsidRPr="005015D0">
        <w:rPr>
          <w:lang w:eastAsia="ja-JP"/>
        </w:rPr>
        <w:t xml:space="preserve"> the two alternatives remain in square brackets.</w:t>
      </w:r>
    </w:p>
    <w:p w:rsidR="00E55BA9" w:rsidRPr="005015D0" w:rsidRDefault="00E55BA9" w:rsidP="00642548">
      <w:pPr>
        <w:widowControl/>
        <w:rPr>
          <w:lang w:eastAsia="ja-JP"/>
        </w:rPr>
      </w:pPr>
    </w:p>
    <w:p w:rsidR="000D05AC" w:rsidRDefault="004F3E4B" w:rsidP="00642548">
      <w:pPr>
        <w:widowControl/>
        <w:rPr>
          <w:lang w:eastAsia="ja-JP"/>
        </w:rPr>
      </w:pPr>
      <w:r w:rsidRPr="005015D0">
        <w:rPr>
          <w:lang w:eastAsia="ja-JP"/>
        </w:rPr>
        <w:t>10</w:t>
      </w:r>
      <w:r w:rsidR="00FB5711" w:rsidRPr="005015D0">
        <w:rPr>
          <w:lang w:eastAsia="ja-JP"/>
        </w:rPr>
        <w:tab/>
      </w:r>
      <w:r w:rsidR="00E638DA" w:rsidRPr="005015D0">
        <w:rPr>
          <w:lang w:eastAsia="ja-JP"/>
        </w:rPr>
        <w:t>It has been discussed to which exten</w:t>
      </w:r>
      <w:r w:rsidR="008B593C">
        <w:rPr>
          <w:lang w:eastAsia="ja-JP"/>
        </w:rPr>
        <w:t>t</w:t>
      </w:r>
      <w:r w:rsidR="00E638DA" w:rsidRPr="005015D0">
        <w:rPr>
          <w:lang w:eastAsia="ja-JP"/>
        </w:rPr>
        <w:t xml:space="preserve"> the new requirements should involve ships </w:t>
      </w:r>
      <w:r w:rsidR="008B593C">
        <w:rPr>
          <w:lang w:eastAsia="ja-JP"/>
        </w:rPr>
        <w:t xml:space="preserve">below </w:t>
      </w:r>
      <w:r w:rsidR="00E638DA" w:rsidRPr="005015D0">
        <w:rPr>
          <w:lang w:eastAsia="ja-JP"/>
        </w:rPr>
        <w:t>3</w:t>
      </w:r>
      <w:r w:rsidR="008B593C">
        <w:rPr>
          <w:lang w:eastAsia="ja-JP"/>
        </w:rPr>
        <w:t>,</w:t>
      </w:r>
      <w:r w:rsidR="00E638DA" w:rsidRPr="005015D0">
        <w:rPr>
          <w:lang w:eastAsia="ja-JP"/>
        </w:rPr>
        <w:t xml:space="preserve">000 gross tonnage </w:t>
      </w:r>
      <w:r w:rsidR="008B593C">
        <w:rPr>
          <w:lang w:eastAsia="ja-JP"/>
        </w:rPr>
        <w:t xml:space="preserve">and, consequently, whether </w:t>
      </w:r>
      <w:r w:rsidR="00E638DA" w:rsidRPr="005015D0">
        <w:rPr>
          <w:lang w:eastAsia="ja-JP"/>
        </w:rPr>
        <w:t>the corresponding draft text should contain the term “shall” or “should”. This part needs to be further considered.</w:t>
      </w:r>
    </w:p>
    <w:p w:rsidR="000D05AC" w:rsidRDefault="000D05AC" w:rsidP="00642548">
      <w:pPr>
        <w:widowControl/>
        <w:rPr>
          <w:lang w:eastAsia="ja-JP"/>
        </w:rPr>
      </w:pPr>
    </w:p>
    <w:p w:rsidR="00321EAB" w:rsidRPr="005015D0" w:rsidRDefault="00321EAB" w:rsidP="00642548">
      <w:pPr>
        <w:keepNext/>
        <w:widowControl/>
        <w:adjustRightInd/>
        <w:snapToGrid/>
        <w:rPr>
          <w:b/>
          <w:lang w:eastAsia="ja-JP"/>
        </w:rPr>
      </w:pPr>
      <w:r w:rsidRPr="005015D0">
        <w:rPr>
          <w:b/>
          <w:lang w:eastAsia="ja-JP"/>
        </w:rPr>
        <w:t>DRAFT NEW GUIDELINES FOR SAFE MOORING OPERATIONS (</w:t>
      </w:r>
      <w:r w:rsidR="00053869" w:rsidRPr="005015D0">
        <w:rPr>
          <w:b/>
          <w:lang w:eastAsia="ja-JP"/>
        </w:rPr>
        <w:t>TOR .</w:t>
      </w:r>
      <w:r w:rsidRPr="005015D0">
        <w:rPr>
          <w:b/>
          <w:lang w:eastAsia="ja-JP"/>
        </w:rPr>
        <w:t>2)</w:t>
      </w:r>
    </w:p>
    <w:p w:rsidR="004E6ED0" w:rsidRPr="005015D0" w:rsidRDefault="004E6ED0" w:rsidP="00642548">
      <w:pPr>
        <w:keepNext/>
        <w:widowControl/>
        <w:adjustRightInd/>
        <w:snapToGrid/>
        <w:rPr>
          <w:b/>
          <w:lang w:eastAsia="ja-JP"/>
        </w:rPr>
      </w:pPr>
    </w:p>
    <w:p w:rsidR="00FB5711" w:rsidRPr="005015D0" w:rsidRDefault="00FB5711" w:rsidP="00642548">
      <w:pPr>
        <w:widowControl/>
        <w:rPr>
          <w:lang w:eastAsia="ja-JP"/>
        </w:rPr>
      </w:pPr>
      <w:r w:rsidRPr="005015D0">
        <w:rPr>
          <w:lang w:eastAsia="ja-JP"/>
        </w:rPr>
        <w:t>1</w:t>
      </w:r>
      <w:r w:rsidR="004F3E4B" w:rsidRPr="005015D0">
        <w:rPr>
          <w:lang w:eastAsia="ja-JP"/>
        </w:rPr>
        <w:t>1</w:t>
      </w:r>
      <w:r w:rsidRPr="005015D0">
        <w:rPr>
          <w:lang w:eastAsia="ja-JP"/>
        </w:rPr>
        <w:tab/>
        <w:t>The outcome of the C</w:t>
      </w:r>
      <w:r w:rsidR="008B593C" w:rsidRPr="005015D0">
        <w:rPr>
          <w:lang w:eastAsia="ja-JP"/>
        </w:rPr>
        <w:t>G</w:t>
      </w:r>
      <w:r w:rsidR="008B593C">
        <w:rPr>
          <w:lang w:eastAsia="ja-JP"/>
        </w:rPr>
        <w:t xml:space="preserve"> </w:t>
      </w:r>
      <w:r w:rsidR="004E6ED0" w:rsidRPr="005015D0">
        <w:rPr>
          <w:lang w:eastAsia="ja-JP"/>
        </w:rPr>
        <w:t>is</w:t>
      </w:r>
      <w:r w:rsidRPr="005015D0">
        <w:rPr>
          <w:lang w:eastAsia="ja-JP"/>
        </w:rPr>
        <w:t xml:space="preserve"> att</w:t>
      </w:r>
      <w:r w:rsidR="00307AA9">
        <w:rPr>
          <w:lang w:eastAsia="ja-JP"/>
        </w:rPr>
        <w:t>ached to this report as Annex 2</w:t>
      </w:r>
      <w:r w:rsidRPr="005015D0">
        <w:rPr>
          <w:lang w:eastAsia="ja-JP"/>
        </w:rPr>
        <w:t xml:space="preserve">. </w:t>
      </w:r>
      <w:r w:rsidR="008B593C">
        <w:rPr>
          <w:lang w:eastAsia="ja-JP"/>
        </w:rPr>
        <w:t>U</w:t>
      </w:r>
      <w:r w:rsidRPr="005015D0">
        <w:rPr>
          <w:lang w:eastAsia="ja-JP"/>
        </w:rPr>
        <w:t>nsolved issues that need further consideration by the Sub-Committee are in square brackets.</w:t>
      </w:r>
      <w:r w:rsidR="004E6ED0" w:rsidRPr="005015D0">
        <w:rPr>
          <w:lang w:eastAsia="ja-JP"/>
        </w:rPr>
        <w:t xml:space="preserve"> It is noted that some of the unresolved issues ha</w:t>
      </w:r>
      <w:r w:rsidR="008B593C">
        <w:rPr>
          <w:lang w:eastAsia="ja-JP"/>
        </w:rPr>
        <w:t>ve</w:t>
      </w:r>
      <w:r w:rsidR="004E6ED0" w:rsidRPr="005015D0">
        <w:rPr>
          <w:lang w:eastAsia="ja-JP"/>
        </w:rPr>
        <w:t xml:space="preserve"> </w:t>
      </w:r>
      <w:r w:rsidR="00DE36B0">
        <w:rPr>
          <w:lang w:eastAsia="ja-JP"/>
        </w:rPr>
        <w:t xml:space="preserve">a </w:t>
      </w:r>
      <w:r w:rsidR="004E6ED0" w:rsidRPr="005015D0">
        <w:rPr>
          <w:lang w:eastAsia="ja-JP"/>
        </w:rPr>
        <w:t>direct le</w:t>
      </w:r>
      <w:r w:rsidR="00DE36B0">
        <w:rPr>
          <w:lang w:eastAsia="ja-JP"/>
        </w:rPr>
        <w:t>a</w:t>
      </w:r>
      <w:r w:rsidR="004E6ED0" w:rsidRPr="005015D0">
        <w:rPr>
          <w:lang w:eastAsia="ja-JP"/>
        </w:rPr>
        <w:t xml:space="preserve">d to the open issues of the draft revised SOLAS </w:t>
      </w:r>
      <w:r w:rsidR="008B593C">
        <w:rPr>
          <w:lang w:eastAsia="ja-JP"/>
        </w:rPr>
        <w:t xml:space="preserve">regulation </w:t>
      </w:r>
      <w:r w:rsidR="004E6ED0" w:rsidRPr="005015D0">
        <w:rPr>
          <w:lang w:eastAsia="ja-JP"/>
        </w:rPr>
        <w:t>II-1/3-8.</w:t>
      </w:r>
    </w:p>
    <w:p w:rsidR="00B85EDF" w:rsidRPr="005015D0" w:rsidRDefault="00B85EDF" w:rsidP="00642548">
      <w:pPr>
        <w:widowControl/>
        <w:rPr>
          <w:lang w:eastAsia="ja-JP"/>
        </w:rPr>
      </w:pPr>
    </w:p>
    <w:p w:rsidR="004F3E4B" w:rsidRPr="005015D0" w:rsidRDefault="004F3E4B" w:rsidP="00642548">
      <w:pPr>
        <w:widowControl/>
        <w:rPr>
          <w:lang w:eastAsia="ja-JP"/>
        </w:rPr>
      </w:pPr>
      <w:r w:rsidRPr="005015D0">
        <w:rPr>
          <w:lang w:eastAsia="ja-JP"/>
        </w:rPr>
        <w:lastRenderedPageBreak/>
        <w:t>12</w:t>
      </w:r>
      <w:r w:rsidRPr="005015D0">
        <w:rPr>
          <w:lang w:eastAsia="ja-JP"/>
        </w:rPr>
        <w:tab/>
        <w:t>It is the perception of the coordinator that this part of the TORs would not benefit from further consideration by a CG. Henceforth</w:t>
      </w:r>
      <w:r w:rsidR="003F721A">
        <w:rPr>
          <w:lang w:eastAsia="ja-JP"/>
        </w:rPr>
        <w:t>,</w:t>
      </w:r>
      <w:r w:rsidRPr="005015D0">
        <w:rPr>
          <w:lang w:eastAsia="ja-JP"/>
        </w:rPr>
        <w:t xml:space="preserve"> the different alternatives have been identified and considered. The remaining issues should be dealt with directly by the Sub-Committee. In this respect</w:t>
      </w:r>
      <w:r w:rsidR="003F721A">
        <w:rPr>
          <w:lang w:eastAsia="ja-JP"/>
        </w:rPr>
        <w:t>,</w:t>
      </w:r>
      <w:r w:rsidRPr="005015D0">
        <w:rPr>
          <w:lang w:eastAsia="ja-JP"/>
        </w:rPr>
        <w:t xml:space="preserve"> it is recommend</w:t>
      </w:r>
      <w:r w:rsidR="003F721A">
        <w:rPr>
          <w:lang w:eastAsia="ja-JP"/>
        </w:rPr>
        <w:t xml:space="preserve">ed to establish </w:t>
      </w:r>
      <w:r w:rsidRPr="005015D0">
        <w:rPr>
          <w:lang w:eastAsia="ja-JP"/>
        </w:rPr>
        <w:t>a corresponding Working Group during SDC 5.</w:t>
      </w:r>
    </w:p>
    <w:p w:rsidR="004F3E4B" w:rsidRPr="005015D0" w:rsidRDefault="004F3E4B" w:rsidP="00642548">
      <w:pPr>
        <w:widowControl/>
        <w:rPr>
          <w:lang w:eastAsia="ja-JP"/>
        </w:rPr>
      </w:pPr>
    </w:p>
    <w:p w:rsidR="004E6ED0" w:rsidRPr="005015D0" w:rsidRDefault="004E6ED0" w:rsidP="00642548">
      <w:pPr>
        <w:widowControl/>
        <w:rPr>
          <w:lang w:eastAsia="ja-JP"/>
        </w:rPr>
      </w:pPr>
      <w:r w:rsidRPr="005015D0">
        <w:rPr>
          <w:lang w:eastAsia="ja-JP"/>
        </w:rPr>
        <w:t>1</w:t>
      </w:r>
      <w:r w:rsidR="004F3E4B" w:rsidRPr="005015D0">
        <w:rPr>
          <w:lang w:eastAsia="ja-JP"/>
        </w:rPr>
        <w:t>3</w:t>
      </w:r>
      <w:r w:rsidRPr="005015D0">
        <w:rPr>
          <w:lang w:eastAsia="ja-JP"/>
        </w:rPr>
        <w:tab/>
        <w:t>It has been discussed whether the guideline should be restricted to normal mooring operations only</w:t>
      </w:r>
      <w:r w:rsidR="003F721A">
        <w:rPr>
          <w:lang w:eastAsia="ja-JP"/>
        </w:rPr>
        <w:t>;</w:t>
      </w:r>
      <w:r w:rsidRPr="005015D0">
        <w:rPr>
          <w:lang w:eastAsia="ja-JP"/>
        </w:rPr>
        <w:t xml:space="preserve"> an issue that c</w:t>
      </w:r>
      <w:r w:rsidR="00FB6DE5" w:rsidRPr="005015D0">
        <w:rPr>
          <w:lang w:eastAsia="ja-JP"/>
        </w:rPr>
        <w:t xml:space="preserve">ould </w:t>
      </w:r>
      <w:r w:rsidRPr="005015D0">
        <w:rPr>
          <w:lang w:eastAsia="ja-JP"/>
        </w:rPr>
        <w:t xml:space="preserve">be clarified in the definitions. </w:t>
      </w:r>
      <w:r w:rsidR="00AF36BF" w:rsidRPr="005015D0">
        <w:rPr>
          <w:lang w:eastAsia="ja-JP"/>
        </w:rPr>
        <w:t xml:space="preserve">The reasoning behind </w:t>
      </w:r>
      <w:r w:rsidR="003F721A">
        <w:rPr>
          <w:lang w:eastAsia="ja-JP"/>
        </w:rPr>
        <w:t xml:space="preserve">is </w:t>
      </w:r>
      <w:r w:rsidR="00AF36BF" w:rsidRPr="005015D0">
        <w:rPr>
          <w:lang w:eastAsia="ja-JP"/>
        </w:rPr>
        <w:t xml:space="preserve">that planned mooring operations can be taken on board </w:t>
      </w:r>
      <w:r w:rsidR="003F721A">
        <w:rPr>
          <w:lang w:eastAsia="ja-JP"/>
        </w:rPr>
        <w:t xml:space="preserve">during </w:t>
      </w:r>
      <w:r w:rsidR="00AF36BF" w:rsidRPr="005015D0">
        <w:rPr>
          <w:lang w:eastAsia="ja-JP"/>
        </w:rPr>
        <w:t>the design stage</w:t>
      </w:r>
      <w:r w:rsidR="003F721A">
        <w:rPr>
          <w:lang w:eastAsia="ja-JP"/>
        </w:rPr>
        <w:t>,</w:t>
      </w:r>
      <w:r w:rsidR="00AF36BF" w:rsidRPr="005015D0">
        <w:rPr>
          <w:lang w:eastAsia="ja-JP"/>
        </w:rPr>
        <w:t xml:space="preserve"> while exceptional situations need a more flexible </w:t>
      </w:r>
      <w:r w:rsidR="003F721A">
        <w:rPr>
          <w:lang w:eastAsia="ja-JP"/>
        </w:rPr>
        <w:t xml:space="preserve">type </w:t>
      </w:r>
      <w:r w:rsidR="00AF36BF" w:rsidRPr="005015D0">
        <w:rPr>
          <w:lang w:eastAsia="ja-JP"/>
        </w:rPr>
        <w:t xml:space="preserve">of </w:t>
      </w:r>
      <w:r w:rsidR="00FB6DE5" w:rsidRPr="005015D0">
        <w:rPr>
          <w:lang w:eastAsia="ja-JP"/>
        </w:rPr>
        <w:t>approach.</w:t>
      </w:r>
    </w:p>
    <w:p w:rsidR="004E6ED0" w:rsidRPr="005015D0" w:rsidRDefault="004E6ED0" w:rsidP="00642548">
      <w:pPr>
        <w:widowControl/>
        <w:rPr>
          <w:lang w:eastAsia="ja-JP"/>
        </w:rPr>
      </w:pPr>
    </w:p>
    <w:p w:rsidR="00C87EBD" w:rsidRPr="005015D0" w:rsidRDefault="00474669" w:rsidP="00642548">
      <w:pPr>
        <w:widowControl/>
        <w:rPr>
          <w:lang w:eastAsia="ja-JP"/>
        </w:rPr>
      </w:pPr>
      <w:r w:rsidRPr="005015D0">
        <w:rPr>
          <w:lang w:eastAsia="ja-JP"/>
        </w:rPr>
        <w:t>1</w:t>
      </w:r>
      <w:r w:rsidR="004F3E4B" w:rsidRPr="005015D0">
        <w:rPr>
          <w:lang w:eastAsia="ja-JP"/>
        </w:rPr>
        <w:t>4</w:t>
      </w:r>
      <w:r w:rsidRPr="005015D0">
        <w:rPr>
          <w:lang w:eastAsia="ja-JP"/>
        </w:rPr>
        <w:tab/>
      </w:r>
      <w:r w:rsidR="00C87EBD" w:rsidRPr="005015D0">
        <w:rPr>
          <w:lang w:eastAsia="ja-JP"/>
        </w:rPr>
        <w:t xml:space="preserve">While striving to take into account the variety of ships </w:t>
      </w:r>
      <w:r w:rsidR="00FB6DE5" w:rsidRPr="005015D0">
        <w:rPr>
          <w:lang w:eastAsia="ja-JP"/>
        </w:rPr>
        <w:t xml:space="preserve">that may be impacted by the guidance, </w:t>
      </w:r>
      <w:r w:rsidR="00C87EBD" w:rsidRPr="005015D0">
        <w:rPr>
          <w:lang w:eastAsia="ja-JP"/>
        </w:rPr>
        <w:t xml:space="preserve">it was proposed to include </w:t>
      </w:r>
      <w:r w:rsidR="00FB6DE5" w:rsidRPr="005015D0">
        <w:rPr>
          <w:lang w:eastAsia="ja-JP"/>
        </w:rPr>
        <w:t>some flexibility in</w:t>
      </w:r>
      <w:r w:rsidR="000A0BC6" w:rsidRPr="005015D0">
        <w:rPr>
          <w:lang w:eastAsia="ja-JP"/>
        </w:rPr>
        <w:t xml:space="preserve"> a number of paragraphs </w:t>
      </w:r>
      <w:r w:rsidR="00FB6DE5" w:rsidRPr="005015D0">
        <w:rPr>
          <w:lang w:eastAsia="ja-JP"/>
        </w:rPr>
        <w:t xml:space="preserve">by using </w:t>
      </w:r>
      <w:r w:rsidR="000A0BC6" w:rsidRPr="005015D0">
        <w:rPr>
          <w:lang w:eastAsia="ja-JP"/>
        </w:rPr>
        <w:t>the wording “</w:t>
      </w:r>
      <w:r w:rsidR="000A0BC6" w:rsidRPr="005015D0">
        <w:rPr>
          <w:rFonts w:asciiTheme="majorHAnsi" w:eastAsiaTheme="minorEastAsia" w:hAnsiTheme="majorHAnsi" w:cstheme="majorHAnsi"/>
        </w:rPr>
        <w:t xml:space="preserve">so far as is reasonably practicable”. Positions </w:t>
      </w:r>
      <w:r w:rsidR="003F721A">
        <w:rPr>
          <w:rFonts w:asciiTheme="majorHAnsi" w:eastAsiaTheme="minorEastAsia" w:hAnsiTheme="majorHAnsi" w:cstheme="majorHAnsi"/>
        </w:rPr>
        <w:t xml:space="preserve">on whether this would be acceptable </w:t>
      </w:r>
      <w:r w:rsidR="000A0BC6" w:rsidRPr="005015D0">
        <w:rPr>
          <w:rFonts w:asciiTheme="majorHAnsi" w:eastAsiaTheme="minorEastAsia" w:hAnsiTheme="majorHAnsi" w:cstheme="majorHAnsi"/>
        </w:rPr>
        <w:t>ha</w:t>
      </w:r>
      <w:r w:rsidR="003F721A">
        <w:rPr>
          <w:rFonts w:asciiTheme="majorHAnsi" w:eastAsiaTheme="minorEastAsia" w:hAnsiTheme="majorHAnsi" w:cstheme="majorHAnsi"/>
        </w:rPr>
        <w:t>ve,</w:t>
      </w:r>
      <w:r w:rsidR="000A0BC6" w:rsidRPr="005015D0">
        <w:rPr>
          <w:rFonts w:asciiTheme="majorHAnsi" w:eastAsiaTheme="minorEastAsia" w:hAnsiTheme="majorHAnsi" w:cstheme="majorHAnsi"/>
        </w:rPr>
        <w:t xml:space="preserve"> however</w:t>
      </w:r>
      <w:r w:rsidR="003F721A">
        <w:rPr>
          <w:rFonts w:asciiTheme="majorHAnsi" w:eastAsiaTheme="minorEastAsia" w:hAnsiTheme="majorHAnsi" w:cstheme="majorHAnsi"/>
        </w:rPr>
        <w:t>,</w:t>
      </w:r>
      <w:r w:rsidR="000A0BC6" w:rsidRPr="005015D0">
        <w:rPr>
          <w:rFonts w:asciiTheme="majorHAnsi" w:eastAsiaTheme="minorEastAsia" w:hAnsiTheme="majorHAnsi" w:cstheme="majorHAnsi"/>
        </w:rPr>
        <w:t xml:space="preserve"> been divided.</w:t>
      </w:r>
    </w:p>
    <w:p w:rsidR="00C87EBD" w:rsidRPr="005015D0" w:rsidRDefault="00C87EBD" w:rsidP="00642548">
      <w:pPr>
        <w:widowControl/>
        <w:rPr>
          <w:lang w:eastAsia="ja-JP"/>
        </w:rPr>
      </w:pPr>
    </w:p>
    <w:p w:rsidR="00FB5711" w:rsidRPr="005015D0" w:rsidRDefault="00474669" w:rsidP="00642548">
      <w:pPr>
        <w:widowControl/>
        <w:rPr>
          <w:lang w:eastAsia="ja-JP"/>
        </w:rPr>
      </w:pPr>
      <w:r w:rsidRPr="005015D0">
        <w:rPr>
          <w:lang w:eastAsia="ja-JP"/>
        </w:rPr>
        <w:t>1</w:t>
      </w:r>
      <w:r w:rsidR="004F3E4B" w:rsidRPr="005015D0">
        <w:rPr>
          <w:lang w:eastAsia="ja-JP"/>
        </w:rPr>
        <w:t>5</w:t>
      </w:r>
      <w:r w:rsidRPr="005015D0">
        <w:rPr>
          <w:lang w:eastAsia="ja-JP"/>
        </w:rPr>
        <w:tab/>
      </w:r>
      <w:r w:rsidR="00AF36BF" w:rsidRPr="005015D0">
        <w:rPr>
          <w:lang w:eastAsia="ja-JP"/>
        </w:rPr>
        <w:t xml:space="preserve">It has been </w:t>
      </w:r>
      <w:r w:rsidR="00C87EBD" w:rsidRPr="005015D0">
        <w:rPr>
          <w:lang w:eastAsia="ja-JP"/>
        </w:rPr>
        <w:t xml:space="preserve">noted </w:t>
      </w:r>
      <w:r w:rsidR="00AF36BF" w:rsidRPr="005015D0">
        <w:rPr>
          <w:lang w:eastAsia="ja-JP"/>
        </w:rPr>
        <w:t>that</w:t>
      </w:r>
      <w:r w:rsidR="003F721A">
        <w:rPr>
          <w:lang w:eastAsia="ja-JP"/>
        </w:rPr>
        <w:t>,</w:t>
      </w:r>
      <w:r w:rsidR="00AF36BF" w:rsidRPr="005015D0">
        <w:rPr>
          <w:lang w:eastAsia="ja-JP"/>
        </w:rPr>
        <w:t xml:space="preserve"> for </w:t>
      </w:r>
      <w:r w:rsidR="00C87EBD" w:rsidRPr="005015D0">
        <w:rPr>
          <w:lang w:eastAsia="ja-JP"/>
        </w:rPr>
        <w:t xml:space="preserve">some </w:t>
      </w:r>
      <w:r w:rsidR="00AF36BF" w:rsidRPr="005015D0">
        <w:rPr>
          <w:lang w:eastAsia="ja-JP"/>
        </w:rPr>
        <w:t>of the functional objectives in Section 4</w:t>
      </w:r>
      <w:r w:rsidR="0026098A">
        <w:rPr>
          <w:lang w:eastAsia="ja-JP"/>
        </w:rPr>
        <w:t xml:space="preserve"> (e.g. tripping risks, mooring line failure and maintenance)</w:t>
      </w:r>
      <w:r w:rsidR="00AF36BF" w:rsidRPr="005015D0">
        <w:rPr>
          <w:lang w:eastAsia="ja-JP"/>
        </w:rPr>
        <w:t xml:space="preserve">, </w:t>
      </w:r>
      <w:r w:rsidR="00C87EBD" w:rsidRPr="005015D0">
        <w:rPr>
          <w:lang w:eastAsia="ja-JP"/>
        </w:rPr>
        <w:t>there are no related provisions in Section 5. This needs to be further considered in order to finalise the guideline.</w:t>
      </w:r>
    </w:p>
    <w:p w:rsidR="00FB5711" w:rsidRPr="005015D0" w:rsidRDefault="00FB5711" w:rsidP="00642548">
      <w:pPr>
        <w:widowControl/>
        <w:rPr>
          <w:lang w:eastAsia="ja-JP"/>
        </w:rPr>
      </w:pPr>
    </w:p>
    <w:p w:rsidR="0014025C" w:rsidRDefault="00474669" w:rsidP="00642548">
      <w:pPr>
        <w:widowControl/>
        <w:rPr>
          <w:lang w:eastAsia="ja-JP"/>
        </w:rPr>
      </w:pPr>
      <w:r w:rsidRPr="005015D0">
        <w:rPr>
          <w:lang w:eastAsia="ja-JP"/>
        </w:rPr>
        <w:t>1</w:t>
      </w:r>
      <w:r w:rsidR="004F3E4B" w:rsidRPr="005015D0">
        <w:rPr>
          <w:lang w:eastAsia="ja-JP"/>
        </w:rPr>
        <w:t>6</w:t>
      </w:r>
      <w:r w:rsidRPr="005015D0">
        <w:rPr>
          <w:lang w:eastAsia="ja-JP"/>
        </w:rPr>
        <w:tab/>
      </w:r>
      <w:r w:rsidR="000A0BC6" w:rsidRPr="005015D0">
        <w:rPr>
          <w:lang w:eastAsia="ja-JP"/>
        </w:rPr>
        <w:t xml:space="preserve">As to </w:t>
      </w:r>
      <w:r w:rsidR="003F721A">
        <w:rPr>
          <w:lang w:eastAsia="ja-JP"/>
        </w:rPr>
        <w:t>s</w:t>
      </w:r>
      <w:r w:rsidR="000A0BC6" w:rsidRPr="005015D0">
        <w:rPr>
          <w:lang w:eastAsia="ja-JP"/>
        </w:rPr>
        <w:t>ection 5, a completely new</w:t>
      </w:r>
      <w:r w:rsidR="0014025C" w:rsidRPr="005015D0">
        <w:rPr>
          <w:lang w:eastAsia="ja-JP"/>
        </w:rPr>
        <w:t xml:space="preserve"> alternative</w:t>
      </w:r>
      <w:r w:rsidR="000A0BC6" w:rsidRPr="005015D0">
        <w:rPr>
          <w:lang w:eastAsia="ja-JP"/>
        </w:rPr>
        <w:t xml:space="preserve"> section was proposed during the first round of comments in the CG. As the CG was </w:t>
      </w:r>
      <w:r w:rsidR="003F721A">
        <w:rPr>
          <w:lang w:eastAsia="ja-JP"/>
        </w:rPr>
        <w:t xml:space="preserve">instructed </w:t>
      </w:r>
      <w:r w:rsidR="000A0BC6" w:rsidRPr="005015D0">
        <w:rPr>
          <w:lang w:eastAsia="ja-JP"/>
        </w:rPr>
        <w:t>to base its work on annex 2 to document SDC 4/11 regarding the design of arrangements and selection of equipment for safe mooring</w:t>
      </w:r>
      <w:r w:rsidR="0014025C" w:rsidRPr="005015D0">
        <w:rPr>
          <w:lang w:eastAsia="ja-JP"/>
        </w:rPr>
        <w:t xml:space="preserve">, this new </w:t>
      </w:r>
      <w:r w:rsidR="003F721A">
        <w:rPr>
          <w:lang w:eastAsia="ja-JP"/>
        </w:rPr>
        <w:t>s</w:t>
      </w:r>
      <w:r w:rsidR="0014025C" w:rsidRPr="005015D0">
        <w:rPr>
          <w:lang w:eastAsia="ja-JP"/>
        </w:rPr>
        <w:t>ection 5 has not been further considered in substance.</w:t>
      </w:r>
    </w:p>
    <w:p w:rsidR="000A0BC6" w:rsidRPr="005015D0" w:rsidRDefault="0014025C" w:rsidP="00642548">
      <w:pPr>
        <w:widowControl/>
        <w:rPr>
          <w:rFonts w:asciiTheme="majorHAnsi" w:eastAsia="ＭＳ ゴシック" w:hAnsiTheme="majorHAnsi" w:cstheme="majorHAnsi"/>
          <w:szCs w:val="21"/>
        </w:rPr>
      </w:pPr>
      <w:r w:rsidRPr="005015D0">
        <w:rPr>
          <w:lang w:eastAsia="ja-JP"/>
        </w:rPr>
        <w:t>During the three rounds of the CG, several members have expressed the view that a</w:t>
      </w:r>
      <w:r w:rsidRPr="005015D0">
        <w:rPr>
          <w:rFonts w:asciiTheme="majorHAnsi" w:eastAsia="ＭＳ ゴシック" w:hAnsiTheme="majorHAnsi" w:cstheme="majorHAnsi"/>
          <w:szCs w:val="21"/>
        </w:rPr>
        <w:t xml:space="preserve">ny specific guidance provided by this alternative text </w:t>
      </w:r>
      <w:r w:rsidR="003F721A">
        <w:rPr>
          <w:rFonts w:asciiTheme="majorHAnsi" w:eastAsia="ＭＳ ゴシック" w:hAnsiTheme="majorHAnsi" w:cstheme="majorHAnsi"/>
          <w:szCs w:val="21"/>
        </w:rPr>
        <w:t xml:space="preserve">and </w:t>
      </w:r>
      <w:r w:rsidRPr="005015D0">
        <w:rPr>
          <w:rFonts w:asciiTheme="majorHAnsi" w:eastAsia="ＭＳ ゴシック" w:hAnsiTheme="majorHAnsi" w:cstheme="majorHAnsi"/>
          <w:szCs w:val="21"/>
        </w:rPr>
        <w:t xml:space="preserve">not considered by the current draft text should be picked up and discussed in order to increase the relevance of the final guidance. </w:t>
      </w:r>
      <w:r w:rsidRPr="005015D0">
        <w:rPr>
          <w:rFonts w:asciiTheme="majorHAnsi" w:hAnsiTheme="majorHAnsi" w:cstheme="majorHAnsi"/>
        </w:rPr>
        <w:t>The alternative text has been included as an appendix to this annex of the report.</w:t>
      </w:r>
    </w:p>
    <w:p w:rsidR="0014025C" w:rsidRPr="005015D0" w:rsidRDefault="0014025C" w:rsidP="00642548">
      <w:pPr>
        <w:widowControl/>
        <w:rPr>
          <w:rFonts w:asciiTheme="majorHAnsi" w:eastAsia="ＭＳ ゴシック" w:hAnsiTheme="majorHAnsi" w:cstheme="majorHAnsi"/>
          <w:szCs w:val="21"/>
        </w:rPr>
      </w:pPr>
    </w:p>
    <w:p w:rsidR="00015D22" w:rsidRPr="005015D0" w:rsidRDefault="00015D22" w:rsidP="00452A39">
      <w:pPr>
        <w:widowControl/>
        <w:rPr>
          <w:rFonts w:asciiTheme="majorHAnsi" w:hAnsiTheme="majorHAnsi" w:cstheme="majorHAnsi"/>
        </w:rPr>
      </w:pPr>
      <w:r w:rsidRPr="005015D0">
        <w:rPr>
          <w:rFonts w:asciiTheme="majorHAnsi" w:hAnsiTheme="majorHAnsi" w:cstheme="majorHAnsi"/>
        </w:rPr>
        <w:t>1</w:t>
      </w:r>
      <w:r w:rsidR="004F3E4B" w:rsidRPr="005015D0">
        <w:rPr>
          <w:rFonts w:asciiTheme="majorHAnsi" w:hAnsiTheme="majorHAnsi" w:cstheme="majorHAnsi"/>
        </w:rPr>
        <w:t>7</w:t>
      </w:r>
      <w:r w:rsidRPr="005015D0">
        <w:rPr>
          <w:rFonts w:asciiTheme="majorHAnsi" w:hAnsiTheme="majorHAnsi" w:cstheme="majorHAnsi"/>
        </w:rPr>
        <w:tab/>
        <w:t xml:space="preserve">For item 5.2.3 no related functional objectives could be identified in section 4. It was proposed that this could be rectified </w:t>
      </w:r>
      <w:r w:rsidR="00FB6DE5" w:rsidRPr="005015D0">
        <w:rPr>
          <w:rFonts w:asciiTheme="majorHAnsi" w:hAnsiTheme="majorHAnsi" w:cstheme="majorHAnsi"/>
        </w:rPr>
        <w:t xml:space="preserve">in section 4, </w:t>
      </w:r>
      <w:r w:rsidRPr="005015D0">
        <w:rPr>
          <w:rFonts w:asciiTheme="majorHAnsi" w:hAnsiTheme="majorHAnsi" w:cstheme="majorHAnsi"/>
        </w:rPr>
        <w:t>e.g. by adding a functional objective</w:t>
      </w:r>
      <w:r w:rsidR="003F721A">
        <w:rPr>
          <w:rFonts w:asciiTheme="majorHAnsi" w:hAnsiTheme="majorHAnsi" w:cstheme="majorHAnsi"/>
        </w:rPr>
        <w:t>:</w:t>
      </w:r>
      <w:r w:rsidRPr="005015D0">
        <w:rPr>
          <w:rFonts w:asciiTheme="majorHAnsi" w:hAnsiTheme="majorHAnsi" w:cstheme="majorHAnsi"/>
        </w:rPr>
        <w:t xml:space="preserve"> “it ensures flexibility for exceptional conditions”.</w:t>
      </w:r>
    </w:p>
    <w:p w:rsidR="00015D22" w:rsidRPr="005015D0" w:rsidRDefault="00015D22" w:rsidP="00642548">
      <w:pPr>
        <w:widowControl/>
        <w:rPr>
          <w:rFonts w:asciiTheme="majorHAnsi" w:eastAsia="ＭＳ ゴシック" w:hAnsiTheme="majorHAnsi" w:cstheme="majorHAnsi"/>
          <w:szCs w:val="21"/>
        </w:rPr>
      </w:pPr>
    </w:p>
    <w:p w:rsidR="00680516" w:rsidRPr="005015D0" w:rsidRDefault="00015D22" w:rsidP="00642548">
      <w:pPr>
        <w:widowControl/>
        <w:rPr>
          <w:lang w:eastAsia="ja-JP"/>
        </w:rPr>
      </w:pPr>
      <w:r w:rsidRPr="005015D0">
        <w:rPr>
          <w:lang w:eastAsia="ja-JP"/>
        </w:rPr>
        <w:t>1</w:t>
      </w:r>
      <w:r w:rsidR="004F3E4B" w:rsidRPr="005015D0">
        <w:rPr>
          <w:lang w:eastAsia="ja-JP"/>
        </w:rPr>
        <w:t>8</w:t>
      </w:r>
      <w:r w:rsidRPr="005015D0">
        <w:rPr>
          <w:lang w:eastAsia="ja-JP"/>
        </w:rPr>
        <w:tab/>
      </w:r>
      <w:r w:rsidR="00474669" w:rsidRPr="005015D0">
        <w:rPr>
          <w:lang w:eastAsia="ja-JP"/>
        </w:rPr>
        <w:t xml:space="preserve">The heading of </w:t>
      </w:r>
      <w:r w:rsidR="003F721A">
        <w:rPr>
          <w:lang w:eastAsia="ja-JP"/>
        </w:rPr>
        <w:t>s</w:t>
      </w:r>
      <w:r w:rsidR="00474669" w:rsidRPr="005015D0">
        <w:rPr>
          <w:lang w:eastAsia="ja-JP"/>
        </w:rPr>
        <w:t>ection 5 involved a number of proposals</w:t>
      </w:r>
      <w:r w:rsidR="003F721A">
        <w:rPr>
          <w:lang w:eastAsia="ja-JP"/>
        </w:rPr>
        <w:t>;</w:t>
      </w:r>
      <w:r w:rsidR="00474669" w:rsidRPr="005015D0">
        <w:rPr>
          <w:lang w:eastAsia="ja-JP"/>
        </w:rPr>
        <w:t xml:space="preserve"> the key words</w:t>
      </w:r>
      <w:r w:rsidR="003F721A">
        <w:rPr>
          <w:lang w:eastAsia="ja-JP"/>
        </w:rPr>
        <w:t>,</w:t>
      </w:r>
      <w:r w:rsidR="00474669" w:rsidRPr="005015D0">
        <w:rPr>
          <w:lang w:eastAsia="ja-JP"/>
        </w:rPr>
        <w:t xml:space="preserve"> however</w:t>
      </w:r>
      <w:r w:rsidR="003F721A">
        <w:rPr>
          <w:lang w:eastAsia="ja-JP"/>
        </w:rPr>
        <w:t>,</w:t>
      </w:r>
      <w:r w:rsidR="00474669" w:rsidRPr="005015D0">
        <w:rPr>
          <w:lang w:eastAsia="ja-JP"/>
        </w:rPr>
        <w:t xml:space="preserve"> being “design”, “equipment” and “functionality”. The current text </w:t>
      </w:r>
      <w:r w:rsidR="00680516" w:rsidRPr="005015D0">
        <w:rPr>
          <w:lang w:eastAsia="ja-JP"/>
        </w:rPr>
        <w:t>w</w:t>
      </w:r>
      <w:r w:rsidR="00474669" w:rsidRPr="005015D0">
        <w:rPr>
          <w:lang w:eastAsia="ja-JP"/>
        </w:rPr>
        <w:t xml:space="preserve">as drafted to accommodate these wishes. </w:t>
      </w:r>
    </w:p>
    <w:p w:rsidR="00680516" w:rsidRPr="005015D0" w:rsidRDefault="00680516" w:rsidP="00642548">
      <w:pPr>
        <w:widowControl/>
        <w:rPr>
          <w:lang w:eastAsia="ja-JP"/>
        </w:rPr>
      </w:pPr>
    </w:p>
    <w:p w:rsidR="0014025C" w:rsidRPr="005015D0" w:rsidRDefault="00015D22" w:rsidP="00642548">
      <w:pPr>
        <w:widowControl/>
        <w:rPr>
          <w:lang w:eastAsia="ja-JP"/>
        </w:rPr>
      </w:pPr>
      <w:r w:rsidRPr="005015D0">
        <w:rPr>
          <w:lang w:eastAsia="ja-JP"/>
        </w:rPr>
        <w:t>1</w:t>
      </w:r>
      <w:r w:rsidR="004F3E4B" w:rsidRPr="005015D0">
        <w:rPr>
          <w:lang w:eastAsia="ja-JP"/>
        </w:rPr>
        <w:t>9</w:t>
      </w:r>
      <w:r w:rsidRPr="005015D0">
        <w:rPr>
          <w:lang w:eastAsia="ja-JP"/>
        </w:rPr>
        <w:tab/>
      </w:r>
      <w:r w:rsidR="00783ECB" w:rsidRPr="005015D0">
        <w:rPr>
          <w:lang w:eastAsia="ja-JP"/>
        </w:rPr>
        <w:t>T</w:t>
      </w:r>
      <w:r w:rsidR="003F721A">
        <w:rPr>
          <w:lang w:eastAsia="ja-JP"/>
        </w:rPr>
        <w:t>he t</w:t>
      </w:r>
      <w:r w:rsidR="00783ECB" w:rsidRPr="005015D0">
        <w:rPr>
          <w:lang w:eastAsia="ja-JP"/>
        </w:rPr>
        <w:t xml:space="preserve">ext in 5.1.6 has become quite specific, </w:t>
      </w:r>
      <w:r w:rsidR="003F721A">
        <w:rPr>
          <w:lang w:eastAsia="ja-JP"/>
        </w:rPr>
        <w:t xml:space="preserve">which is </w:t>
      </w:r>
      <w:r w:rsidR="00783ECB" w:rsidRPr="005015D0">
        <w:rPr>
          <w:lang w:eastAsia="ja-JP"/>
        </w:rPr>
        <w:t>an outcome of the preference for prescriptive rather than goal based</w:t>
      </w:r>
      <w:r w:rsidR="003F721A">
        <w:rPr>
          <w:lang w:eastAsia="ja-JP"/>
        </w:rPr>
        <w:t xml:space="preserve"> guidance</w:t>
      </w:r>
      <w:r w:rsidR="00783ECB" w:rsidRPr="005015D0">
        <w:rPr>
          <w:lang w:eastAsia="ja-JP"/>
        </w:rPr>
        <w:t>. To maintain flexibility</w:t>
      </w:r>
      <w:r w:rsidR="003F721A">
        <w:rPr>
          <w:lang w:eastAsia="ja-JP"/>
        </w:rPr>
        <w:t>,</w:t>
      </w:r>
      <w:r w:rsidR="00783ECB" w:rsidRPr="005015D0">
        <w:rPr>
          <w:lang w:eastAsia="ja-JP"/>
        </w:rPr>
        <w:t xml:space="preserve"> corresponding wording has been included in square brackets.</w:t>
      </w:r>
      <w:r w:rsidR="00474669" w:rsidRPr="005015D0">
        <w:rPr>
          <w:lang w:eastAsia="ja-JP"/>
        </w:rPr>
        <w:t xml:space="preserve"> </w:t>
      </w:r>
    </w:p>
    <w:p w:rsidR="00127E9B" w:rsidRPr="005015D0" w:rsidRDefault="00127E9B" w:rsidP="00642548">
      <w:pPr>
        <w:widowControl/>
        <w:rPr>
          <w:lang w:eastAsia="ja-JP"/>
        </w:rPr>
      </w:pPr>
    </w:p>
    <w:p w:rsidR="00127E9B" w:rsidRPr="005015D0" w:rsidRDefault="004F3E4B" w:rsidP="00642548">
      <w:pPr>
        <w:widowControl/>
        <w:rPr>
          <w:lang w:eastAsia="ja-JP"/>
        </w:rPr>
      </w:pPr>
      <w:r w:rsidRPr="005015D0">
        <w:rPr>
          <w:lang w:eastAsia="ja-JP"/>
        </w:rPr>
        <w:t>20</w:t>
      </w:r>
      <w:r w:rsidR="00015D22" w:rsidRPr="005015D0">
        <w:rPr>
          <w:lang w:eastAsia="ja-JP"/>
        </w:rPr>
        <w:tab/>
      </w:r>
      <w:r w:rsidR="00127E9B" w:rsidRPr="005015D0">
        <w:rPr>
          <w:lang w:eastAsia="ja-JP"/>
        </w:rPr>
        <w:t xml:space="preserve">In 5.1.6.7 indication of snap back zones has been placed in square brackets as current research indicates that </w:t>
      </w:r>
      <w:r w:rsidR="00127E9B" w:rsidRPr="005015D0">
        <w:rPr>
          <w:rFonts w:asciiTheme="majorHAnsi" w:eastAsiaTheme="minorEastAsia" w:hAnsiTheme="majorHAnsi" w:cstheme="majorHAnsi"/>
        </w:rPr>
        <w:t>marking of snap back zones provides a false sense of safety as the movements and the impacts of broken mooring lines are very hard to predict.</w:t>
      </w:r>
    </w:p>
    <w:p w:rsidR="00474669" w:rsidRPr="005015D0" w:rsidRDefault="00474669" w:rsidP="00642548">
      <w:pPr>
        <w:widowControl/>
        <w:rPr>
          <w:lang w:eastAsia="ja-JP"/>
        </w:rPr>
      </w:pPr>
    </w:p>
    <w:p w:rsidR="00791CC1" w:rsidRPr="005015D0" w:rsidRDefault="004F3E4B" w:rsidP="00642548">
      <w:pPr>
        <w:widowControl/>
        <w:rPr>
          <w:lang w:eastAsia="ja-JP"/>
        </w:rPr>
      </w:pPr>
      <w:r w:rsidRPr="005015D0">
        <w:rPr>
          <w:lang w:eastAsia="ja-JP"/>
        </w:rPr>
        <w:t>21</w:t>
      </w:r>
      <w:r w:rsidR="00015D22" w:rsidRPr="005015D0">
        <w:rPr>
          <w:lang w:eastAsia="ja-JP"/>
        </w:rPr>
        <w:tab/>
      </w:r>
      <w:r w:rsidR="00127E9B" w:rsidRPr="005015D0">
        <w:rPr>
          <w:lang w:eastAsia="ja-JP"/>
        </w:rPr>
        <w:t>In 5.1.7 some members of the CG question if appropriate spooling equipment is available for the shipping industry. Accordingly</w:t>
      </w:r>
      <w:r w:rsidR="005015D0">
        <w:rPr>
          <w:lang w:eastAsia="ja-JP"/>
        </w:rPr>
        <w:t>,</w:t>
      </w:r>
      <w:r w:rsidR="00127E9B" w:rsidRPr="005015D0">
        <w:rPr>
          <w:lang w:eastAsia="ja-JP"/>
        </w:rPr>
        <w:t xml:space="preserve"> this part of the guidance is maintained in square brackets. </w:t>
      </w:r>
    </w:p>
    <w:p w:rsidR="00791CC1" w:rsidRPr="005015D0" w:rsidRDefault="00791CC1" w:rsidP="00642548">
      <w:pPr>
        <w:widowControl/>
        <w:rPr>
          <w:lang w:eastAsia="ja-JP"/>
        </w:rPr>
      </w:pPr>
    </w:p>
    <w:p w:rsidR="000A0BC6" w:rsidRPr="005015D0" w:rsidRDefault="00015D22" w:rsidP="00642548">
      <w:pPr>
        <w:widowControl/>
        <w:rPr>
          <w:lang w:eastAsia="ja-JP"/>
        </w:rPr>
      </w:pPr>
      <w:r w:rsidRPr="005015D0">
        <w:rPr>
          <w:lang w:eastAsia="ja-JP"/>
        </w:rPr>
        <w:t>2</w:t>
      </w:r>
      <w:r w:rsidR="004F3E4B" w:rsidRPr="005015D0">
        <w:rPr>
          <w:lang w:eastAsia="ja-JP"/>
        </w:rPr>
        <w:t>2</w:t>
      </w:r>
      <w:r w:rsidRPr="005015D0">
        <w:rPr>
          <w:lang w:eastAsia="ja-JP"/>
        </w:rPr>
        <w:tab/>
      </w:r>
      <w:r w:rsidR="00791CC1" w:rsidRPr="005015D0">
        <w:rPr>
          <w:lang w:eastAsia="ja-JP"/>
        </w:rPr>
        <w:t xml:space="preserve">In 5.2.3 which should ensure flexibility when </w:t>
      </w:r>
      <w:r w:rsidR="00973EB5" w:rsidRPr="005015D0">
        <w:rPr>
          <w:lang w:eastAsia="ja-JP"/>
        </w:rPr>
        <w:t>mooring and towing operations occur outside the normal (planned) scope</w:t>
      </w:r>
      <w:r w:rsidR="00791CC1" w:rsidRPr="005015D0">
        <w:rPr>
          <w:lang w:eastAsia="ja-JP"/>
        </w:rPr>
        <w:t xml:space="preserve">, it is being discussed </w:t>
      </w:r>
      <w:r w:rsidR="00E22EC1" w:rsidRPr="005015D0">
        <w:rPr>
          <w:lang w:eastAsia="ja-JP"/>
        </w:rPr>
        <w:t>whether to use the terms exceptional or emergency mooring operations. In this respect</w:t>
      </w:r>
      <w:r w:rsidR="003F721A">
        <w:rPr>
          <w:lang w:eastAsia="ja-JP"/>
        </w:rPr>
        <w:t>,</w:t>
      </w:r>
      <w:r w:rsidR="00E22EC1" w:rsidRPr="005015D0">
        <w:rPr>
          <w:lang w:eastAsia="ja-JP"/>
        </w:rPr>
        <w:t xml:space="preserve"> it should be noted that a similar discussion remains under TOR 3. The final wording </w:t>
      </w:r>
      <w:r w:rsidR="00740977" w:rsidRPr="005015D0">
        <w:rPr>
          <w:lang w:eastAsia="ja-JP"/>
        </w:rPr>
        <w:t>s</w:t>
      </w:r>
      <w:r w:rsidR="00E22EC1" w:rsidRPr="005015D0">
        <w:rPr>
          <w:lang w:eastAsia="ja-JP"/>
        </w:rPr>
        <w:t>hould follow the corresponding outcome of TOR 3.</w:t>
      </w:r>
    </w:p>
    <w:p w:rsidR="00791CC1" w:rsidRPr="005015D0" w:rsidRDefault="00791CC1" w:rsidP="00642548">
      <w:pPr>
        <w:widowControl/>
        <w:rPr>
          <w:lang w:eastAsia="ja-JP"/>
        </w:rPr>
      </w:pPr>
    </w:p>
    <w:p w:rsidR="00740977" w:rsidRPr="005015D0" w:rsidRDefault="00015D22" w:rsidP="00642548">
      <w:pPr>
        <w:widowControl/>
        <w:rPr>
          <w:lang w:eastAsia="ja-JP"/>
        </w:rPr>
      </w:pPr>
      <w:r w:rsidRPr="005015D0">
        <w:rPr>
          <w:lang w:eastAsia="ja-JP"/>
        </w:rPr>
        <w:lastRenderedPageBreak/>
        <w:t>2</w:t>
      </w:r>
      <w:r w:rsidR="004F3E4B" w:rsidRPr="005015D0">
        <w:rPr>
          <w:lang w:eastAsia="ja-JP"/>
        </w:rPr>
        <w:t>3</w:t>
      </w:r>
      <w:r w:rsidRPr="005015D0">
        <w:rPr>
          <w:lang w:eastAsia="ja-JP"/>
        </w:rPr>
        <w:tab/>
      </w:r>
      <w:r w:rsidR="00740977" w:rsidRPr="005015D0">
        <w:rPr>
          <w:lang w:eastAsia="ja-JP"/>
        </w:rPr>
        <w:t>During the considerations of the CG</w:t>
      </w:r>
      <w:r w:rsidR="003F721A">
        <w:rPr>
          <w:lang w:eastAsia="ja-JP"/>
        </w:rPr>
        <w:t>,</w:t>
      </w:r>
      <w:r w:rsidR="00740977" w:rsidRPr="005015D0">
        <w:rPr>
          <w:lang w:eastAsia="ja-JP"/>
        </w:rPr>
        <w:t xml:space="preserve"> a new term</w:t>
      </w:r>
      <w:r w:rsidR="003F721A">
        <w:rPr>
          <w:lang w:eastAsia="ja-JP"/>
        </w:rPr>
        <w:t>,</w:t>
      </w:r>
      <w:r w:rsidR="00740977" w:rsidRPr="005015D0">
        <w:rPr>
          <w:lang w:eastAsia="ja-JP"/>
        </w:rPr>
        <w:t xml:space="preserve"> “Line Design Brake Force”</w:t>
      </w:r>
      <w:r w:rsidR="003F721A">
        <w:rPr>
          <w:lang w:eastAsia="ja-JP"/>
        </w:rPr>
        <w:t>,</w:t>
      </w:r>
      <w:r w:rsidR="00740977" w:rsidRPr="005015D0">
        <w:rPr>
          <w:lang w:eastAsia="ja-JP"/>
        </w:rPr>
        <w:t xml:space="preserve"> was introduced. </w:t>
      </w:r>
      <w:r w:rsidR="003F721A">
        <w:rPr>
          <w:lang w:eastAsia="ja-JP"/>
        </w:rPr>
        <w:t xml:space="preserve">This </w:t>
      </w:r>
      <w:r w:rsidR="00740977" w:rsidRPr="005015D0">
        <w:rPr>
          <w:lang w:eastAsia="ja-JP"/>
        </w:rPr>
        <w:t xml:space="preserve">term was proposed as an alternative to the more commonly used term “minimum breaking load”. While taking into account that this new term </w:t>
      </w:r>
      <w:r w:rsidR="00973EB5" w:rsidRPr="005015D0">
        <w:rPr>
          <w:lang w:eastAsia="ja-JP"/>
        </w:rPr>
        <w:t>has not (yet) been</w:t>
      </w:r>
      <w:r w:rsidR="00740977" w:rsidRPr="005015D0">
        <w:rPr>
          <w:lang w:eastAsia="ja-JP"/>
        </w:rPr>
        <w:t xml:space="preserve"> defined and that industry may not be fully familiar with it, both terms </w:t>
      </w:r>
      <w:r w:rsidR="003F721A">
        <w:rPr>
          <w:lang w:eastAsia="ja-JP"/>
        </w:rPr>
        <w:t xml:space="preserve">are </w:t>
      </w:r>
      <w:r w:rsidR="00740977" w:rsidRPr="005015D0">
        <w:rPr>
          <w:lang w:eastAsia="ja-JP"/>
        </w:rPr>
        <w:t>in square brackets for further consider</w:t>
      </w:r>
      <w:r w:rsidR="006A0A62" w:rsidRPr="005015D0">
        <w:rPr>
          <w:lang w:eastAsia="ja-JP"/>
        </w:rPr>
        <w:t>a</w:t>
      </w:r>
      <w:r w:rsidR="00740977" w:rsidRPr="005015D0">
        <w:rPr>
          <w:lang w:eastAsia="ja-JP"/>
        </w:rPr>
        <w:t>tion</w:t>
      </w:r>
      <w:r w:rsidR="006A0A62" w:rsidRPr="005015D0">
        <w:rPr>
          <w:lang w:eastAsia="ja-JP"/>
        </w:rPr>
        <w:t>.</w:t>
      </w:r>
      <w:r w:rsidR="00740977" w:rsidRPr="005015D0">
        <w:rPr>
          <w:lang w:eastAsia="ja-JP"/>
        </w:rPr>
        <w:t xml:space="preserve"> </w:t>
      </w:r>
    </w:p>
    <w:p w:rsidR="006A0A62" w:rsidRPr="005015D0" w:rsidRDefault="006A0A62" w:rsidP="00642548">
      <w:pPr>
        <w:widowControl/>
        <w:rPr>
          <w:lang w:eastAsia="ja-JP"/>
        </w:rPr>
      </w:pPr>
    </w:p>
    <w:p w:rsidR="006A0A62" w:rsidRPr="005015D0" w:rsidRDefault="00015D22" w:rsidP="00642548">
      <w:pPr>
        <w:widowControl/>
        <w:rPr>
          <w:lang w:eastAsia="ja-JP"/>
        </w:rPr>
      </w:pPr>
      <w:r w:rsidRPr="005015D0">
        <w:rPr>
          <w:lang w:eastAsia="ja-JP"/>
        </w:rPr>
        <w:t>2</w:t>
      </w:r>
      <w:r w:rsidR="004F3E4B" w:rsidRPr="005015D0">
        <w:rPr>
          <w:lang w:eastAsia="ja-JP"/>
        </w:rPr>
        <w:t>4</w:t>
      </w:r>
      <w:r w:rsidRPr="005015D0">
        <w:rPr>
          <w:lang w:eastAsia="ja-JP"/>
        </w:rPr>
        <w:tab/>
      </w:r>
      <w:r w:rsidR="006A0A62" w:rsidRPr="005015D0">
        <w:rPr>
          <w:lang w:eastAsia="ja-JP"/>
        </w:rPr>
        <w:t>As to the part on the mooring manual</w:t>
      </w:r>
      <w:r w:rsidR="00973EB5" w:rsidRPr="005015D0">
        <w:rPr>
          <w:lang w:eastAsia="ja-JP"/>
        </w:rPr>
        <w:t>,</w:t>
      </w:r>
      <w:r w:rsidR="006A0A62" w:rsidRPr="005015D0">
        <w:rPr>
          <w:lang w:eastAsia="ja-JP"/>
        </w:rPr>
        <w:t xml:space="preserve"> it was recognised that a number of the issues that ought to be part of this plan </w:t>
      </w:r>
      <w:r w:rsidR="003F721A">
        <w:rPr>
          <w:lang w:eastAsia="ja-JP"/>
        </w:rPr>
        <w:t xml:space="preserve">had </w:t>
      </w:r>
      <w:r w:rsidR="006A0A62" w:rsidRPr="005015D0">
        <w:rPr>
          <w:lang w:eastAsia="ja-JP"/>
        </w:rPr>
        <w:t xml:space="preserve">already </w:t>
      </w:r>
      <w:r w:rsidR="003F721A">
        <w:rPr>
          <w:lang w:eastAsia="ja-JP"/>
        </w:rPr>
        <w:t xml:space="preserve">been </w:t>
      </w:r>
      <w:r w:rsidR="006A0A62" w:rsidRPr="005015D0">
        <w:rPr>
          <w:lang w:eastAsia="ja-JP"/>
        </w:rPr>
        <w:t>dealt with in MSC.1/Circ.1175</w:t>
      </w:r>
      <w:r w:rsidR="003F721A">
        <w:rPr>
          <w:lang w:eastAsia="ja-JP"/>
        </w:rPr>
        <w:t>,</w:t>
      </w:r>
      <w:r w:rsidR="006A0A62" w:rsidRPr="005015D0">
        <w:rPr>
          <w:lang w:eastAsia="ja-JP"/>
        </w:rPr>
        <w:t xml:space="preserve"> which is currently under revision by the CG</w:t>
      </w:r>
      <w:r w:rsidR="00973EB5" w:rsidRPr="005015D0">
        <w:rPr>
          <w:lang w:eastAsia="ja-JP"/>
        </w:rPr>
        <w:t xml:space="preserve"> (TOR 3)</w:t>
      </w:r>
      <w:r w:rsidR="006A0A62" w:rsidRPr="005015D0">
        <w:rPr>
          <w:lang w:eastAsia="ja-JP"/>
        </w:rPr>
        <w:t>. In this respect</w:t>
      </w:r>
      <w:r w:rsidR="003F721A">
        <w:rPr>
          <w:lang w:eastAsia="ja-JP"/>
        </w:rPr>
        <w:t>,</w:t>
      </w:r>
      <w:r w:rsidR="006A0A62" w:rsidRPr="005015D0">
        <w:rPr>
          <w:lang w:eastAsia="ja-JP"/>
        </w:rPr>
        <w:t xml:space="preserve"> the final wording should not duplicate the MSC circular</w:t>
      </w:r>
      <w:r w:rsidR="003F721A">
        <w:rPr>
          <w:lang w:eastAsia="ja-JP"/>
        </w:rPr>
        <w:t>,</w:t>
      </w:r>
      <w:r w:rsidR="006A0A62" w:rsidRPr="005015D0">
        <w:rPr>
          <w:lang w:eastAsia="ja-JP"/>
        </w:rPr>
        <w:t xml:space="preserve"> </w:t>
      </w:r>
      <w:r w:rsidR="003F721A">
        <w:rPr>
          <w:lang w:eastAsia="ja-JP"/>
        </w:rPr>
        <w:t xml:space="preserve">though it </w:t>
      </w:r>
      <w:r w:rsidR="006A0A62" w:rsidRPr="005015D0">
        <w:rPr>
          <w:lang w:eastAsia="ja-JP"/>
        </w:rPr>
        <w:t>may well supplement it. The final draft guid</w:t>
      </w:r>
      <w:r w:rsidR="005015D0">
        <w:rPr>
          <w:lang w:eastAsia="ja-JP"/>
        </w:rPr>
        <w:t>e</w:t>
      </w:r>
      <w:r w:rsidR="00973EB5" w:rsidRPr="005015D0">
        <w:rPr>
          <w:lang w:eastAsia="ja-JP"/>
        </w:rPr>
        <w:t>line</w:t>
      </w:r>
      <w:r w:rsidR="006A0A62" w:rsidRPr="005015D0">
        <w:rPr>
          <w:lang w:eastAsia="ja-JP"/>
        </w:rPr>
        <w:t xml:space="preserve"> should ensure </w:t>
      </w:r>
      <w:r w:rsidR="003F721A">
        <w:rPr>
          <w:lang w:eastAsia="ja-JP"/>
        </w:rPr>
        <w:t>this</w:t>
      </w:r>
      <w:r w:rsidR="006A0A62" w:rsidRPr="005015D0">
        <w:rPr>
          <w:lang w:eastAsia="ja-JP"/>
        </w:rPr>
        <w:t>.</w:t>
      </w:r>
    </w:p>
    <w:p w:rsidR="00973EB5" w:rsidRPr="005015D0" w:rsidRDefault="00973EB5" w:rsidP="00642548">
      <w:pPr>
        <w:widowControl/>
        <w:rPr>
          <w:lang w:eastAsia="ja-JP"/>
        </w:rPr>
      </w:pPr>
    </w:p>
    <w:p w:rsidR="00791CC1" w:rsidRPr="005015D0" w:rsidRDefault="00973EB5" w:rsidP="00642548">
      <w:pPr>
        <w:widowControl/>
        <w:rPr>
          <w:lang w:eastAsia="ja-JP"/>
        </w:rPr>
      </w:pPr>
      <w:r w:rsidRPr="005015D0">
        <w:rPr>
          <w:lang w:eastAsia="ja-JP"/>
        </w:rPr>
        <w:t>25</w:t>
      </w:r>
      <w:r w:rsidRPr="005015D0">
        <w:rPr>
          <w:lang w:eastAsia="ja-JP"/>
        </w:rPr>
        <w:tab/>
      </w:r>
      <w:r w:rsidR="00015D22" w:rsidRPr="005015D0">
        <w:rPr>
          <w:lang w:eastAsia="ja-JP"/>
        </w:rPr>
        <w:t xml:space="preserve">It was noted that </w:t>
      </w:r>
      <w:r w:rsidR="00E57155" w:rsidRPr="005015D0">
        <w:rPr>
          <w:rFonts w:asciiTheme="majorHAnsi" w:hAnsiTheme="majorHAnsi" w:cstheme="majorHAnsi"/>
        </w:rPr>
        <w:t>it</w:t>
      </w:r>
      <w:r w:rsidR="00015D22" w:rsidRPr="005015D0">
        <w:rPr>
          <w:rFonts w:asciiTheme="majorHAnsi" w:hAnsiTheme="majorHAnsi" w:cstheme="majorHAnsi"/>
        </w:rPr>
        <w:t xml:space="preserve"> would be worthwhile to give additional information on the most appropriate lead of mooring lines during common mooring </w:t>
      </w:r>
      <w:r w:rsidR="00E57155" w:rsidRPr="005015D0">
        <w:rPr>
          <w:rFonts w:asciiTheme="majorHAnsi" w:hAnsiTheme="majorHAnsi" w:cstheme="majorHAnsi"/>
        </w:rPr>
        <w:t>operations;</w:t>
      </w:r>
      <w:r w:rsidR="00015D22" w:rsidRPr="005015D0">
        <w:rPr>
          <w:rFonts w:asciiTheme="majorHAnsi" w:hAnsiTheme="majorHAnsi" w:cstheme="majorHAnsi"/>
        </w:rPr>
        <w:t xml:space="preserve"> however, this would be </w:t>
      </w:r>
      <w:r w:rsidR="003F721A">
        <w:rPr>
          <w:rFonts w:asciiTheme="majorHAnsi" w:hAnsiTheme="majorHAnsi" w:cstheme="majorHAnsi"/>
        </w:rPr>
        <w:t xml:space="preserve">better </w:t>
      </w:r>
      <w:r w:rsidR="00015D22" w:rsidRPr="005015D0">
        <w:rPr>
          <w:rFonts w:asciiTheme="majorHAnsi" w:hAnsiTheme="majorHAnsi" w:cstheme="majorHAnsi"/>
        </w:rPr>
        <w:t>placed in the separate guidelines on mooring operations</w:t>
      </w:r>
      <w:r w:rsidR="003F721A">
        <w:rPr>
          <w:rFonts w:asciiTheme="majorHAnsi" w:hAnsiTheme="majorHAnsi" w:cstheme="majorHAnsi"/>
        </w:rPr>
        <w:t>,</w:t>
      </w:r>
      <w:r w:rsidR="00015D22" w:rsidRPr="005015D0">
        <w:rPr>
          <w:rFonts w:asciiTheme="majorHAnsi" w:hAnsiTheme="majorHAnsi" w:cstheme="majorHAnsi"/>
        </w:rPr>
        <w:t xml:space="preserve"> etc.</w:t>
      </w:r>
    </w:p>
    <w:p w:rsidR="00791CC1" w:rsidRPr="005015D0" w:rsidRDefault="00791CC1" w:rsidP="00642548">
      <w:pPr>
        <w:widowControl/>
        <w:rPr>
          <w:lang w:eastAsia="ja-JP"/>
        </w:rPr>
      </w:pPr>
    </w:p>
    <w:p w:rsidR="000D05AC" w:rsidRDefault="00E927B7" w:rsidP="00642548">
      <w:pPr>
        <w:widowControl/>
        <w:rPr>
          <w:lang w:eastAsia="ja-JP"/>
        </w:rPr>
      </w:pPr>
      <w:r w:rsidRPr="005015D0">
        <w:rPr>
          <w:lang w:eastAsia="ja-JP"/>
        </w:rPr>
        <w:t>2</w:t>
      </w:r>
      <w:r w:rsidR="00973EB5" w:rsidRPr="005015D0">
        <w:rPr>
          <w:lang w:eastAsia="ja-JP"/>
        </w:rPr>
        <w:t>6</w:t>
      </w:r>
      <w:r w:rsidRPr="005015D0">
        <w:rPr>
          <w:lang w:eastAsia="ja-JP"/>
        </w:rPr>
        <w:tab/>
      </w:r>
      <w:r w:rsidR="00C460BD" w:rsidRPr="005015D0">
        <w:rPr>
          <w:lang w:eastAsia="ja-JP"/>
        </w:rPr>
        <w:t xml:space="preserve">There was general agreement that </w:t>
      </w:r>
      <w:r w:rsidR="003F721A">
        <w:rPr>
          <w:lang w:eastAsia="ja-JP"/>
        </w:rPr>
        <w:t>s</w:t>
      </w:r>
      <w:r w:rsidRPr="005015D0">
        <w:rPr>
          <w:lang w:eastAsia="ja-JP"/>
        </w:rPr>
        <w:t>ection 6 of</w:t>
      </w:r>
      <w:r w:rsidR="00C460BD" w:rsidRPr="005015D0">
        <w:rPr>
          <w:lang w:eastAsia="ja-JP"/>
        </w:rPr>
        <w:t xml:space="preserve"> annex 2 to document SDC 4/11 would imply </w:t>
      </w:r>
      <w:r w:rsidR="003F721A">
        <w:rPr>
          <w:lang w:eastAsia="ja-JP"/>
        </w:rPr>
        <w:t xml:space="preserve">the </w:t>
      </w:r>
      <w:r w:rsidR="00C460BD" w:rsidRPr="005015D0">
        <w:rPr>
          <w:lang w:eastAsia="ja-JP"/>
        </w:rPr>
        <w:t>use of risk</w:t>
      </w:r>
      <w:r w:rsidR="00973EB5" w:rsidRPr="005015D0">
        <w:rPr>
          <w:lang w:eastAsia="ja-JP"/>
        </w:rPr>
        <w:t xml:space="preserve"> </w:t>
      </w:r>
      <w:r w:rsidR="00C460BD" w:rsidRPr="005015D0">
        <w:rPr>
          <w:lang w:eastAsia="ja-JP"/>
        </w:rPr>
        <w:t>assessment techniques</w:t>
      </w:r>
      <w:r w:rsidR="003F721A">
        <w:rPr>
          <w:lang w:eastAsia="ja-JP"/>
        </w:rPr>
        <w:t>;</w:t>
      </w:r>
      <w:r w:rsidR="00C460BD" w:rsidRPr="005015D0">
        <w:rPr>
          <w:lang w:eastAsia="ja-JP"/>
        </w:rPr>
        <w:t xml:space="preserve"> tools that may complicate the efficient use of the guideline. Accordingly</w:t>
      </w:r>
      <w:r w:rsidR="005015D0">
        <w:rPr>
          <w:lang w:eastAsia="ja-JP"/>
        </w:rPr>
        <w:t>,</w:t>
      </w:r>
      <w:r w:rsidR="00C460BD" w:rsidRPr="005015D0">
        <w:rPr>
          <w:lang w:eastAsia="ja-JP"/>
        </w:rPr>
        <w:t xml:space="preserve"> the C</w:t>
      </w:r>
      <w:r w:rsidR="00973EB5" w:rsidRPr="005015D0">
        <w:rPr>
          <w:lang w:eastAsia="ja-JP"/>
        </w:rPr>
        <w:t>G</w:t>
      </w:r>
      <w:r w:rsidR="00C460BD" w:rsidRPr="005015D0">
        <w:rPr>
          <w:lang w:eastAsia="ja-JP"/>
        </w:rPr>
        <w:t xml:space="preserve"> agreed to delete this section.</w:t>
      </w:r>
    </w:p>
    <w:p w:rsidR="000D05AC" w:rsidRDefault="000D05AC" w:rsidP="00642548">
      <w:pPr>
        <w:widowControl/>
        <w:rPr>
          <w:lang w:eastAsia="ja-JP"/>
        </w:rPr>
      </w:pPr>
    </w:p>
    <w:p w:rsidR="00155B7C" w:rsidRPr="005015D0" w:rsidRDefault="00155B7C" w:rsidP="00642548">
      <w:pPr>
        <w:keepNext/>
        <w:widowControl/>
        <w:ind w:left="720" w:hanging="720"/>
        <w:rPr>
          <w:rFonts w:asciiTheme="majorHAnsi" w:hAnsiTheme="majorHAnsi" w:cstheme="majorHAnsi"/>
          <w:b/>
        </w:rPr>
      </w:pPr>
      <w:r w:rsidRPr="005015D0">
        <w:rPr>
          <w:rFonts w:asciiTheme="majorHAnsi" w:hAnsiTheme="majorHAnsi" w:cstheme="majorHAnsi"/>
          <w:b/>
        </w:rPr>
        <w:t>DRAFT REVISED MSC.1/CIRC.1175 (</w:t>
      </w:r>
      <w:r w:rsidR="00053869" w:rsidRPr="005015D0">
        <w:rPr>
          <w:rFonts w:asciiTheme="majorHAnsi" w:hAnsiTheme="majorHAnsi" w:cstheme="majorHAnsi"/>
          <w:b/>
        </w:rPr>
        <w:t>TOR .</w:t>
      </w:r>
      <w:r w:rsidRPr="005015D0">
        <w:rPr>
          <w:rFonts w:asciiTheme="majorHAnsi" w:hAnsiTheme="majorHAnsi" w:cstheme="majorHAnsi"/>
          <w:b/>
        </w:rPr>
        <w:t>3)</w:t>
      </w:r>
    </w:p>
    <w:p w:rsidR="00155B7C" w:rsidRPr="005015D0" w:rsidRDefault="00155B7C" w:rsidP="00642548">
      <w:pPr>
        <w:keepNext/>
        <w:widowControl/>
        <w:ind w:left="720" w:hanging="720"/>
        <w:rPr>
          <w:rFonts w:asciiTheme="majorHAnsi" w:hAnsiTheme="majorHAnsi" w:cstheme="majorHAnsi"/>
          <w:b/>
        </w:rPr>
      </w:pPr>
    </w:p>
    <w:p w:rsidR="007A247C" w:rsidRPr="005015D0" w:rsidRDefault="007A247C" w:rsidP="00452A39">
      <w:pPr>
        <w:widowControl/>
        <w:rPr>
          <w:rFonts w:asciiTheme="majorHAnsi" w:hAnsiTheme="majorHAnsi" w:cstheme="majorHAnsi"/>
        </w:rPr>
      </w:pPr>
      <w:r w:rsidRPr="005015D0">
        <w:rPr>
          <w:rFonts w:asciiTheme="majorHAnsi" w:hAnsiTheme="majorHAnsi" w:cstheme="majorHAnsi"/>
        </w:rPr>
        <w:t>2</w:t>
      </w:r>
      <w:r w:rsidR="00973EB5" w:rsidRPr="005015D0">
        <w:rPr>
          <w:rFonts w:asciiTheme="majorHAnsi" w:hAnsiTheme="majorHAnsi" w:cstheme="majorHAnsi"/>
        </w:rPr>
        <w:t>7</w:t>
      </w:r>
      <w:r w:rsidRPr="005015D0">
        <w:rPr>
          <w:rFonts w:asciiTheme="majorHAnsi" w:hAnsiTheme="majorHAnsi" w:cstheme="majorHAnsi"/>
        </w:rPr>
        <w:tab/>
      </w:r>
      <w:r w:rsidRPr="005015D0">
        <w:rPr>
          <w:lang w:eastAsia="ja-JP"/>
        </w:rPr>
        <w:t>The outcome of the Correspondence Group is a</w:t>
      </w:r>
      <w:r w:rsidR="00307AA9">
        <w:rPr>
          <w:lang w:eastAsia="ja-JP"/>
        </w:rPr>
        <w:t>ttached to this report as Annex</w:t>
      </w:r>
      <w:r w:rsidR="00307AA9">
        <w:rPr>
          <w:lang w:val="en-US" w:eastAsia="ja-JP"/>
        </w:rPr>
        <w:t> 3</w:t>
      </w:r>
      <w:r w:rsidRPr="005015D0">
        <w:rPr>
          <w:lang w:eastAsia="ja-JP"/>
        </w:rPr>
        <w:t xml:space="preserve">. </w:t>
      </w:r>
      <w:r w:rsidR="00C6692C">
        <w:rPr>
          <w:lang w:eastAsia="ja-JP"/>
        </w:rPr>
        <w:t>U</w:t>
      </w:r>
      <w:r w:rsidRPr="005015D0">
        <w:rPr>
          <w:lang w:eastAsia="ja-JP"/>
        </w:rPr>
        <w:t>nsolved issues that need further consideration are in square brackets.</w:t>
      </w:r>
      <w:r w:rsidR="0011499E" w:rsidRPr="005015D0">
        <w:rPr>
          <w:lang w:eastAsia="ja-JP"/>
        </w:rPr>
        <w:t xml:space="preserve"> It is noted that some of the unresolved issues ha</w:t>
      </w:r>
      <w:r w:rsidR="00C6692C">
        <w:rPr>
          <w:lang w:eastAsia="ja-JP"/>
        </w:rPr>
        <w:t>ve</w:t>
      </w:r>
      <w:r w:rsidR="0011499E" w:rsidRPr="005015D0">
        <w:rPr>
          <w:lang w:eastAsia="ja-JP"/>
        </w:rPr>
        <w:t xml:space="preserve"> </w:t>
      </w:r>
      <w:r w:rsidR="00DE36B0">
        <w:rPr>
          <w:lang w:eastAsia="ja-JP"/>
        </w:rPr>
        <w:t xml:space="preserve">a </w:t>
      </w:r>
      <w:r w:rsidR="0011499E" w:rsidRPr="005015D0">
        <w:rPr>
          <w:lang w:eastAsia="ja-JP"/>
        </w:rPr>
        <w:t>direct le</w:t>
      </w:r>
      <w:r w:rsidR="00DE36B0">
        <w:rPr>
          <w:lang w:eastAsia="ja-JP"/>
        </w:rPr>
        <w:t>a</w:t>
      </w:r>
      <w:r w:rsidR="0011499E" w:rsidRPr="005015D0">
        <w:rPr>
          <w:lang w:eastAsia="ja-JP"/>
        </w:rPr>
        <w:t xml:space="preserve">d to the open issues of the draft revised SOLAS </w:t>
      </w:r>
      <w:r w:rsidR="00C6692C">
        <w:rPr>
          <w:lang w:eastAsia="ja-JP"/>
        </w:rPr>
        <w:t xml:space="preserve">regulation </w:t>
      </w:r>
      <w:r w:rsidR="0011499E" w:rsidRPr="005015D0">
        <w:rPr>
          <w:lang w:eastAsia="ja-JP"/>
        </w:rPr>
        <w:t>II-1/3-8.</w:t>
      </w:r>
    </w:p>
    <w:p w:rsidR="007A247C" w:rsidRDefault="007A247C" w:rsidP="00642548">
      <w:pPr>
        <w:widowControl/>
        <w:rPr>
          <w:lang w:eastAsia="ja-JP"/>
        </w:rPr>
      </w:pPr>
    </w:p>
    <w:p w:rsidR="00DE36B0" w:rsidRDefault="00DE36B0" w:rsidP="00DE36B0">
      <w:pPr>
        <w:pStyle w:val="PlainText"/>
      </w:pPr>
      <w:r w:rsidRPr="00DE36B0">
        <w:rPr>
          <w:rFonts w:ascii="Arial" w:hAnsi="Arial" w:cs="Arial"/>
          <w:kern w:val="0"/>
          <w:sz w:val="22"/>
          <w:szCs w:val="22"/>
          <w:lang w:val="en-GB"/>
        </w:rPr>
        <w:t>28</w:t>
      </w:r>
      <w:r w:rsidRPr="00DE36B0">
        <w:rPr>
          <w:rFonts w:ascii="Arial" w:hAnsi="Arial" w:cs="Arial"/>
          <w:kern w:val="0"/>
          <w:sz w:val="22"/>
          <w:szCs w:val="22"/>
          <w:lang w:val="en-GB"/>
        </w:rPr>
        <w:tab/>
      </w:r>
      <w:r>
        <w:rPr>
          <w:rFonts w:ascii="Arial" w:hAnsi="Arial" w:cs="Arial"/>
          <w:kern w:val="0"/>
          <w:sz w:val="22"/>
          <w:szCs w:val="22"/>
          <w:lang w:val="en-GB"/>
        </w:rPr>
        <w:t xml:space="preserve">As base document for the considerations </w:t>
      </w:r>
      <w:r w:rsidRPr="00DE36B0">
        <w:rPr>
          <w:rFonts w:ascii="Arial" w:hAnsi="Arial" w:cs="Arial"/>
          <w:kern w:val="0"/>
          <w:sz w:val="22"/>
          <w:szCs w:val="22"/>
          <w:lang w:val="en-GB"/>
        </w:rPr>
        <w:t>the coordinator</w:t>
      </w:r>
      <w:r>
        <w:rPr>
          <w:rFonts w:ascii="Arial" w:hAnsi="Arial" w:cs="Arial"/>
          <w:kern w:val="0"/>
          <w:sz w:val="22"/>
          <w:szCs w:val="22"/>
          <w:lang w:val="en-GB"/>
        </w:rPr>
        <w:t xml:space="preserve"> </w:t>
      </w:r>
      <w:r w:rsidRPr="00DE36B0">
        <w:rPr>
          <w:rFonts w:ascii="Arial" w:hAnsi="Arial" w:cs="Arial"/>
          <w:kern w:val="0"/>
          <w:sz w:val="22"/>
          <w:szCs w:val="22"/>
          <w:lang w:val="en-GB"/>
        </w:rPr>
        <w:t>assisted by IACS prepared the draft revised MSC.1/Circ.1175, for further</w:t>
      </w:r>
      <w:r>
        <w:rPr>
          <w:rFonts w:ascii="Arial" w:hAnsi="Arial" w:cs="Arial"/>
          <w:kern w:val="0"/>
          <w:sz w:val="22"/>
          <w:szCs w:val="22"/>
          <w:lang w:val="en-GB"/>
        </w:rPr>
        <w:t xml:space="preserve"> </w:t>
      </w:r>
      <w:r w:rsidRPr="00DE36B0">
        <w:rPr>
          <w:rFonts w:ascii="Arial" w:hAnsi="Arial" w:cs="Arial"/>
          <w:kern w:val="0"/>
          <w:sz w:val="22"/>
          <w:szCs w:val="22"/>
          <w:lang w:val="en-GB"/>
        </w:rPr>
        <w:t>consideration by the CG</w:t>
      </w:r>
      <w:r>
        <w:rPr>
          <w:rFonts w:ascii="Arial" w:hAnsi="Arial" w:cs="Arial"/>
          <w:kern w:val="0"/>
          <w:sz w:val="22"/>
          <w:szCs w:val="22"/>
          <w:lang w:val="en-GB"/>
        </w:rPr>
        <w:t>. A document t</w:t>
      </w:r>
      <w:r w:rsidRPr="00DE36B0">
        <w:rPr>
          <w:rFonts w:ascii="Arial" w:hAnsi="Arial" w:cs="Arial"/>
          <w:kern w:val="0"/>
          <w:sz w:val="22"/>
          <w:szCs w:val="22"/>
          <w:lang w:val="en-GB"/>
        </w:rPr>
        <w:t>aking into account IACS UR A2 and IACS recommendation 10</w:t>
      </w:r>
      <w:r>
        <w:rPr>
          <w:rFonts w:ascii="Arial" w:hAnsi="Arial" w:cs="Arial"/>
          <w:kern w:val="0"/>
          <w:sz w:val="22"/>
          <w:szCs w:val="22"/>
          <w:lang w:val="en-GB"/>
        </w:rPr>
        <w:t>.</w:t>
      </w:r>
    </w:p>
    <w:p w:rsidR="00DE36B0" w:rsidRPr="005015D0" w:rsidRDefault="00DE36B0" w:rsidP="00642548">
      <w:pPr>
        <w:widowControl/>
        <w:rPr>
          <w:lang w:eastAsia="ja-JP"/>
        </w:rPr>
      </w:pPr>
    </w:p>
    <w:p w:rsidR="008D3A44" w:rsidRPr="005015D0" w:rsidRDefault="0011499E" w:rsidP="00642548">
      <w:pPr>
        <w:widowControl/>
        <w:rPr>
          <w:lang w:eastAsia="ja-JP"/>
        </w:rPr>
      </w:pPr>
      <w:r w:rsidRPr="005015D0">
        <w:rPr>
          <w:lang w:eastAsia="ja-JP"/>
        </w:rPr>
        <w:t>2</w:t>
      </w:r>
      <w:r w:rsidR="00DE36B0">
        <w:rPr>
          <w:lang w:eastAsia="ja-JP"/>
        </w:rPr>
        <w:t>9</w:t>
      </w:r>
      <w:r w:rsidRPr="005015D0">
        <w:rPr>
          <w:lang w:eastAsia="ja-JP"/>
        </w:rPr>
        <w:tab/>
      </w:r>
      <w:r w:rsidR="001067CF" w:rsidRPr="005015D0">
        <w:rPr>
          <w:lang w:eastAsia="ja-JP"/>
        </w:rPr>
        <w:t>While there is a common understanding that there is a difference between “normal towing” operations and those that are not normal towing operations</w:t>
      </w:r>
      <w:r w:rsidR="008D3A44" w:rsidRPr="005015D0">
        <w:rPr>
          <w:lang w:eastAsia="ja-JP"/>
        </w:rPr>
        <w:t xml:space="preserve"> and </w:t>
      </w:r>
      <w:r w:rsidR="009A3D0D" w:rsidRPr="005015D0">
        <w:rPr>
          <w:lang w:eastAsia="ja-JP"/>
        </w:rPr>
        <w:t>that also the latter situations should be covered by the circular,</w:t>
      </w:r>
      <w:r w:rsidR="008D3A44" w:rsidRPr="005015D0">
        <w:rPr>
          <w:lang w:eastAsia="ja-JP"/>
        </w:rPr>
        <w:t xml:space="preserve"> </w:t>
      </w:r>
      <w:r w:rsidR="001067CF" w:rsidRPr="005015D0">
        <w:rPr>
          <w:lang w:eastAsia="ja-JP"/>
        </w:rPr>
        <w:t xml:space="preserve">positions are </w:t>
      </w:r>
      <w:r w:rsidR="008D3A44" w:rsidRPr="005015D0">
        <w:rPr>
          <w:lang w:eastAsia="ja-JP"/>
        </w:rPr>
        <w:t xml:space="preserve">split </w:t>
      </w:r>
      <w:r w:rsidR="001067CF" w:rsidRPr="005015D0">
        <w:rPr>
          <w:lang w:eastAsia="ja-JP"/>
        </w:rPr>
        <w:t>on wh</w:t>
      </w:r>
      <w:r w:rsidR="008D3A44" w:rsidRPr="005015D0">
        <w:rPr>
          <w:lang w:eastAsia="ja-JP"/>
        </w:rPr>
        <w:t>ether to call them “other towing” or “emergency towing”.</w:t>
      </w:r>
      <w:r w:rsidR="00973EB5" w:rsidRPr="005015D0">
        <w:rPr>
          <w:lang w:eastAsia="ja-JP"/>
        </w:rPr>
        <w:t xml:space="preserve"> This needs to be settled by the Sub</w:t>
      </w:r>
      <w:r w:rsidR="00C6692C">
        <w:rPr>
          <w:lang w:eastAsia="ja-JP"/>
        </w:rPr>
        <w:t>-C</w:t>
      </w:r>
      <w:r w:rsidR="00973EB5" w:rsidRPr="005015D0">
        <w:rPr>
          <w:lang w:eastAsia="ja-JP"/>
        </w:rPr>
        <w:t>ommittee.</w:t>
      </w:r>
    </w:p>
    <w:p w:rsidR="008D3A44" w:rsidRPr="005015D0" w:rsidRDefault="008D3A44" w:rsidP="00642548">
      <w:pPr>
        <w:widowControl/>
        <w:rPr>
          <w:lang w:eastAsia="ja-JP"/>
        </w:rPr>
      </w:pPr>
    </w:p>
    <w:p w:rsidR="00AB3D59" w:rsidRPr="005015D0" w:rsidRDefault="00DE36B0" w:rsidP="00642548">
      <w:pPr>
        <w:widowControl/>
        <w:rPr>
          <w:lang w:eastAsia="ja-JP"/>
        </w:rPr>
      </w:pPr>
      <w:r>
        <w:rPr>
          <w:lang w:eastAsia="ja-JP"/>
        </w:rPr>
        <w:t>30</w:t>
      </w:r>
      <w:r w:rsidR="008D3A44" w:rsidRPr="005015D0">
        <w:rPr>
          <w:lang w:eastAsia="ja-JP"/>
        </w:rPr>
        <w:tab/>
        <w:t xml:space="preserve">Another issue that has </w:t>
      </w:r>
      <w:r w:rsidR="00973EB5" w:rsidRPr="005015D0">
        <w:rPr>
          <w:lang w:eastAsia="ja-JP"/>
        </w:rPr>
        <w:t xml:space="preserve">evolved is </w:t>
      </w:r>
      <w:r w:rsidR="009C4210" w:rsidRPr="005015D0">
        <w:rPr>
          <w:lang w:eastAsia="ja-JP"/>
        </w:rPr>
        <w:t xml:space="preserve">the </w:t>
      </w:r>
      <w:r w:rsidR="00973EB5" w:rsidRPr="005015D0">
        <w:rPr>
          <w:lang w:eastAsia="ja-JP"/>
        </w:rPr>
        <w:t xml:space="preserve">preferred use of </w:t>
      </w:r>
      <w:r w:rsidR="009C4210" w:rsidRPr="005015D0">
        <w:rPr>
          <w:lang w:eastAsia="ja-JP"/>
        </w:rPr>
        <w:t>safety limits of mooring lines</w:t>
      </w:r>
      <w:r w:rsidR="00973EB5" w:rsidRPr="005015D0">
        <w:rPr>
          <w:lang w:eastAsia="ja-JP"/>
        </w:rPr>
        <w:t xml:space="preserve">. Should it be </w:t>
      </w:r>
      <w:r w:rsidR="008D3A44" w:rsidRPr="005015D0">
        <w:rPr>
          <w:lang w:eastAsia="ja-JP"/>
        </w:rPr>
        <w:t>the term “safe working load”, “sufficient working load limit” or “</w:t>
      </w:r>
      <w:r w:rsidR="008D3A44" w:rsidRPr="005015D0">
        <w:rPr>
          <w:rFonts w:asciiTheme="majorHAnsi" w:eastAsiaTheme="minorEastAsia" w:hAnsiTheme="majorHAnsi" w:cstheme="majorHAnsi"/>
        </w:rPr>
        <w:t>minimum breaking load ship design</w:t>
      </w:r>
      <w:r w:rsidR="008D3A44" w:rsidRPr="005015D0">
        <w:rPr>
          <w:lang w:eastAsia="ja-JP"/>
        </w:rPr>
        <w:t xml:space="preserve"> (</w:t>
      </w:r>
      <w:r w:rsidR="008D3A44" w:rsidRPr="005015D0">
        <w:rPr>
          <w:rFonts w:asciiTheme="majorHAnsi" w:eastAsiaTheme="minorEastAsia" w:hAnsiTheme="majorHAnsi" w:cstheme="majorHAnsi"/>
        </w:rPr>
        <w:t>MBL</w:t>
      </w:r>
      <w:r w:rsidR="008D3A44" w:rsidRPr="005015D0">
        <w:rPr>
          <w:rFonts w:asciiTheme="majorHAnsi" w:hAnsiTheme="majorHAnsi" w:cstheme="majorHAnsi"/>
          <w:vertAlign w:val="subscript"/>
        </w:rPr>
        <w:t>SD</w:t>
      </w:r>
      <w:r w:rsidR="008D3A44" w:rsidRPr="005015D0">
        <w:rPr>
          <w:lang w:eastAsia="ja-JP"/>
        </w:rPr>
        <w:t>)</w:t>
      </w:r>
      <w:r w:rsidR="00C6692C" w:rsidRPr="005015D0">
        <w:rPr>
          <w:lang w:eastAsia="ja-JP"/>
        </w:rPr>
        <w:t>”</w:t>
      </w:r>
      <w:r w:rsidR="008D3A44" w:rsidRPr="005015D0">
        <w:rPr>
          <w:lang w:eastAsia="ja-JP"/>
        </w:rPr>
        <w:t>.</w:t>
      </w:r>
      <w:r w:rsidR="00AB3D59" w:rsidRPr="005015D0">
        <w:rPr>
          <w:lang w:eastAsia="ja-JP"/>
        </w:rPr>
        <w:t xml:space="preserve"> While there seems to be considerable support for using </w:t>
      </w:r>
      <w:r w:rsidR="00AB3D59" w:rsidRPr="005015D0">
        <w:rPr>
          <w:rFonts w:asciiTheme="majorHAnsi" w:eastAsiaTheme="minorEastAsia" w:hAnsiTheme="majorHAnsi" w:cstheme="majorHAnsi"/>
        </w:rPr>
        <w:t>MBL</w:t>
      </w:r>
      <w:r w:rsidR="00AB3D59" w:rsidRPr="005015D0">
        <w:rPr>
          <w:rFonts w:asciiTheme="majorHAnsi" w:hAnsiTheme="majorHAnsi" w:cstheme="majorHAnsi"/>
          <w:vertAlign w:val="subscript"/>
        </w:rPr>
        <w:t>SD</w:t>
      </w:r>
      <w:r w:rsidR="00AB3D59" w:rsidRPr="005015D0">
        <w:rPr>
          <w:lang w:eastAsia="ja-JP"/>
        </w:rPr>
        <w:t>, this standard has not been further defined in the draft circular just as it seems to differ from IACS Unified Requirement (UR) A2, and IACS Recommendation 10.</w:t>
      </w:r>
    </w:p>
    <w:p w:rsidR="00AB3D59" w:rsidRPr="005015D0" w:rsidRDefault="00AB3D59" w:rsidP="00642548">
      <w:pPr>
        <w:widowControl/>
        <w:rPr>
          <w:lang w:eastAsia="ja-JP"/>
        </w:rPr>
      </w:pPr>
    </w:p>
    <w:p w:rsidR="008D3A44" w:rsidRPr="005015D0" w:rsidRDefault="00DE36B0" w:rsidP="00642548">
      <w:pPr>
        <w:widowControl/>
        <w:rPr>
          <w:lang w:eastAsia="ja-JP"/>
        </w:rPr>
      </w:pPr>
      <w:r>
        <w:rPr>
          <w:lang w:eastAsia="ja-JP"/>
        </w:rPr>
        <w:t>31</w:t>
      </w:r>
      <w:r w:rsidR="00AB3D59" w:rsidRPr="005015D0">
        <w:rPr>
          <w:lang w:eastAsia="ja-JP"/>
        </w:rPr>
        <w:tab/>
      </w:r>
      <w:r w:rsidR="009A3D0D" w:rsidRPr="005015D0">
        <w:rPr>
          <w:lang w:eastAsia="ja-JP"/>
        </w:rPr>
        <w:t>As to paragraph 3.1</w:t>
      </w:r>
      <w:r w:rsidR="00C6692C">
        <w:rPr>
          <w:lang w:eastAsia="ja-JP"/>
        </w:rPr>
        <w:t>,</w:t>
      </w:r>
      <w:r w:rsidR="009A3D0D" w:rsidRPr="005015D0">
        <w:rPr>
          <w:lang w:eastAsia="ja-JP"/>
        </w:rPr>
        <w:t xml:space="preserve"> positions are divided whether to include strength of attachments. In this respect</w:t>
      </w:r>
      <w:r w:rsidR="00C6692C">
        <w:rPr>
          <w:lang w:eastAsia="ja-JP"/>
        </w:rPr>
        <w:t>,</w:t>
      </w:r>
      <w:r w:rsidR="009A3D0D" w:rsidRPr="005015D0">
        <w:rPr>
          <w:lang w:eastAsia="ja-JP"/>
        </w:rPr>
        <w:t xml:space="preserve"> it is noted </w:t>
      </w:r>
      <w:r w:rsidR="00C6692C">
        <w:rPr>
          <w:lang w:eastAsia="ja-JP"/>
        </w:rPr>
        <w:t xml:space="preserve">it </w:t>
      </w:r>
      <w:r w:rsidR="009A3D0D" w:rsidRPr="005015D0">
        <w:rPr>
          <w:lang w:eastAsia="ja-JP"/>
        </w:rPr>
        <w:t>was general</w:t>
      </w:r>
      <w:r w:rsidR="00C6692C">
        <w:rPr>
          <w:lang w:eastAsia="ja-JP"/>
        </w:rPr>
        <w:t>ly</w:t>
      </w:r>
      <w:r w:rsidR="009A3D0D" w:rsidRPr="005015D0">
        <w:rPr>
          <w:lang w:eastAsia="ja-JP"/>
        </w:rPr>
        <w:t xml:space="preserve"> agree</w:t>
      </w:r>
      <w:r w:rsidR="00C6692C">
        <w:rPr>
          <w:lang w:eastAsia="ja-JP"/>
        </w:rPr>
        <w:t>d</w:t>
      </w:r>
      <w:r w:rsidR="009A3D0D" w:rsidRPr="005015D0">
        <w:rPr>
          <w:lang w:eastAsia="ja-JP"/>
        </w:rPr>
        <w:t xml:space="preserve"> to delete the </w:t>
      </w:r>
      <w:r w:rsidR="00E06AB1" w:rsidRPr="005015D0">
        <w:rPr>
          <w:lang w:eastAsia="ja-JP"/>
        </w:rPr>
        <w:t>corresponding definition in original 2.5.</w:t>
      </w:r>
    </w:p>
    <w:p w:rsidR="00C32AEB" w:rsidRPr="005015D0" w:rsidRDefault="001067CF" w:rsidP="00642548">
      <w:pPr>
        <w:widowControl/>
        <w:rPr>
          <w:lang w:eastAsia="ja-JP"/>
        </w:rPr>
      </w:pPr>
      <w:r w:rsidRPr="005015D0">
        <w:rPr>
          <w:lang w:eastAsia="ja-JP"/>
        </w:rPr>
        <w:t xml:space="preserve"> </w:t>
      </w:r>
    </w:p>
    <w:p w:rsidR="0011499E" w:rsidRPr="005015D0" w:rsidRDefault="00C460BD" w:rsidP="00642548">
      <w:pPr>
        <w:widowControl/>
        <w:rPr>
          <w:lang w:eastAsia="ja-JP"/>
        </w:rPr>
      </w:pPr>
      <w:r w:rsidRPr="005015D0">
        <w:rPr>
          <w:lang w:eastAsia="ja-JP"/>
        </w:rPr>
        <w:t>3</w:t>
      </w:r>
      <w:r w:rsidR="00DE36B0">
        <w:rPr>
          <w:lang w:eastAsia="ja-JP"/>
        </w:rPr>
        <w:t>2</w:t>
      </w:r>
      <w:r w:rsidR="00C32AEB" w:rsidRPr="005015D0">
        <w:rPr>
          <w:lang w:eastAsia="ja-JP"/>
        </w:rPr>
        <w:tab/>
        <w:t xml:space="preserve">As to the selection of double bollards, it is unsettled what the preferred method of attachment </w:t>
      </w:r>
      <w:r w:rsidR="00C6692C">
        <w:rPr>
          <w:lang w:eastAsia="ja-JP"/>
        </w:rPr>
        <w:t xml:space="preserve">should </w:t>
      </w:r>
      <w:r w:rsidR="00C32AEB" w:rsidRPr="005015D0">
        <w:rPr>
          <w:lang w:eastAsia="ja-JP"/>
        </w:rPr>
        <w:t xml:space="preserve">be. Is it “at least one round turn followed by figure-of-eight …” or would “figure-of-eight” suffice. </w:t>
      </w:r>
      <w:r w:rsidR="00C752AB" w:rsidRPr="005015D0">
        <w:rPr>
          <w:lang w:eastAsia="ja-JP"/>
        </w:rPr>
        <w:t>Further</w:t>
      </w:r>
      <w:r w:rsidR="00C6692C">
        <w:rPr>
          <w:lang w:eastAsia="ja-JP"/>
        </w:rPr>
        <w:t>more,</w:t>
      </w:r>
      <w:r w:rsidR="00C752AB" w:rsidRPr="005015D0">
        <w:rPr>
          <w:lang w:eastAsia="ja-JP"/>
        </w:rPr>
        <w:t xml:space="preserve"> it </w:t>
      </w:r>
      <w:r w:rsidR="00C32AEB" w:rsidRPr="005015D0">
        <w:rPr>
          <w:lang w:eastAsia="ja-JP"/>
        </w:rPr>
        <w:t xml:space="preserve">is unclear </w:t>
      </w:r>
      <w:r w:rsidR="00632994" w:rsidRPr="005015D0">
        <w:rPr>
          <w:lang w:eastAsia="ja-JP"/>
        </w:rPr>
        <w:t xml:space="preserve">how </w:t>
      </w:r>
      <w:r w:rsidR="00C32AEB" w:rsidRPr="005015D0">
        <w:rPr>
          <w:lang w:eastAsia="ja-JP"/>
        </w:rPr>
        <w:t xml:space="preserve">to establish the strength </w:t>
      </w:r>
      <w:r w:rsidR="00C752AB" w:rsidRPr="005015D0">
        <w:rPr>
          <w:lang w:eastAsia="ja-JP"/>
        </w:rPr>
        <w:t xml:space="preserve">when </w:t>
      </w:r>
      <w:r w:rsidR="00632994" w:rsidRPr="005015D0">
        <w:rPr>
          <w:lang w:eastAsia="ja-JP"/>
        </w:rPr>
        <w:t xml:space="preserve">not </w:t>
      </w:r>
      <w:r w:rsidR="00C6692C">
        <w:rPr>
          <w:lang w:eastAsia="ja-JP"/>
        </w:rPr>
        <w:t xml:space="preserve">in </w:t>
      </w:r>
      <w:r w:rsidR="00632994" w:rsidRPr="005015D0">
        <w:rPr>
          <w:lang w:eastAsia="ja-JP"/>
        </w:rPr>
        <w:t>compli</w:t>
      </w:r>
      <w:r w:rsidR="00C6692C">
        <w:rPr>
          <w:lang w:eastAsia="ja-JP"/>
        </w:rPr>
        <w:t>a</w:t>
      </w:r>
      <w:r w:rsidR="00632994" w:rsidRPr="005015D0">
        <w:rPr>
          <w:lang w:eastAsia="ja-JP"/>
        </w:rPr>
        <w:t>n</w:t>
      </w:r>
      <w:r w:rsidR="00C6692C">
        <w:rPr>
          <w:lang w:eastAsia="ja-JP"/>
        </w:rPr>
        <w:t>ce</w:t>
      </w:r>
      <w:r w:rsidR="00632994" w:rsidRPr="005015D0">
        <w:rPr>
          <w:lang w:eastAsia="ja-JP"/>
        </w:rPr>
        <w:t xml:space="preserve"> with industry standards</w:t>
      </w:r>
      <w:r w:rsidR="00C752AB" w:rsidRPr="005015D0">
        <w:rPr>
          <w:lang w:eastAsia="ja-JP"/>
        </w:rPr>
        <w:t>.</w:t>
      </w:r>
    </w:p>
    <w:p w:rsidR="007A247C" w:rsidRPr="005015D0" w:rsidRDefault="007A247C" w:rsidP="00642548">
      <w:pPr>
        <w:widowControl/>
        <w:rPr>
          <w:lang w:eastAsia="ja-JP"/>
        </w:rPr>
      </w:pPr>
    </w:p>
    <w:p w:rsidR="00321EAB" w:rsidRPr="005015D0" w:rsidRDefault="00C752AB" w:rsidP="00642548">
      <w:pPr>
        <w:widowControl/>
        <w:rPr>
          <w:lang w:eastAsia="ja-JP"/>
        </w:rPr>
      </w:pPr>
      <w:r w:rsidRPr="005015D0">
        <w:rPr>
          <w:lang w:eastAsia="ja-JP"/>
        </w:rPr>
        <w:t>3</w:t>
      </w:r>
      <w:r w:rsidR="00DE36B0">
        <w:rPr>
          <w:lang w:eastAsia="ja-JP"/>
        </w:rPr>
        <w:t>3</w:t>
      </w:r>
      <w:r w:rsidRPr="005015D0">
        <w:rPr>
          <w:lang w:eastAsia="ja-JP"/>
        </w:rPr>
        <w:tab/>
        <w:t xml:space="preserve">Another issue not yet solved is the marking of </w:t>
      </w:r>
      <w:r w:rsidR="00C6692C">
        <w:rPr>
          <w:lang w:eastAsia="ja-JP"/>
        </w:rPr>
        <w:t xml:space="preserve">the </w:t>
      </w:r>
      <w:r w:rsidR="006F26EB" w:rsidRPr="005015D0">
        <w:rPr>
          <w:lang w:eastAsia="ja-JP"/>
        </w:rPr>
        <w:t>S</w:t>
      </w:r>
      <w:r w:rsidRPr="005015D0">
        <w:rPr>
          <w:lang w:eastAsia="ja-JP"/>
        </w:rPr>
        <w:t xml:space="preserve">afe </w:t>
      </w:r>
      <w:r w:rsidR="006F26EB" w:rsidRPr="005015D0">
        <w:rPr>
          <w:lang w:eastAsia="ja-JP"/>
        </w:rPr>
        <w:t>W</w:t>
      </w:r>
      <w:r w:rsidRPr="005015D0">
        <w:rPr>
          <w:lang w:eastAsia="ja-JP"/>
        </w:rPr>
        <w:t xml:space="preserve">orking </w:t>
      </w:r>
      <w:r w:rsidR="006F26EB" w:rsidRPr="005015D0">
        <w:rPr>
          <w:lang w:eastAsia="ja-JP"/>
        </w:rPr>
        <w:t>L</w:t>
      </w:r>
      <w:r w:rsidRPr="005015D0">
        <w:rPr>
          <w:lang w:eastAsia="ja-JP"/>
        </w:rPr>
        <w:t>oad (SWL)</w:t>
      </w:r>
      <w:r w:rsidR="006F26EB" w:rsidRPr="005015D0">
        <w:rPr>
          <w:lang w:eastAsia="ja-JP"/>
        </w:rPr>
        <w:t xml:space="preserve"> </w:t>
      </w:r>
      <w:r w:rsidRPr="005015D0">
        <w:rPr>
          <w:lang w:eastAsia="ja-JP"/>
        </w:rPr>
        <w:t xml:space="preserve">and </w:t>
      </w:r>
      <w:r w:rsidR="006F26EB" w:rsidRPr="005015D0">
        <w:rPr>
          <w:lang w:eastAsia="ja-JP"/>
        </w:rPr>
        <w:t>S</w:t>
      </w:r>
      <w:r w:rsidRPr="005015D0">
        <w:rPr>
          <w:lang w:eastAsia="ja-JP"/>
        </w:rPr>
        <w:t xml:space="preserve">afe </w:t>
      </w:r>
      <w:r w:rsidR="006F26EB" w:rsidRPr="005015D0">
        <w:rPr>
          <w:lang w:eastAsia="ja-JP"/>
        </w:rPr>
        <w:t>T</w:t>
      </w:r>
      <w:r w:rsidRPr="005015D0">
        <w:rPr>
          <w:lang w:eastAsia="ja-JP"/>
        </w:rPr>
        <w:t xml:space="preserve">owing </w:t>
      </w:r>
      <w:r w:rsidR="006F26EB" w:rsidRPr="005015D0">
        <w:rPr>
          <w:lang w:eastAsia="ja-JP"/>
        </w:rPr>
        <w:t>L</w:t>
      </w:r>
      <w:r w:rsidRPr="005015D0">
        <w:rPr>
          <w:lang w:eastAsia="ja-JP"/>
        </w:rPr>
        <w:t xml:space="preserve">oad </w:t>
      </w:r>
      <w:r w:rsidR="006F26EB" w:rsidRPr="005015D0">
        <w:rPr>
          <w:lang w:eastAsia="ja-JP"/>
        </w:rPr>
        <w:t>(TOW). In this respect</w:t>
      </w:r>
      <w:r w:rsidR="00C6692C">
        <w:rPr>
          <w:lang w:eastAsia="ja-JP"/>
        </w:rPr>
        <w:t>,</w:t>
      </w:r>
      <w:r w:rsidR="006F26EB" w:rsidRPr="005015D0">
        <w:rPr>
          <w:lang w:eastAsia="ja-JP"/>
        </w:rPr>
        <w:t xml:space="preserve"> some members of the CG prefer the marking of both on each fitting used for both mooring and towing</w:t>
      </w:r>
      <w:r w:rsidR="00C6692C">
        <w:rPr>
          <w:lang w:eastAsia="ja-JP"/>
        </w:rPr>
        <w:t>,</w:t>
      </w:r>
      <w:r w:rsidR="006F26EB" w:rsidRPr="005015D0">
        <w:rPr>
          <w:lang w:eastAsia="ja-JP"/>
        </w:rPr>
        <w:t xml:space="preserve"> while others prefer only the marking based on the highest safe working load.</w:t>
      </w:r>
    </w:p>
    <w:p w:rsidR="006F26EB" w:rsidRPr="005015D0" w:rsidRDefault="006F26EB" w:rsidP="00642548">
      <w:pPr>
        <w:widowControl/>
        <w:rPr>
          <w:lang w:eastAsia="ja-JP"/>
        </w:rPr>
      </w:pPr>
    </w:p>
    <w:p w:rsidR="000D05AC" w:rsidRDefault="006F26EB" w:rsidP="00642548">
      <w:pPr>
        <w:widowControl/>
        <w:rPr>
          <w:lang w:eastAsia="ja-JP"/>
        </w:rPr>
      </w:pPr>
      <w:r w:rsidRPr="005015D0">
        <w:rPr>
          <w:lang w:eastAsia="ja-JP"/>
        </w:rPr>
        <w:t>3</w:t>
      </w:r>
      <w:r w:rsidR="00DE36B0">
        <w:rPr>
          <w:lang w:eastAsia="ja-JP"/>
        </w:rPr>
        <w:t>4</w:t>
      </w:r>
      <w:r w:rsidRPr="005015D0">
        <w:rPr>
          <w:lang w:eastAsia="ja-JP"/>
        </w:rPr>
        <w:tab/>
      </w:r>
      <w:r w:rsidR="001D474A" w:rsidRPr="005015D0">
        <w:rPr>
          <w:lang w:eastAsia="ja-JP"/>
        </w:rPr>
        <w:t>While agreeing that a towing a</w:t>
      </w:r>
      <w:r w:rsidR="00A70D97">
        <w:rPr>
          <w:lang w:eastAsia="ja-JP"/>
        </w:rPr>
        <w:t>n</w:t>
      </w:r>
      <w:r w:rsidR="001D474A" w:rsidRPr="005015D0">
        <w:rPr>
          <w:lang w:eastAsia="ja-JP"/>
        </w:rPr>
        <w:t>d arrangement plan should be established</w:t>
      </w:r>
      <w:r w:rsidR="00A70D97">
        <w:rPr>
          <w:lang w:eastAsia="ja-JP"/>
        </w:rPr>
        <w:t>,</w:t>
      </w:r>
      <w:r w:rsidR="001D474A" w:rsidRPr="005015D0">
        <w:rPr>
          <w:lang w:eastAsia="ja-JP"/>
        </w:rPr>
        <w:t xml:space="preserve"> </w:t>
      </w:r>
      <w:r w:rsidR="00E927B7" w:rsidRPr="005015D0">
        <w:rPr>
          <w:lang w:eastAsia="ja-JP"/>
        </w:rPr>
        <w:t xml:space="preserve">it seems that – at this stage – there </w:t>
      </w:r>
      <w:r w:rsidR="00E06AB1" w:rsidRPr="005015D0">
        <w:rPr>
          <w:lang w:eastAsia="ja-JP"/>
        </w:rPr>
        <w:t xml:space="preserve">are </w:t>
      </w:r>
      <w:r w:rsidR="00E927B7" w:rsidRPr="005015D0">
        <w:rPr>
          <w:lang w:eastAsia="ja-JP"/>
        </w:rPr>
        <w:t xml:space="preserve">divided positions as to what this plan should include. </w:t>
      </w:r>
    </w:p>
    <w:p w:rsidR="000D05AC" w:rsidRDefault="000D05AC" w:rsidP="00642548">
      <w:pPr>
        <w:widowControl/>
        <w:rPr>
          <w:lang w:eastAsia="ja-JP"/>
        </w:rPr>
      </w:pPr>
    </w:p>
    <w:p w:rsidR="00155B7C" w:rsidRPr="005015D0" w:rsidRDefault="00155B7C" w:rsidP="00642548">
      <w:pPr>
        <w:keepNext/>
        <w:widowControl/>
        <w:rPr>
          <w:rFonts w:asciiTheme="majorHAnsi" w:hAnsiTheme="majorHAnsi" w:cstheme="majorHAnsi"/>
          <w:b/>
        </w:rPr>
      </w:pPr>
      <w:r w:rsidRPr="005015D0">
        <w:rPr>
          <w:rFonts w:asciiTheme="majorHAnsi" w:hAnsiTheme="majorHAnsi" w:cstheme="majorHAnsi"/>
          <w:b/>
        </w:rPr>
        <w:t>REFERENCES TO THE GUIDELINES IN THE DRAFT REVISED SOLAS REGULATION II</w:t>
      </w:r>
      <w:r w:rsidRPr="005015D0">
        <w:rPr>
          <w:rFonts w:asciiTheme="majorHAnsi" w:hAnsiTheme="majorHAnsi" w:cstheme="majorHAnsi"/>
          <w:b/>
        </w:rPr>
        <w:noBreakHyphen/>
        <w:t>1/3-8 (</w:t>
      </w:r>
      <w:r w:rsidR="00053869" w:rsidRPr="005015D0">
        <w:rPr>
          <w:rFonts w:asciiTheme="majorHAnsi" w:hAnsiTheme="majorHAnsi" w:cstheme="majorHAnsi"/>
          <w:b/>
        </w:rPr>
        <w:t>TOR .</w:t>
      </w:r>
      <w:r w:rsidRPr="005015D0">
        <w:rPr>
          <w:rFonts w:asciiTheme="majorHAnsi" w:hAnsiTheme="majorHAnsi" w:cstheme="majorHAnsi"/>
          <w:b/>
        </w:rPr>
        <w:t>4)</w:t>
      </w:r>
    </w:p>
    <w:p w:rsidR="00155B7C" w:rsidRPr="005015D0" w:rsidRDefault="00155B7C" w:rsidP="00642548">
      <w:pPr>
        <w:keepNext/>
        <w:widowControl/>
        <w:rPr>
          <w:rFonts w:asciiTheme="majorHAnsi" w:hAnsiTheme="majorHAnsi" w:cstheme="majorHAnsi"/>
          <w:b/>
        </w:rPr>
      </w:pPr>
    </w:p>
    <w:p w:rsidR="000D05AC" w:rsidRDefault="00E927B7" w:rsidP="00642548">
      <w:pPr>
        <w:widowControl/>
        <w:rPr>
          <w:lang w:eastAsia="ja-JP"/>
        </w:rPr>
      </w:pPr>
      <w:r w:rsidRPr="005015D0">
        <w:rPr>
          <w:lang w:eastAsia="ja-JP"/>
        </w:rPr>
        <w:t>3</w:t>
      </w:r>
      <w:r w:rsidR="00DE36B0">
        <w:rPr>
          <w:lang w:eastAsia="ja-JP"/>
        </w:rPr>
        <w:t>5</w:t>
      </w:r>
      <w:r w:rsidRPr="005015D0">
        <w:rPr>
          <w:lang w:eastAsia="ja-JP"/>
        </w:rPr>
        <w:tab/>
        <w:t>The</w:t>
      </w:r>
      <w:r w:rsidR="00C460BD" w:rsidRPr="005015D0">
        <w:rPr>
          <w:lang w:eastAsia="ja-JP"/>
        </w:rPr>
        <w:t xml:space="preserve"> footnotes ha</w:t>
      </w:r>
      <w:r w:rsidR="0059001F" w:rsidRPr="005015D0">
        <w:rPr>
          <w:lang w:eastAsia="ja-JP"/>
        </w:rPr>
        <w:t>ve</w:t>
      </w:r>
      <w:r w:rsidR="00C460BD" w:rsidRPr="005015D0">
        <w:rPr>
          <w:lang w:eastAsia="ja-JP"/>
        </w:rPr>
        <w:t xml:space="preserve"> been agreed by the CG pending the final outcome of the corresponding draft guideline (TOR 2) and draft MSC Circular (TOR 3)</w:t>
      </w:r>
      <w:r w:rsidR="00E06AB1" w:rsidRPr="005015D0">
        <w:rPr>
          <w:lang w:eastAsia="ja-JP"/>
        </w:rPr>
        <w:t>, to which the footnotes refer</w:t>
      </w:r>
      <w:r w:rsidR="00C460BD" w:rsidRPr="005015D0">
        <w:rPr>
          <w:lang w:eastAsia="ja-JP"/>
        </w:rPr>
        <w:t>.</w:t>
      </w:r>
    </w:p>
    <w:p w:rsidR="000D05AC" w:rsidRDefault="000D05AC" w:rsidP="00642548">
      <w:pPr>
        <w:widowControl/>
        <w:rPr>
          <w:lang w:eastAsia="ja-JP"/>
        </w:rPr>
      </w:pPr>
    </w:p>
    <w:p w:rsidR="00E87B16" w:rsidRPr="005015D0" w:rsidRDefault="00E87B16" w:rsidP="00642548">
      <w:pPr>
        <w:keepNext/>
        <w:widowControl/>
        <w:adjustRightInd/>
        <w:snapToGrid/>
        <w:rPr>
          <w:b/>
          <w:lang w:eastAsia="ja-JP"/>
        </w:rPr>
      </w:pPr>
      <w:r w:rsidRPr="005015D0">
        <w:rPr>
          <w:b/>
          <w:lang w:eastAsia="ja-JP"/>
        </w:rPr>
        <w:t>ACTIONS REQUESTED OF THE SUB-COMMITTEE</w:t>
      </w:r>
    </w:p>
    <w:p w:rsidR="00E87B16" w:rsidRPr="005015D0" w:rsidRDefault="00E87B16" w:rsidP="00642548">
      <w:pPr>
        <w:keepNext/>
        <w:widowControl/>
        <w:adjustRightInd/>
        <w:snapToGrid/>
        <w:rPr>
          <w:b/>
          <w:lang w:eastAsia="ja-JP"/>
        </w:rPr>
      </w:pPr>
    </w:p>
    <w:p w:rsidR="00A501AF" w:rsidRPr="00AF4938" w:rsidRDefault="00A501AF" w:rsidP="00642548">
      <w:pPr>
        <w:widowControl/>
        <w:rPr>
          <w:rFonts w:asciiTheme="majorHAnsi" w:hAnsiTheme="majorHAnsi" w:cstheme="majorHAnsi"/>
          <w:lang w:eastAsia="ja-JP"/>
        </w:rPr>
      </w:pPr>
      <w:r>
        <w:rPr>
          <w:rFonts w:asciiTheme="majorHAnsi" w:hAnsiTheme="majorHAnsi" w:cstheme="majorHAnsi"/>
          <w:lang w:eastAsia="ja-JP"/>
        </w:rPr>
        <w:t>3</w:t>
      </w:r>
      <w:r w:rsidR="005F23C6">
        <w:rPr>
          <w:rFonts w:asciiTheme="majorHAnsi" w:hAnsiTheme="majorHAnsi" w:cstheme="majorHAnsi"/>
          <w:lang w:eastAsia="ja-JP"/>
        </w:rPr>
        <w:t>6</w:t>
      </w:r>
      <w:r w:rsidRPr="00AF4938">
        <w:rPr>
          <w:rFonts w:asciiTheme="majorHAnsi" w:hAnsiTheme="majorHAnsi" w:cstheme="majorHAnsi"/>
          <w:lang w:eastAsia="ja-JP"/>
        </w:rPr>
        <w:tab/>
        <w:t>The Sub-Committee is invited to:</w:t>
      </w:r>
    </w:p>
    <w:p w:rsidR="00A501AF" w:rsidRDefault="00A501AF" w:rsidP="00642548">
      <w:pPr>
        <w:widowControl/>
        <w:rPr>
          <w:rFonts w:asciiTheme="majorHAnsi" w:hAnsiTheme="majorHAnsi" w:cstheme="majorHAnsi"/>
          <w:lang w:eastAsia="ja-JP"/>
        </w:rPr>
      </w:pPr>
    </w:p>
    <w:p w:rsidR="00A501AF" w:rsidRDefault="00A501AF" w:rsidP="00642548">
      <w:pPr>
        <w:widowControl/>
        <w:ind w:left="1440" w:hanging="720"/>
        <w:rPr>
          <w:rFonts w:asciiTheme="majorHAnsi" w:hAnsiTheme="majorHAnsi" w:cstheme="majorHAnsi"/>
          <w:lang w:eastAsia="ja-JP"/>
        </w:rPr>
      </w:pPr>
      <w:r>
        <w:rPr>
          <w:rFonts w:asciiTheme="majorHAnsi" w:hAnsiTheme="majorHAnsi" w:cstheme="majorHAnsi"/>
          <w:lang w:eastAsia="ja-JP"/>
        </w:rPr>
        <w:t>.1</w:t>
      </w:r>
      <w:r>
        <w:rPr>
          <w:rFonts w:asciiTheme="majorHAnsi" w:hAnsiTheme="majorHAnsi" w:cstheme="majorHAnsi"/>
          <w:lang w:eastAsia="ja-JP"/>
        </w:rPr>
        <w:tab/>
        <w:t xml:space="preserve">With regard to </w:t>
      </w:r>
      <w:r w:rsidRPr="00E87B16">
        <w:rPr>
          <w:rFonts w:asciiTheme="majorHAnsi" w:hAnsiTheme="majorHAnsi" w:cstheme="majorHAnsi"/>
          <w:lang w:eastAsia="ja-JP"/>
        </w:rPr>
        <w:t>draft revised SOLAS regulation II-1/3-8 (</w:t>
      </w:r>
      <w:r>
        <w:rPr>
          <w:rFonts w:asciiTheme="majorHAnsi" w:hAnsiTheme="majorHAnsi" w:cstheme="majorHAnsi"/>
          <w:lang w:eastAsia="ja-JP"/>
        </w:rPr>
        <w:t>TOR .</w:t>
      </w:r>
      <w:r w:rsidRPr="00E87B16">
        <w:rPr>
          <w:rFonts w:asciiTheme="majorHAnsi" w:hAnsiTheme="majorHAnsi" w:cstheme="majorHAnsi"/>
          <w:lang w:eastAsia="ja-JP"/>
        </w:rPr>
        <w:t>1)</w:t>
      </w:r>
      <w:r>
        <w:rPr>
          <w:rFonts w:asciiTheme="majorHAnsi" w:hAnsiTheme="majorHAnsi" w:cstheme="majorHAnsi"/>
          <w:lang w:eastAsia="ja-JP"/>
        </w:rPr>
        <w:t>:</w:t>
      </w:r>
    </w:p>
    <w:p w:rsidR="00A501AF" w:rsidRPr="00E87B16" w:rsidRDefault="00A501AF" w:rsidP="00642548">
      <w:pPr>
        <w:widowControl/>
        <w:ind w:left="1440" w:hanging="720"/>
        <w:rPr>
          <w:rFonts w:asciiTheme="majorHAnsi" w:hAnsiTheme="majorHAnsi" w:cstheme="majorHAnsi"/>
          <w:lang w:eastAsia="ja-JP"/>
        </w:rPr>
      </w:pPr>
    </w:p>
    <w:p w:rsidR="00A501AF" w:rsidRDefault="00A501AF" w:rsidP="00642548">
      <w:pPr>
        <w:widowControl/>
        <w:ind w:left="2160" w:hanging="720"/>
        <w:rPr>
          <w:rFonts w:asciiTheme="majorHAnsi" w:hAnsiTheme="majorHAnsi" w:cstheme="majorHAnsi"/>
          <w:lang w:eastAsia="ja-JP"/>
        </w:rPr>
      </w:pPr>
      <w:r>
        <w:rPr>
          <w:rFonts w:asciiTheme="majorHAnsi" w:hAnsiTheme="majorHAnsi" w:cstheme="majorHAnsi" w:hint="eastAsia"/>
          <w:lang w:eastAsia="ja-JP"/>
        </w:rPr>
        <w:t>.1</w:t>
      </w:r>
      <w:r>
        <w:rPr>
          <w:rFonts w:asciiTheme="majorHAnsi" w:hAnsiTheme="majorHAnsi" w:cstheme="majorHAnsi"/>
          <w:lang w:eastAsia="ja-JP"/>
        </w:rPr>
        <w:tab/>
        <w:t>Consider if mooring lines should be referred directly in the draft SOLAS regulation</w:t>
      </w:r>
      <w:r w:rsidR="00B33D09">
        <w:rPr>
          <w:rFonts w:asciiTheme="majorHAnsi" w:hAnsiTheme="majorHAnsi" w:cstheme="majorHAnsi"/>
          <w:lang w:eastAsia="ja-JP"/>
        </w:rPr>
        <w:t xml:space="preserve"> (paragraph 8)</w:t>
      </w:r>
      <w:r>
        <w:rPr>
          <w:rFonts w:asciiTheme="majorHAnsi" w:hAnsiTheme="majorHAnsi" w:cstheme="majorHAnsi"/>
          <w:lang w:eastAsia="ja-JP"/>
        </w:rPr>
        <w:t>.</w:t>
      </w:r>
      <w:r>
        <w:rPr>
          <w:rFonts w:asciiTheme="majorHAnsi" w:hAnsiTheme="majorHAnsi" w:cstheme="majorHAnsi" w:hint="eastAsia"/>
          <w:lang w:eastAsia="ja-JP"/>
        </w:rPr>
        <w:tab/>
      </w:r>
    </w:p>
    <w:p w:rsidR="00A501AF" w:rsidRDefault="00A501AF" w:rsidP="00642548">
      <w:pPr>
        <w:widowControl/>
        <w:ind w:left="2160" w:hanging="720"/>
        <w:rPr>
          <w:rFonts w:asciiTheme="majorHAnsi" w:hAnsiTheme="majorHAnsi" w:cstheme="majorHAnsi"/>
          <w:lang w:eastAsia="ja-JP"/>
        </w:rPr>
      </w:pPr>
    </w:p>
    <w:p w:rsidR="00A501AF" w:rsidRDefault="00A501AF" w:rsidP="00642548">
      <w:pPr>
        <w:widowControl/>
        <w:ind w:left="2160" w:hanging="720"/>
        <w:rPr>
          <w:rFonts w:asciiTheme="majorHAnsi" w:hAnsiTheme="majorHAnsi" w:cstheme="majorHAnsi"/>
          <w:lang w:eastAsia="ja-JP"/>
        </w:rPr>
      </w:pPr>
      <w:r>
        <w:rPr>
          <w:rFonts w:asciiTheme="majorHAnsi" w:hAnsiTheme="majorHAnsi" w:cstheme="majorHAnsi"/>
          <w:lang w:eastAsia="ja-JP"/>
        </w:rPr>
        <w:t>.2</w:t>
      </w:r>
      <w:r>
        <w:rPr>
          <w:rFonts w:asciiTheme="majorHAnsi" w:hAnsiTheme="majorHAnsi" w:cstheme="majorHAnsi"/>
          <w:lang w:eastAsia="ja-JP"/>
        </w:rPr>
        <w:tab/>
        <w:t xml:space="preserve">Consider if “human centred design” or “occupational health” should be </w:t>
      </w:r>
      <w:r w:rsidR="00277C5D">
        <w:rPr>
          <w:rFonts w:asciiTheme="majorHAnsi" w:hAnsiTheme="majorHAnsi" w:cstheme="majorHAnsi"/>
          <w:lang w:eastAsia="ja-JP"/>
        </w:rPr>
        <w:t xml:space="preserve">the </w:t>
      </w:r>
      <w:r>
        <w:rPr>
          <w:rFonts w:asciiTheme="majorHAnsi" w:hAnsiTheme="majorHAnsi" w:cstheme="majorHAnsi"/>
          <w:lang w:eastAsia="ja-JP"/>
        </w:rPr>
        <w:t>focus of the draft SOLAS amendments</w:t>
      </w:r>
      <w:r w:rsidR="00B33D09">
        <w:rPr>
          <w:rFonts w:asciiTheme="majorHAnsi" w:hAnsiTheme="majorHAnsi" w:cstheme="majorHAnsi"/>
          <w:lang w:eastAsia="ja-JP"/>
        </w:rPr>
        <w:t xml:space="preserve"> (paragraph 9)</w:t>
      </w:r>
      <w:r>
        <w:rPr>
          <w:rFonts w:asciiTheme="majorHAnsi" w:hAnsiTheme="majorHAnsi" w:cstheme="majorHAnsi"/>
          <w:lang w:eastAsia="ja-JP"/>
        </w:rPr>
        <w:t>.</w:t>
      </w:r>
    </w:p>
    <w:p w:rsidR="00A501AF" w:rsidRDefault="00A501AF" w:rsidP="00642548">
      <w:pPr>
        <w:widowControl/>
        <w:ind w:left="2160" w:hanging="720"/>
        <w:rPr>
          <w:rFonts w:asciiTheme="majorHAnsi" w:hAnsiTheme="majorHAnsi" w:cstheme="majorHAnsi"/>
          <w:lang w:eastAsia="ja-JP"/>
        </w:rPr>
      </w:pPr>
    </w:p>
    <w:p w:rsidR="00A501AF" w:rsidRDefault="00A501AF" w:rsidP="00642548">
      <w:pPr>
        <w:widowControl/>
        <w:ind w:left="2160" w:hanging="720"/>
        <w:rPr>
          <w:rFonts w:asciiTheme="majorHAnsi" w:hAnsiTheme="majorHAnsi" w:cstheme="majorHAnsi"/>
          <w:lang w:eastAsia="ja-JP"/>
        </w:rPr>
      </w:pPr>
      <w:r>
        <w:rPr>
          <w:rFonts w:asciiTheme="majorHAnsi" w:hAnsiTheme="majorHAnsi" w:cstheme="majorHAnsi"/>
          <w:lang w:eastAsia="ja-JP"/>
        </w:rPr>
        <w:t>.3</w:t>
      </w:r>
      <w:r>
        <w:rPr>
          <w:rFonts w:asciiTheme="majorHAnsi" w:hAnsiTheme="majorHAnsi" w:cstheme="majorHAnsi"/>
          <w:lang w:eastAsia="ja-JP"/>
        </w:rPr>
        <w:tab/>
        <w:t>Consider if the term “shall” or “should” are to be used to describe the requirements for ships less than 3.000 gross tonnage</w:t>
      </w:r>
      <w:r w:rsidR="00B33D09">
        <w:rPr>
          <w:rFonts w:asciiTheme="majorHAnsi" w:hAnsiTheme="majorHAnsi" w:cstheme="majorHAnsi"/>
          <w:lang w:eastAsia="ja-JP"/>
        </w:rPr>
        <w:t xml:space="preserve"> (paragraph 10)</w:t>
      </w:r>
      <w:r>
        <w:rPr>
          <w:rFonts w:asciiTheme="majorHAnsi" w:hAnsiTheme="majorHAnsi" w:cstheme="majorHAnsi"/>
          <w:lang w:eastAsia="ja-JP"/>
        </w:rPr>
        <w:t>.</w:t>
      </w:r>
    </w:p>
    <w:p w:rsidR="009E52FB" w:rsidRDefault="009E52FB" w:rsidP="00642548">
      <w:pPr>
        <w:widowControl/>
        <w:ind w:left="2160" w:hanging="720"/>
        <w:rPr>
          <w:rFonts w:asciiTheme="majorHAnsi" w:hAnsiTheme="majorHAnsi" w:cstheme="majorHAnsi"/>
          <w:lang w:eastAsia="ja-JP"/>
        </w:rPr>
      </w:pPr>
    </w:p>
    <w:p w:rsidR="009E52FB" w:rsidRDefault="009E52FB" w:rsidP="00642548">
      <w:pPr>
        <w:widowControl/>
        <w:ind w:left="2160" w:hanging="720"/>
        <w:rPr>
          <w:rFonts w:asciiTheme="majorHAnsi" w:hAnsiTheme="majorHAnsi" w:cstheme="majorHAnsi"/>
          <w:lang w:eastAsia="ja-JP"/>
        </w:rPr>
      </w:pPr>
      <w:r>
        <w:rPr>
          <w:rFonts w:asciiTheme="majorHAnsi" w:hAnsiTheme="majorHAnsi" w:cstheme="majorHAnsi"/>
          <w:lang w:eastAsia="ja-JP"/>
        </w:rPr>
        <w:t>.4</w:t>
      </w:r>
      <w:r>
        <w:rPr>
          <w:rFonts w:asciiTheme="majorHAnsi" w:hAnsiTheme="majorHAnsi" w:cstheme="majorHAnsi"/>
          <w:lang w:eastAsia="ja-JP"/>
        </w:rPr>
        <w:tab/>
        <w:t>Pending decisions taken by the Sub-Committee, agree on the draft revised SOLAS regulation</w:t>
      </w:r>
      <w:r w:rsidR="00307AA9">
        <w:rPr>
          <w:rFonts w:asciiTheme="majorHAnsi" w:hAnsiTheme="majorHAnsi" w:cstheme="majorHAnsi"/>
          <w:lang w:eastAsia="ja-JP"/>
        </w:rPr>
        <w:t xml:space="preserve"> II-1/2-8 as attached as Annex 1</w:t>
      </w:r>
      <w:r w:rsidR="00B33D09">
        <w:rPr>
          <w:rFonts w:asciiTheme="majorHAnsi" w:hAnsiTheme="majorHAnsi" w:cstheme="majorHAnsi"/>
          <w:lang w:eastAsia="ja-JP"/>
        </w:rPr>
        <w:t xml:space="preserve"> (paragraph</w:t>
      </w:r>
      <w:r w:rsidR="0081407A">
        <w:rPr>
          <w:rFonts w:asciiTheme="majorHAnsi" w:hAnsiTheme="majorHAnsi" w:cstheme="majorHAnsi"/>
          <w:lang w:eastAsia="ja-JP"/>
        </w:rPr>
        <w:t>s</w:t>
      </w:r>
      <w:r w:rsidR="0081407A">
        <w:rPr>
          <w:rFonts w:asciiTheme="majorHAnsi" w:hAnsiTheme="majorHAnsi" w:cstheme="majorHAnsi"/>
          <w:lang w:val="en-US" w:eastAsia="ja-JP"/>
        </w:rPr>
        <w:t> </w:t>
      </w:r>
      <w:r w:rsidR="00452A39">
        <w:rPr>
          <w:rFonts w:asciiTheme="majorHAnsi" w:hAnsiTheme="majorHAnsi" w:cstheme="majorHAnsi"/>
          <w:lang w:eastAsia="ja-JP"/>
        </w:rPr>
        <w:t xml:space="preserve">4 to </w:t>
      </w:r>
      <w:r w:rsidR="00B33D09">
        <w:rPr>
          <w:rFonts w:asciiTheme="majorHAnsi" w:hAnsiTheme="majorHAnsi" w:cstheme="majorHAnsi"/>
          <w:lang w:eastAsia="ja-JP"/>
        </w:rPr>
        <w:t>6)</w:t>
      </w:r>
      <w:r>
        <w:rPr>
          <w:rFonts w:asciiTheme="majorHAnsi" w:hAnsiTheme="majorHAnsi" w:cstheme="majorHAnsi"/>
          <w:lang w:eastAsia="ja-JP"/>
        </w:rPr>
        <w:t>.</w:t>
      </w:r>
    </w:p>
    <w:p w:rsidR="00E87B16" w:rsidRPr="005015D0" w:rsidRDefault="00E87B16" w:rsidP="00642548">
      <w:pPr>
        <w:widowControl/>
        <w:ind w:left="1440" w:hanging="720"/>
        <w:rPr>
          <w:rFonts w:asciiTheme="majorHAnsi" w:hAnsiTheme="majorHAnsi" w:cstheme="majorHAnsi"/>
          <w:lang w:eastAsia="ja-JP"/>
        </w:rPr>
      </w:pPr>
    </w:p>
    <w:p w:rsidR="00227E82" w:rsidRDefault="00E87B16" w:rsidP="00642548">
      <w:pPr>
        <w:widowControl/>
        <w:ind w:left="1440" w:hanging="720"/>
        <w:rPr>
          <w:rFonts w:asciiTheme="majorHAnsi" w:hAnsiTheme="majorHAnsi" w:cstheme="majorHAnsi"/>
          <w:lang w:eastAsia="ja-JP"/>
        </w:rPr>
      </w:pPr>
      <w:r w:rsidRPr="005015D0">
        <w:rPr>
          <w:rFonts w:asciiTheme="majorHAnsi" w:hAnsiTheme="majorHAnsi" w:cstheme="majorHAnsi"/>
          <w:lang w:eastAsia="ja-JP"/>
        </w:rPr>
        <w:t>.2</w:t>
      </w:r>
      <w:r w:rsidRPr="005015D0">
        <w:rPr>
          <w:rFonts w:asciiTheme="majorHAnsi" w:hAnsiTheme="majorHAnsi" w:cstheme="majorHAnsi"/>
          <w:lang w:eastAsia="ja-JP"/>
        </w:rPr>
        <w:tab/>
      </w:r>
      <w:r w:rsidR="00053869" w:rsidRPr="005015D0">
        <w:rPr>
          <w:rFonts w:asciiTheme="majorHAnsi" w:hAnsiTheme="majorHAnsi" w:cstheme="majorHAnsi"/>
          <w:lang w:eastAsia="ja-JP"/>
        </w:rPr>
        <w:t>With regard to draft new guidelines for safe mooring operations (TOR .2)</w:t>
      </w:r>
      <w:r w:rsidR="006101E1">
        <w:rPr>
          <w:rFonts w:asciiTheme="majorHAnsi" w:hAnsiTheme="majorHAnsi" w:cstheme="majorHAnsi"/>
          <w:lang w:eastAsia="ja-JP"/>
        </w:rPr>
        <w:t>,</w:t>
      </w:r>
      <w:r w:rsidR="00227E82">
        <w:rPr>
          <w:rFonts w:asciiTheme="majorHAnsi" w:hAnsiTheme="majorHAnsi" w:cstheme="majorHAnsi"/>
          <w:lang w:eastAsia="ja-JP"/>
        </w:rPr>
        <w:t xml:space="preserve"> </w:t>
      </w:r>
      <w:r w:rsidR="006101E1">
        <w:rPr>
          <w:rFonts w:asciiTheme="majorHAnsi" w:hAnsiTheme="majorHAnsi" w:cstheme="majorHAnsi"/>
          <w:lang w:eastAsia="ja-JP"/>
        </w:rPr>
        <w:t>establish</w:t>
      </w:r>
      <w:r w:rsidR="00227E82">
        <w:rPr>
          <w:rFonts w:asciiTheme="majorHAnsi" w:hAnsiTheme="majorHAnsi" w:cstheme="majorHAnsi"/>
          <w:lang w:eastAsia="ja-JP"/>
        </w:rPr>
        <w:t xml:space="preserve"> an appropriate working ar</w:t>
      </w:r>
      <w:r w:rsidR="00351499">
        <w:rPr>
          <w:rFonts w:asciiTheme="majorHAnsi" w:hAnsiTheme="majorHAnsi" w:cstheme="majorHAnsi"/>
          <w:lang w:eastAsia="ja-JP"/>
        </w:rPr>
        <w:t>r</w:t>
      </w:r>
      <w:r w:rsidR="00227E82">
        <w:rPr>
          <w:rFonts w:asciiTheme="majorHAnsi" w:hAnsiTheme="majorHAnsi" w:cstheme="majorHAnsi"/>
          <w:lang w:eastAsia="ja-JP"/>
        </w:rPr>
        <w:t>angement that may further consider:</w:t>
      </w:r>
    </w:p>
    <w:p w:rsidR="00227E82" w:rsidRDefault="00227E82" w:rsidP="00642548">
      <w:pPr>
        <w:widowControl/>
        <w:ind w:left="1440" w:hanging="720"/>
        <w:rPr>
          <w:rFonts w:asciiTheme="majorHAnsi" w:hAnsiTheme="majorHAnsi" w:cstheme="majorHAnsi"/>
          <w:lang w:eastAsia="ja-JP"/>
        </w:rPr>
      </w:pPr>
    </w:p>
    <w:p w:rsidR="00053869" w:rsidRDefault="00227E82" w:rsidP="00642548">
      <w:pPr>
        <w:widowControl/>
        <w:ind w:left="2160" w:hanging="720"/>
        <w:rPr>
          <w:rFonts w:asciiTheme="majorHAnsi" w:hAnsiTheme="majorHAnsi" w:cstheme="majorHAnsi"/>
          <w:lang w:eastAsia="ja-JP"/>
        </w:rPr>
      </w:pPr>
      <w:r>
        <w:rPr>
          <w:rFonts w:asciiTheme="majorHAnsi" w:hAnsiTheme="majorHAnsi" w:cstheme="majorHAnsi"/>
          <w:lang w:eastAsia="ja-JP"/>
        </w:rPr>
        <w:t>.1</w:t>
      </w:r>
      <w:r>
        <w:rPr>
          <w:rFonts w:asciiTheme="majorHAnsi" w:hAnsiTheme="majorHAnsi" w:cstheme="majorHAnsi"/>
          <w:lang w:eastAsia="ja-JP"/>
        </w:rPr>
        <w:tab/>
      </w:r>
      <w:r w:rsidR="00B33D09">
        <w:rPr>
          <w:rFonts w:asciiTheme="majorHAnsi" w:hAnsiTheme="majorHAnsi" w:cstheme="majorHAnsi"/>
          <w:lang w:eastAsia="ja-JP"/>
        </w:rPr>
        <w:t>If exceptional mooring- and towing operations should be reflected in the guideline (paragraph 13).</w:t>
      </w:r>
    </w:p>
    <w:p w:rsidR="00351499" w:rsidRDefault="00351499" w:rsidP="00642548">
      <w:pPr>
        <w:widowControl/>
        <w:ind w:left="2160" w:hanging="720"/>
        <w:rPr>
          <w:rFonts w:asciiTheme="majorHAnsi" w:hAnsiTheme="majorHAnsi" w:cstheme="majorHAnsi"/>
          <w:lang w:eastAsia="ja-JP"/>
        </w:rPr>
      </w:pPr>
    </w:p>
    <w:p w:rsidR="00B33D09" w:rsidRDefault="00053869" w:rsidP="00642548">
      <w:pPr>
        <w:widowControl/>
        <w:ind w:left="2160" w:hanging="720"/>
        <w:rPr>
          <w:rFonts w:asciiTheme="majorHAnsi" w:hAnsiTheme="majorHAnsi" w:cstheme="majorHAnsi"/>
          <w:lang w:eastAsia="ja-JP"/>
        </w:rPr>
      </w:pPr>
      <w:r w:rsidRPr="005015D0">
        <w:rPr>
          <w:rFonts w:asciiTheme="majorHAnsi" w:hAnsiTheme="majorHAnsi" w:cstheme="majorHAnsi"/>
          <w:lang w:eastAsia="ja-JP"/>
        </w:rPr>
        <w:t>.2</w:t>
      </w:r>
      <w:r w:rsidRPr="005015D0">
        <w:rPr>
          <w:rFonts w:asciiTheme="majorHAnsi" w:hAnsiTheme="majorHAnsi" w:cstheme="majorHAnsi"/>
          <w:lang w:eastAsia="ja-JP"/>
        </w:rPr>
        <w:tab/>
      </w:r>
      <w:r w:rsidR="00B33D09">
        <w:rPr>
          <w:rFonts w:asciiTheme="majorHAnsi" w:hAnsiTheme="majorHAnsi" w:cstheme="majorHAnsi"/>
          <w:lang w:eastAsia="ja-JP"/>
        </w:rPr>
        <w:t>If the proposed flexibility expressed by the wording “</w:t>
      </w:r>
      <w:r w:rsidR="00B33D09" w:rsidRPr="003C4692">
        <w:rPr>
          <w:rFonts w:asciiTheme="majorHAnsi" w:eastAsiaTheme="minorEastAsia" w:hAnsiTheme="majorHAnsi" w:cstheme="majorHAnsi"/>
        </w:rPr>
        <w:t>so far as is reasonably practicable</w:t>
      </w:r>
      <w:r w:rsidR="00B33D09">
        <w:rPr>
          <w:rFonts w:asciiTheme="majorHAnsi" w:eastAsiaTheme="minorEastAsia" w:hAnsiTheme="majorHAnsi" w:cstheme="majorHAnsi"/>
        </w:rPr>
        <w:t xml:space="preserve">”, </w:t>
      </w:r>
      <w:r w:rsidR="00B33D09">
        <w:rPr>
          <w:rFonts w:asciiTheme="majorHAnsi" w:hAnsiTheme="majorHAnsi" w:cstheme="majorHAnsi"/>
          <w:lang w:eastAsia="ja-JP"/>
        </w:rPr>
        <w:t>currently in square bracke</w:t>
      </w:r>
      <w:r w:rsidR="00307AA9">
        <w:rPr>
          <w:rFonts w:asciiTheme="majorHAnsi" w:hAnsiTheme="majorHAnsi" w:cstheme="majorHAnsi"/>
          <w:lang w:eastAsia="ja-JP"/>
        </w:rPr>
        <w:t>ts at several places in Annex 2</w:t>
      </w:r>
      <w:r w:rsidR="00B33D09">
        <w:rPr>
          <w:rFonts w:asciiTheme="majorHAnsi" w:hAnsiTheme="majorHAnsi" w:cstheme="majorHAnsi"/>
          <w:lang w:eastAsia="ja-JP"/>
        </w:rPr>
        <w:t>, should be retained or be deleted (paragraph 14).</w:t>
      </w:r>
    </w:p>
    <w:p w:rsidR="00B33D09" w:rsidRDefault="00B33D09" w:rsidP="00642548">
      <w:pPr>
        <w:widowControl/>
        <w:ind w:left="2160" w:hanging="720"/>
        <w:rPr>
          <w:rFonts w:asciiTheme="majorHAnsi" w:hAnsiTheme="majorHAnsi" w:cstheme="majorHAnsi"/>
          <w:lang w:eastAsia="ja-JP"/>
        </w:rPr>
      </w:pPr>
    </w:p>
    <w:p w:rsidR="00053869" w:rsidRDefault="00B33D09" w:rsidP="00642548">
      <w:pPr>
        <w:widowControl/>
        <w:ind w:left="2160" w:hanging="720"/>
        <w:rPr>
          <w:rFonts w:asciiTheme="majorHAnsi" w:hAnsiTheme="majorHAnsi" w:cstheme="majorHAnsi"/>
          <w:lang w:eastAsia="ja-JP"/>
        </w:rPr>
      </w:pPr>
      <w:r>
        <w:rPr>
          <w:rFonts w:asciiTheme="majorHAnsi" w:hAnsiTheme="majorHAnsi" w:cstheme="majorHAnsi"/>
          <w:lang w:eastAsia="ja-JP"/>
        </w:rPr>
        <w:t>.3</w:t>
      </w:r>
      <w:r>
        <w:rPr>
          <w:rFonts w:asciiTheme="majorHAnsi" w:hAnsiTheme="majorHAnsi" w:cstheme="majorHAnsi"/>
          <w:lang w:eastAsia="ja-JP"/>
        </w:rPr>
        <w:tab/>
      </w:r>
      <w:r w:rsidR="006101E1">
        <w:rPr>
          <w:rFonts w:asciiTheme="majorHAnsi" w:hAnsiTheme="majorHAnsi" w:cstheme="majorHAnsi"/>
          <w:lang w:eastAsia="ja-JP"/>
        </w:rPr>
        <w:t>An appropriate i</w:t>
      </w:r>
      <w:r w:rsidR="00227E82">
        <w:rPr>
          <w:rFonts w:asciiTheme="majorHAnsi" w:hAnsiTheme="majorHAnsi" w:cstheme="majorHAnsi"/>
          <w:lang w:eastAsia="ja-JP"/>
        </w:rPr>
        <w:t>nter</w:t>
      </w:r>
      <w:r w:rsidR="00351499">
        <w:rPr>
          <w:rFonts w:asciiTheme="majorHAnsi" w:hAnsiTheme="majorHAnsi" w:cstheme="majorHAnsi"/>
          <w:lang w:eastAsia="ja-JP"/>
        </w:rPr>
        <w:t xml:space="preserve">relation </w:t>
      </w:r>
      <w:r w:rsidR="00227E82">
        <w:rPr>
          <w:rFonts w:asciiTheme="majorHAnsi" w:hAnsiTheme="majorHAnsi" w:cstheme="majorHAnsi"/>
          <w:lang w:eastAsia="ja-JP"/>
        </w:rPr>
        <w:t xml:space="preserve">of the functional objectives in section 4 and </w:t>
      </w:r>
      <w:r w:rsidR="00351499">
        <w:rPr>
          <w:rFonts w:asciiTheme="majorHAnsi" w:hAnsiTheme="majorHAnsi" w:cstheme="majorHAnsi"/>
          <w:lang w:eastAsia="ja-JP"/>
        </w:rPr>
        <w:t xml:space="preserve">the achievement of the functional objectives in </w:t>
      </w:r>
      <w:r w:rsidR="00227E82">
        <w:rPr>
          <w:rFonts w:asciiTheme="majorHAnsi" w:hAnsiTheme="majorHAnsi" w:cstheme="majorHAnsi"/>
          <w:lang w:eastAsia="ja-JP"/>
        </w:rPr>
        <w:t>section 5</w:t>
      </w:r>
      <w:r>
        <w:rPr>
          <w:rFonts w:asciiTheme="majorHAnsi" w:hAnsiTheme="majorHAnsi" w:cstheme="majorHAnsi"/>
          <w:lang w:eastAsia="ja-JP"/>
        </w:rPr>
        <w:t xml:space="preserve"> (paragraph</w:t>
      </w:r>
      <w:r w:rsidR="00452A39">
        <w:rPr>
          <w:rFonts w:asciiTheme="majorHAnsi" w:hAnsiTheme="majorHAnsi" w:cstheme="majorHAnsi"/>
          <w:lang w:eastAsia="ja-JP"/>
        </w:rPr>
        <w:t>s</w:t>
      </w:r>
      <w:r>
        <w:rPr>
          <w:rFonts w:asciiTheme="majorHAnsi" w:hAnsiTheme="majorHAnsi" w:cstheme="majorHAnsi"/>
          <w:lang w:eastAsia="ja-JP"/>
        </w:rPr>
        <w:t xml:space="preserve"> 15</w:t>
      </w:r>
      <w:r w:rsidR="001012A7">
        <w:rPr>
          <w:rFonts w:asciiTheme="majorHAnsi" w:hAnsiTheme="majorHAnsi" w:cstheme="majorHAnsi"/>
          <w:lang w:eastAsia="ja-JP"/>
        </w:rPr>
        <w:t xml:space="preserve"> and 22</w:t>
      </w:r>
      <w:r>
        <w:rPr>
          <w:rFonts w:asciiTheme="majorHAnsi" w:hAnsiTheme="majorHAnsi" w:cstheme="majorHAnsi"/>
          <w:lang w:eastAsia="ja-JP"/>
        </w:rPr>
        <w:t>)</w:t>
      </w:r>
      <w:r w:rsidR="00227E82">
        <w:rPr>
          <w:rFonts w:asciiTheme="majorHAnsi" w:hAnsiTheme="majorHAnsi" w:cstheme="majorHAnsi"/>
          <w:lang w:eastAsia="ja-JP"/>
        </w:rPr>
        <w:t>.</w:t>
      </w:r>
    </w:p>
    <w:p w:rsidR="00227E82" w:rsidRDefault="00227E82" w:rsidP="00642548">
      <w:pPr>
        <w:widowControl/>
        <w:ind w:left="2160" w:hanging="720"/>
        <w:rPr>
          <w:rFonts w:asciiTheme="majorHAnsi" w:hAnsiTheme="majorHAnsi" w:cstheme="majorHAnsi"/>
          <w:lang w:eastAsia="ja-JP"/>
        </w:rPr>
      </w:pPr>
    </w:p>
    <w:p w:rsidR="00227E82" w:rsidRPr="005015D0" w:rsidRDefault="00B33D09" w:rsidP="00642548">
      <w:pPr>
        <w:widowControl/>
        <w:ind w:left="2160" w:hanging="720"/>
        <w:rPr>
          <w:rFonts w:asciiTheme="majorHAnsi" w:hAnsiTheme="majorHAnsi" w:cstheme="majorHAnsi"/>
          <w:lang w:eastAsia="ja-JP"/>
        </w:rPr>
      </w:pPr>
      <w:r>
        <w:rPr>
          <w:rFonts w:asciiTheme="majorHAnsi" w:hAnsiTheme="majorHAnsi" w:cstheme="majorHAnsi"/>
          <w:lang w:eastAsia="ja-JP"/>
        </w:rPr>
        <w:t>.4</w:t>
      </w:r>
      <w:r w:rsidR="00227E82">
        <w:rPr>
          <w:rFonts w:asciiTheme="majorHAnsi" w:hAnsiTheme="majorHAnsi" w:cstheme="majorHAnsi"/>
          <w:lang w:eastAsia="ja-JP"/>
        </w:rPr>
        <w:tab/>
        <w:t>To include relevant parts of the appendix</w:t>
      </w:r>
      <w:r w:rsidR="00307AA9">
        <w:rPr>
          <w:rFonts w:asciiTheme="majorHAnsi" w:hAnsiTheme="majorHAnsi" w:cstheme="majorHAnsi"/>
          <w:lang w:eastAsia="ja-JP"/>
        </w:rPr>
        <w:t xml:space="preserve"> attached to Annex 2</w:t>
      </w:r>
      <w:r w:rsidR="00227E82">
        <w:rPr>
          <w:rFonts w:asciiTheme="majorHAnsi" w:hAnsiTheme="majorHAnsi" w:cstheme="majorHAnsi"/>
          <w:lang w:eastAsia="ja-JP"/>
        </w:rPr>
        <w:t xml:space="preserve"> (prepare</w:t>
      </w:r>
      <w:r w:rsidR="00351499">
        <w:rPr>
          <w:rFonts w:asciiTheme="majorHAnsi" w:hAnsiTheme="majorHAnsi" w:cstheme="majorHAnsi"/>
          <w:lang w:eastAsia="ja-JP"/>
        </w:rPr>
        <w:t>d</w:t>
      </w:r>
      <w:r w:rsidR="00227E82">
        <w:rPr>
          <w:rFonts w:asciiTheme="majorHAnsi" w:hAnsiTheme="majorHAnsi" w:cstheme="majorHAnsi"/>
          <w:lang w:eastAsia="ja-JP"/>
        </w:rPr>
        <w:t xml:space="preserve"> by ICS and OCIMF) in the draft guidance</w:t>
      </w:r>
      <w:r>
        <w:rPr>
          <w:rFonts w:asciiTheme="majorHAnsi" w:hAnsiTheme="majorHAnsi" w:cstheme="majorHAnsi"/>
          <w:lang w:eastAsia="ja-JP"/>
        </w:rPr>
        <w:t xml:space="preserve"> (paragraph 16)</w:t>
      </w:r>
      <w:r w:rsidR="00227E82">
        <w:rPr>
          <w:rFonts w:asciiTheme="majorHAnsi" w:hAnsiTheme="majorHAnsi" w:cstheme="majorHAnsi"/>
          <w:lang w:eastAsia="ja-JP"/>
        </w:rPr>
        <w:t xml:space="preserve">. </w:t>
      </w:r>
    </w:p>
    <w:p w:rsidR="00351499" w:rsidRDefault="00351499" w:rsidP="00642548">
      <w:pPr>
        <w:widowControl/>
        <w:ind w:left="2160" w:hanging="720"/>
        <w:rPr>
          <w:rFonts w:asciiTheme="majorHAnsi" w:hAnsiTheme="majorHAnsi" w:cstheme="majorHAnsi"/>
          <w:lang w:eastAsia="ja-JP"/>
        </w:rPr>
      </w:pPr>
    </w:p>
    <w:p w:rsidR="00C827E6" w:rsidRDefault="00C827E6" w:rsidP="00642548">
      <w:pPr>
        <w:widowControl/>
        <w:ind w:left="2160" w:hanging="720"/>
        <w:rPr>
          <w:rFonts w:asciiTheme="majorHAnsi" w:hAnsiTheme="majorHAnsi" w:cstheme="majorHAnsi"/>
          <w:lang w:eastAsia="ja-JP"/>
        </w:rPr>
      </w:pPr>
      <w:r>
        <w:rPr>
          <w:rFonts w:asciiTheme="majorHAnsi" w:hAnsiTheme="majorHAnsi" w:cstheme="majorHAnsi"/>
          <w:lang w:eastAsia="ja-JP"/>
        </w:rPr>
        <w:t>.6</w:t>
      </w:r>
      <w:r w:rsidR="00BA2B86">
        <w:rPr>
          <w:rFonts w:asciiTheme="majorHAnsi" w:hAnsiTheme="majorHAnsi" w:cstheme="majorHAnsi"/>
          <w:lang w:eastAsia="ja-JP"/>
        </w:rPr>
        <w:tab/>
      </w:r>
      <w:r>
        <w:rPr>
          <w:rFonts w:asciiTheme="majorHAnsi" w:hAnsiTheme="majorHAnsi" w:cstheme="majorHAnsi"/>
          <w:lang w:eastAsia="ja-JP"/>
        </w:rPr>
        <w:t xml:space="preserve">The </w:t>
      </w:r>
      <w:r w:rsidR="006101E1">
        <w:rPr>
          <w:rFonts w:asciiTheme="majorHAnsi" w:hAnsiTheme="majorHAnsi" w:cstheme="majorHAnsi"/>
          <w:lang w:eastAsia="ja-JP"/>
        </w:rPr>
        <w:t xml:space="preserve">relevant terms and definitions </w:t>
      </w:r>
      <w:r>
        <w:rPr>
          <w:rFonts w:asciiTheme="majorHAnsi" w:hAnsiTheme="majorHAnsi" w:cstheme="majorHAnsi"/>
          <w:lang w:eastAsia="ja-JP"/>
        </w:rPr>
        <w:t>to be used on line safety</w:t>
      </w:r>
      <w:r w:rsidR="0081407A">
        <w:rPr>
          <w:rFonts w:asciiTheme="majorHAnsi" w:hAnsiTheme="majorHAnsi" w:cstheme="majorHAnsi"/>
          <w:lang w:eastAsia="ja-JP"/>
        </w:rPr>
        <w:t xml:space="preserve"> (paragraph </w:t>
      </w:r>
      <w:r w:rsidR="001012A7">
        <w:rPr>
          <w:rFonts w:asciiTheme="majorHAnsi" w:hAnsiTheme="majorHAnsi" w:cstheme="majorHAnsi"/>
          <w:lang w:eastAsia="ja-JP"/>
        </w:rPr>
        <w:t>23)</w:t>
      </w:r>
      <w:r w:rsidR="006101E1">
        <w:rPr>
          <w:rFonts w:asciiTheme="majorHAnsi" w:hAnsiTheme="majorHAnsi" w:cstheme="majorHAnsi"/>
          <w:lang w:eastAsia="ja-JP"/>
        </w:rPr>
        <w:t>.</w:t>
      </w:r>
    </w:p>
    <w:p w:rsidR="006101E1" w:rsidRDefault="006101E1" w:rsidP="00642548">
      <w:pPr>
        <w:widowControl/>
        <w:ind w:left="2160" w:hanging="720"/>
        <w:rPr>
          <w:rFonts w:asciiTheme="majorHAnsi" w:hAnsiTheme="majorHAnsi" w:cstheme="majorHAnsi"/>
          <w:lang w:eastAsia="ja-JP"/>
        </w:rPr>
      </w:pPr>
    </w:p>
    <w:p w:rsidR="006101E1" w:rsidRDefault="006101E1" w:rsidP="00642548">
      <w:pPr>
        <w:widowControl/>
        <w:ind w:left="2160" w:hanging="720"/>
        <w:rPr>
          <w:rFonts w:asciiTheme="majorHAnsi" w:hAnsiTheme="majorHAnsi" w:cstheme="majorHAnsi"/>
          <w:lang w:eastAsia="ja-JP"/>
        </w:rPr>
      </w:pPr>
      <w:r>
        <w:rPr>
          <w:rFonts w:asciiTheme="majorHAnsi" w:hAnsiTheme="majorHAnsi" w:cstheme="majorHAnsi"/>
          <w:lang w:eastAsia="ja-JP"/>
        </w:rPr>
        <w:t>.7</w:t>
      </w:r>
      <w:r>
        <w:rPr>
          <w:rFonts w:asciiTheme="majorHAnsi" w:hAnsiTheme="majorHAnsi" w:cstheme="majorHAnsi"/>
          <w:lang w:eastAsia="ja-JP"/>
        </w:rPr>
        <w:tab/>
        <w:t>Which information should be included supplementary to the mooring arrangements plan</w:t>
      </w:r>
      <w:r w:rsidR="001012A7">
        <w:rPr>
          <w:rFonts w:asciiTheme="majorHAnsi" w:hAnsiTheme="majorHAnsi" w:cstheme="majorHAnsi"/>
          <w:lang w:eastAsia="ja-JP"/>
        </w:rPr>
        <w:t xml:space="preserve"> (paragraph 24)</w:t>
      </w:r>
      <w:r>
        <w:rPr>
          <w:rFonts w:asciiTheme="majorHAnsi" w:hAnsiTheme="majorHAnsi" w:cstheme="majorHAnsi"/>
          <w:lang w:eastAsia="ja-JP"/>
        </w:rPr>
        <w:t xml:space="preserve">. </w:t>
      </w:r>
    </w:p>
    <w:p w:rsidR="009E52FB" w:rsidRDefault="009E52FB" w:rsidP="00642548">
      <w:pPr>
        <w:widowControl/>
        <w:ind w:left="2160" w:hanging="720"/>
        <w:rPr>
          <w:rFonts w:asciiTheme="majorHAnsi" w:hAnsiTheme="majorHAnsi" w:cstheme="majorHAnsi"/>
          <w:lang w:eastAsia="ja-JP"/>
        </w:rPr>
      </w:pPr>
    </w:p>
    <w:p w:rsidR="000D05AC" w:rsidRDefault="009E52FB" w:rsidP="00642548">
      <w:pPr>
        <w:widowControl/>
        <w:ind w:left="2160" w:hanging="720"/>
        <w:rPr>
          <w:rFonts w:asciiTheme="majorHAnsi" w:hAnsiTheme="majorHAnsi" w:cstheme="majorHAnsi"/>
          <w:lang w:eastAsia="ja-JP"/>
        </w:rPr>
      </w:pPr>
      <w:r>
        <w:rPr>
          <w:rFonts w:asciiTheme="majorHAnsi" w:hAnsiTheme="majorHAnsi" w:cstheme="majorHAnsi"/>
          <w:lang w:eastAsia="ja-JP"/>
        </w:rPr>
        <w:t>.8</w:t>
      </w:r>
      <w:r w:rsidR="00BA2B86">
        <w:rPr>
          <w:rFonts w:asciiTheme="majorHAnsi" w:hAnsiTheme="majorHAnsi" w:cstheme="majorHAnsi"/>
          <w:lang w:eastAsia="ja-JP"/>
        </w:rPr>
        <w:tab/>
      </w:r>
      <w:r>
        <w:rPr>
          <w:rFonts w:asciiTheme="majorHAnsi" w:hAnsiTheme="majorHAnsi" w:cstheme="majorHAnsi"/>
          <w:lang w:eastAsia="ja-JP"/>
        </w:rPr>
        <w:t xml:space="preserve">To finalise the draft guidelines </w:t>
      </w:r>
      <w:r w:rsidRPr="005015D0">
        <w:rPr>
          <w:rFonts w:asciiTheme="majorHAnsi" w:hAnsiTheme="majorHAnsi" w:cstheme="majorHAnsi"/>
          <w:lang w:eastAsia="ja-JP"/>
        </w:rPr>
        <w:t>for safe mooring operations</w:t>
      </w:r>
      <w:r w:rsidR="00307AA9">
        <w:rPr>
          <w:rFonts w:asciiTheme="majorHAnsi" w:hAnsiTheme="majorHAnsi" w:cstheme="majorHAnsi"/>
          <w:lang w:eastAsia="ja-JP"/>
        </w:rPr>
        <w:t xml:space="preserve"> based on Annex 2</w:t>
      </w:r>
      <w:r>
        <w:rPr>
          <w:rFonts w:asciiTheme="majorHAnsi" w:hAnsiTheme="majorHAnsi" w:cstheme="majorHAnsi"/>
          <w:lang w:eastAsia="ja-JP"/>
        </w:rPr>
        <w:t xml:space="preserve"> to this document</w:t>
      </w:r>
      <w:r w:rsidR="001012A7">
        <w:rPr>
          <w:rFonts w:asciiTheme="majorHAnsi" w:hAnsiTheme="majorHAnsi" w:cstheme="majorHAnsi"/>
          <w:lang w:eastAsia="ja-JP"/>
        </w:rPr>
        <w:t xml:space="preserve"> (paragraphs 11, 12, 18-22, 25 and 26)</w:t>
      </w:r>
      <w:r>
        <w:rPr>
          <w:rFonts w:asciiTheme="majorHAnsi" w:hAnsiTheme="majorHAnsi" w:cstheme="majorHAnsi"/>
          <w:lang w:eastAsia="ja-JP"/>
        </w:rPr>
        <w:t xml:space="preserve">. </w:t>
      </w:r>
    </w:p>
    <w:p w:rsidR="00452A39" w:rsidRDefault="00452A39" w:rsidP="00642548">
      <w:pPr>
        <w:widowControl/>
        <w:ind w:left="1440" w:hanging="720"/>
        <w:rPr>
          <w:rFonts w:asciiTheme="majorHAnsi" w:hAnsiTheme="majorHAnsi" w:cstheme="majorHAnsi"/>
          <w:lang w:eastAsia="ja-JP"/>
        </w:rPr>
      </w:pPr>
    </w:p>
    <w:p w:rsidR="00053869" w:rsidRPr="005015D0" w:rsidRDefault="00053869" w:rsidP="00642548">
      <w:pPr>
        <w:widowControl/>
        <w:ind w:left="1440" w:hanging="720"/>
        <w:rPr>
          <w:rFonts w:asciiTheme="majorHAnsi" w:hAnsiTheme="majorHAnsi" w:cstheme="majorHAnsi"/>
          <w:lang w:eastAsia="ja-JP"/>
        </w:rPr>
      </w:pPr>
      <w:r w:rsidRPr="005015D0">
        <w:rPr>
          <w:rFonts w:asciiTheme="majorHAnsi" w:hAnsiTheme="majorHAnsi" w:cstheme="majorHAnsi"/>
          <w:lang w:eastAsia="ja-JP"/>
        </w:rPr>
        <w:t>.3</w:t>
      </w:r>
      <w:r w:rsidRPr="005015D0">
        <w:rPr>
          <w:rFonts w:asciiTheme="majorHAnsi" w:hAnsiTheme="majorHAnsi" w:cstheme="majorHAnsi"/>
          <w:lang w:eastAsia="ja-JP"/>
        </w:rPr>
        <w:tab/>
        <w:t>With regard to draft revised MSC.1/Circ.1175</w:t>
      </w:r>
      <w:r w:rsidR="009E52FB">
        <w:rPr>
          <w:rFonts w:asciiTheme="majorHAnsi" w:hAnsiTheme="majorHAnsi" w:cstheme="majorHAnsi"/>
          <w:lang w:eastAsia="ja-JP"/>
        </w:rPr>
        <w:t xml:space="preserve"> on shipboard towing and mooring equipment</w:t>
      </w:r>
      <w:r w:rsidRPr="005015D0">
        <w:rPr>
          <w:rFonts w:asciiTheme="majorHAnsi" w:hAnsiTheme="majorHAnsi" w:cstheme="majorHAnsi"/>
          <w:lang w:eastAsia="ja-JP"/>
        </w:rPr>
        <w:t xml:space="preserve"> (TOR .3)</w:t>
      </w:r>
      <w:r w:rsidR="00277C5D">
        <w:rPr>
          <w:rFonts w:asciiTheme="majorHAnsi" w:hAnsiTheme="majorHAnsi" w:cstheme="majorHAnsi"/>
          <w:lang w:eastAsia="ja-JP"/>
        </w:rPr>
        <w:t>, establish an appropriate working arrangement that may further consider:</w:t>
      </w:r>
    </w:p>
    <w:p w:rsidR="00053869" w:rsidRPr="005015D0" w:rsidRDefault="00053869" w:rsidP="00642548">
      <w:pPr>
        <w:widowControl/>
        <w:ind w:left="1440" w:hanging="720"/>
        <w:rPr>
          <w:rFonts w:asciiTheme="majorHAnsi" w:hAnsiTheme="majorHAnsi" w:cstheme="majorHAnsi"/>
          <w:lang w:eastAsia="ja-JP"/>
        </w:rPr>
      </w:pPr>
    </w:p>
    <w:p w:rsidR="00053869" w:rsidRPr="005015D0" w:rsidRDefault="00053869" w:rsidP="00642548">
      <w:pPr>
        <w:widowControl/>
        <w:ind w:left="2160" w:hanging="720"/>
        <w:rPr>
          <w:rFonts w:asciiTheme="majorHAnsi" w:hAnsiTheme="majorHAnsi" w:cstheme="majorHAnsi"/>
          <w:lang w:eastAsia="ja-JP"/>
        </w:rPr>
      </w:pPr>
      <w:r w:rsidRPr="005015D0">
        <w:rPr>
          <w:rFonts w:asciiTheme="majorHAnsi" w:hAnsiTheme="majorHAnsi" w:cstheme="majorHAnsi"/>
          <w:lang w:eastAsia="ja-JP"/>
        </w:rPr>
        <w:t>.1</w:t>
      </w:r>
      <w:r w:rsidR="00D434CA">
        <w:rPr>
          <w:rFonts w:asciiTheme="majorHAnsi" w:hAnsiTheme="majorHAnsi" w:cstheme="majorHAnsi"/>
          <w:lang w:eastAsia="ja-JP"/>
        </w:rPr>
        <w:tab/>
        <w:t>The definition of “not normal” towing operations</w:t>
      </w:r>
      <w:r w:rsidR="001012A7">
        <w:rPr>
          <w:rFonts w:asciiTheme="majorHAnsi" w:hAnsiTheme="majorHAnsi" w:cstheme="majorHAnsi"/>
          <w:lang w:eastAsia="ja-JP"/>
        </w:rPr>
        <w:t xml:space="preserve"> (paragraph 2</w:t>
      </w:r>
      <w:r w:rsidR="00DE36B0">
        <w:rPr>
          <w:rFonts w:asciiTheme="majorHAnsi" w:hAnsiTheme="majorHAnsi" w:cstheme="majorHAnsi"/>
          <w:lang w:eastAsia="ja-JP"/>
        </w:rPr>
        <w:t>9</w:t>
      </w:r>
      <w:r w:rsidR="001012A7">
        <w:rPr>
          <w:rFonts w:asciiTheme="majorHAnsi" w:hAnsiTheme="majorHAnsi" w:cstheme="majorHAnsi"/>
          <w:lang w:eastAsia="ja-JP"/>
        </w:rPr>
        <w:t>)</w:t>
      </w:r>
      <w:r w:rsidR="00D434CA">
        <w:rPr>
          <w:rFonts w:asciiTheme="majorHAnsi" w:hAnsiTheme="majorHAnsi" w:cstheme="majorHAnsi"/>
          <w:lang w:eastAsia="ja-JP"/>
        </w:rPr>
        <w:t>.</w:t>
      </w:r>
      <w:r w:rsidRPr="005015D0">
        <w:rPr>
          <w:rFonts w:asciiTheme="majorHAnsi" w:hAnsiTheme="majorHAnsi" w:cstheme="majorHAnsi"/>
          <w:lang w:eastAsia="ja-JP"/>
        </w:rPr>
        <w:tab/>
      </w:r>
    </w:p>
    <w:p w:rsidR="00053869" w:rsidRPr="005015D0" w:rsidRDefault="00053869" w:rsidP="00642548">
      <w:pPr>
        <w:widowControl/>
        <w:ind w:left="2160" w:hanging="720"/>
        <w:rPr>
          <w:rFonts w:asciiTheme="majorHAnsi" w:hAnsiTheme="majorHAnsi" w:cstheme="majorHAnsi"/>
          <w:lang w:eastAsia="ja-JP"/>
        </w:rPr>
      </w:pPr>
    </w:p>
    <w:p w:rsidR="00053869" w:rsidRDefault="00053869" w:rsidP="00642548">
      <w:pPr>
        <w:widowControl/>
        <w:ind w:left="2160" w:hanging="720"/>
        <w:rPr>
          <w:rFonts w:asciiTheme="majorHAnsi" w:hAnsiTheme="majorHAnsi" w:cstheme="majorHAnsi"/>
          <w:lang w:eastAsia="ja-JP"/>
        </w:rPr>
      </w:pPr>
      <w:r w:rsidRPr="005015D0">
        <w:rPr>
          <w:rFonts w:asciiTheme="majorHAnsi" w:hAnsiTheme="majorHAnsi" w:cstheme="majorHAnsi"/>
          <w:lang w:eastAsia="ja-JP"/>
        </w:rPr>
        <w:t>.2</w:t>
      </w:r>
      <w:r w:rsidRPr="005015D0">
        <w:rPr>
          <w:rFonts w:asciiTheme="majorHAnsi" w:hAnsiTheme="majorHAnsi" w:cstheme="majorHAnsi"/>
          <w:lang w:eastAsia="ja-JP"/>
        </w:rPr>
        <w:tab/>
      </w:r>
      <w:r w:rsidR="00D434CA">
        <w:rPr>
          <w:rFonts w:asciiTheme="majorHAnsi" w:hAnsiTheme="majorHAnsi" w:cstheme="majorHAnsi"/>
          <w:lang w:eastAsia="ja-JP"/>
        </w:rPr>
        <w:t>The definition of safety limits of mooring lines</w:t>
      </w:r>
      <w:r w:rsidR="001012A7">
        <w:rPr>
          <w:rFonts w:asciiTheme="majorHAnsi" w:hAnsiTheme="majorHAnsi" w:cstheme="majorHAnsi"/>
          <w:lang w:eastAsia="ja-JP"/>
        </w:rPr>
        <w:t xml:space="preserve"> (paragraph </w:t>
      </w:r>
      <w:r w:rsidR="00DE36B0">
        <w:rPr>
          <w:rFonts w:asciiTheme="majorHAnsi" w:hAnsiTheme="majorHAnsi" w:cstheme="majorHAnsi"/>
          <w:lang w:eastAsia="ja-JP"/>
        </w:rPr>
        <w:t>30</w:t>
      </w:r>
      <w:r w:rsidR="001012A7">
        <w:rPr>
          <w:rFonts w:asciiTheme="majorHAnsi" w:hAnsiTheme="majorHAnsi" w:cstheme="majorHAnsi"/>
          <w:lang w:eastAsia="ja-JP"/>
        </w:rPr>
        <w:t>)</w:t>
      </w:r>
      <w:r w:rsidR="00D434CA">
        <w:rPr>
          <w:rFonts w:asciiTheme="majorHAnsi" w:hAnsiTheme="majorHAnsi" w:cstheme="majorHAnsi"/>
          <w:lang w:eastAsia="ja-JP"/>
        </w:rPr>
        <w:t>.</w:t>
      </w:r>
    </w:p>
    <w:p w:rsidR="00D434CA" w:rsidRDefault="00D434CA" w:rsidP="00642548">
      <w:pPr>
        <w:widowControl/>
        <w:ind w:left="2160" w:hanging="720"/>
        <w:rPr>
          <w:rFonts w:asciiTheme="majorHAnsi" w:hAnsiTheme="majorHAnsi" w:cstheme="majorHAnsi"/>
          <w:lang w:eastAsia="ja-JP"/>
        </w:rPr>
      </w:pPr>
    </w:p>
    <w:p w:rsidR="00D434CA" w:rsidRDefault="00D434CA" w:rsidP="00642548">
      <w:pPr>
        <w:widowControl/>
        <w:ind w:left="2160" w:hanging="720"/>
        <w:rPr>
          <w:rFonts w:asciiTheme="majorHAnsi" w:hAnsiTheme="majorHAnsi" w:cstheme="majorHAnsi"/>
          <w:lang w:eastAsia="ja-JP"/>
        </w:rPr>
      </w:pPr>
      <w:r>
        <w:rPr>
          <w:rFonts w:asciiTheme="majorHAnsi" w:hAnsiTheme="majorHAnsi" w:cstheme="majorHAnsi"/>
          <w:lang w:eastAsia="ja-JP"/>
        </w:rPr>
        <w:t>.3</w:t>
      </w:r>
      <w:r>
        <w:rPr>
          <w:rFonts w:asciiTheme="majorHAnsi" w:hAnsiTheme="majorHAnsi" w:cstheme="majorHAnsi"/>
          <w:lang w:eastAsia="ja-JP"/>
        </w:rPr>
        <w:tab/>
        <w:t>If the strength of attachments should be included in the circular</w:t>
      </w:r>
      <w:r w:rsidR="001012A7">
        <w:rPr>
          <w:rFonts w:asciiTheme="majorHAnsi" w:hAnsiTheme="majorHAnsi" w:cstheme="majorHAnsi"/>
          <w:lang w:eastAsia="ja-JP"/>
        </w:rPr>
        <w:t xml:space="preserve"> (paragraph </w:t>
      </w:r>
      <w:r w:rsidR="00DE36B0">
        <w:rPr>
          <w:rFonts w:asciiTheme="majorHAnsi" w:hAnsiTheme="majorHAnsi" w:cstheme="majorHAnsi"/>
          <w:lang w:eastAsia="ja-JP"/>
        </w:rPr>
        <w:t>31</w:t>
      </w:r>
      <w:r w:rsidR="001012A7">
        <w:rPr>
          <w:rFonts w:asciiTheme="majorHAnsi" w:hAnsiTheme="majorHAnsi" w:cstheme="majorHAnsi"/>
          <w:lang w:eastAsia="ja-JP"/>
        </w:rPr>
        <w:t>)</w:t>
      </w:r>
      <w:r>
        <w:rPr>
          <w:rFonts w:asciiTheme="majorHAnsi" w:hAnsiTheme="majorHAnsi" w:cstheme="majorHAnsi"/>
          <w:lang w:eastAsia="ja-JP"/>
        </w:rPr>
        <w:t>.</w:t>
      </w:r>
    </w:p>
    <w:p w:rsidR="00D434CA" w:rsidRDefault="00D434CA" w:rsidP="00642548">
      <w:pPr>
        <w:widowControl/>
        <w:ind w:left="2160" w:hanging="720"/>
        <w:rPr>
          <w:rFonts w:asciiTheme="majorHAnsi" w:hAnsiTheme="majorHAnsi" w:cstheme="majorHAnsi"/>
          <w:lang w:eastAsia="ja-JP"/>
        </w:rPr>
      </w:pPr>
    </w:p>
    <w:p w:rsidR="00D434CA" w:rsidRDefault="00D434CA" w:rsidP="00642548">
      <w:pPr>
        <w:widowControl/>
        <w:ind w:left="2160" w:hanging="720"/>
        <w:rPr>
          <w:rFonts w:asciiTheme="majorHAnsi" w:hAnsiTheme="majorHAnsi" w:cstheme="majorHAnsi"/>
          <w:lang w:eastAsia="ja-JP"/>
        </w:rPr>
      </w:pPr>
      <w:r>
        <w:rPr>
          <w:rFonts w:asciiTheme="majorHAnsi" w:hAnsiTheme="majorHAnsi" w:cstheme="majorHAnsi"/>
          <w:lang w:eastAsia="ja-JP"/>
        </w:rPr>
        <w:t>.4</w:t>
      </w:r>
      <w:r>
        <w:rPr>
          <w:rFonts w:asciiTheme="majorHAnsi" w:hAnsiTheme="majorHAnsi" w:cstheme="majorHAnsi"/>
          <w:lang w:eastAsia="ja-JP"/>
        </w:rPr>
        <w:tab/>
        <w:t>The attachment and selection of double bollards</w:t>
      </w:r>
      <w:r w:rsidR="001012A7">
        <w:rPr>
          <w:rFonts w:asciiTheme="majorHAnsi" w:hAnsiTheme="majorHAnsi" w:cstheme="majorHAnsi"/>
          <w:lang w:eastAsia="ja-JP"/>
        </w:rPr>
        <w:t xml:space="preserve"> (paragraph 3</w:t>
      </w:r>
      <w:r w:rsidR="00DE36B0">
        <w:rPr>
          <w:rFonts w:asciiTheme="majorHAnsi" w:hAnsiTheme="majorHAnsi" w:cstheme="majorHAnsi"/>
          <w:lang w:eastAsia="ja-JP"/>
        </w:rPr>
        <w:t>2</w:t>
      </w:r>
      <w:r w:rsidR="001012A7">
        <w:rPr>
          <w:rFonts w:asciiTheme="majorHAnsi" w:hAnsiTheme="majorHAnsi" w:cstheme="majorHAnsi"/>
          <w:lang w:eastAsia="ja-JP"/>
        </w:rPr>
        <w:t>)</w:t>
      </w:r>
      <w:r>
        <w:rPr>
          <w:rFonts w:asciiTheme="majorHAnsi" w:hAnsiTheme="majorHAnsi" w:cstheme="majorHAnsi"/>
          <w:lang w:eastAsia="ja-JP"/>
        </w:rPr>
        <w:t>.</w:t>
      </w:r>
    </w:p>
    <w:p w:rsidR="00D434CA" w:rsidRDefault="00D434CA" w:rsidP="00642548">
      <w:pPr>
        <w:widowControl/>
        <w:ind w:left="2160" w:hanging="720"/>
        <w:rPr>
          <w:rFonts w:asciiTheme="majorHAnsi" w:hAnsiTheme="majorHAnsi" w:cstheme="majorHAnsi"/>
          <w:lang w:eastAsia="ja-JP"/>
        </w:rPr>
      </w:pPr>
    </w:p>
    <w:p w:rsidR="00D434CA" w:rsidRDefault="00D434CA" w:rsidP="00642548">
      <w:pPr>
        <w:widowControl/>
        <w:ind w:left="2160" w:hanging="720"/>
        <w:rPr>
          <w:rFonts w:asciiTheme="majorHAnsi" w:hAnsiTheme="majorHAnsi" w:cstheme="majorHAnsi"/>
          <w:lang w:eastAsia="ja-JP"/>
        </w:rPr>
      </w:pPr>
      <w:r>
        <w:rPr>
          <w:rFonts w:asciiTheme="majorHAnsi" w:hAnsiTheme="majorHAnsi" w:cstheme="majorHAnsi"/>
          <w:lang w:eastAsia="ja-JP"/>
        </w:rPr>
        <w:t>.5</w:t>
      </w:r>
      <w:r w:rsidR="00BA2B86">
        <w:rPr>
          <w:rFonts w:asciiTheme="majorHAnsi" w:hAnsiTheme="majorHAnsi" w:cstheme="majorHAnsi"/>
          <w:lang w:eastAsia="ja-JP"/>
        </w:rPr>
        <w:tab/>
      </w:r>
      <w:r>
        <w:rPr>
          <w:rFonts w:asciiTheme="majorHAnsi" w:hAnsiTheme="majorHAnsi" w:cstheme="majorHAnsi"/>
          <w:lang w:eastAsia="ja-JP"/>
        </w:rPr>
        <w:t>The appropriate marking of fittings used for both mooring and towing purposes</w:t>
      </w:r>
      <w:r w:rsidR="001012A7">
        <w:rPr>
          <w:rFonts w:asciiTheme="majorHAnsi" w:hAnsiTheme="majorHAnsi" w:cstheme="majorHAnsi"/>
          <w:lang w:eastAsia="ja-JP"/>
        </w:rPr>
        <w:t xml:space="preserve"> (paragraph 3</w:t>
      </w:r>
      <w:r w:rsidR="00DE36B0">
        <w:rPr>
          <w:rFonts w:asciiTheme="majorHAnsi" w:hAnsiTheme="majorHAnsi" w:cstheme="majorHAnsi"/>
          <w:lang w:eastAsia="ja-JP"/>
        </w:rPr>
        <w:t>3</w:t>
      </w:r>
      <w:r w:rsidR="001012A7">
        <w:rPr>
          <w:rFonts w:asciiTheme="majorHAnsi" w:hAnsiTheme="majorHAnsi" w:cstheme="majorHAnsi"/>
          <w:lang w:eastAsia="ja-JP"/>
        </w:rPr>
        <w:t>)</w:t>
      </w:r>
      <w:r>
        <w:rPr>
          <w:rFonts w:asciiTheme="majorHAnsi" w:hAnsiTheme="majorHAnsi" w:cstheme="majorHAnsi"/>
          <w:lang w:eastAsia="ja-JP"/>
        </w:rPr>
        <w:t xml:space="preserve">. </w:t>
      </w:r>
    </w:p>
    <w:p w:rsidR="00DD1C45" w:rsidRDefault="00DD1C45" w:rsidP="00642548">
      <w:pPr>
        <w:widowControl/>
        <w:ind w:left="2160" w:hanging="720"/>
        <w:rPr>
          <w:rFonts w:asciiTheme="majorHAnsi" w:hAnsiTheme="majorHAnsi" w:cstheme="majorHAnsi"/>
          <w:lang w:eastAsia="ja-JP"/>
        </w:rPr>
      </w:pPr>
    </w:p>
    <w:p w:rsidR="00DD1C45" w:rsidRDefault="00DD1C45" w:rsidP="00642548">
      <w:pPr>
        <w:widowControl/>
        <w:ind w:left="2160" w:hanging="720"/>
        <w:rPr>
          <w:rFonts w:asciiTheme="majorHAnsi" w:hAnsiTheme="majorHAnsi" w:cstheme="majorHAnsi"/>
          <w:lang w:eastAsia="ja-JP"/>
        </w:rPr>
      </w:pPr>
      <w:r>
        <w:rPr>
          <w:rFonts w:asciiTheme="majorHAnsi" w:hAnsiTheme="majorHAnsi" w:cstheme="majorHAnsi"/>
          <w:lang w:eastAsia="ja-JP"/>
        </w:rPr>
        <w:t>.6</w:t>
      </w:r>
      <w:r>
        <w:rPr>
          <w:rFonts w:asciiTheme="majorHAnsi" w:hAnsiTheme="majorHAnsi" w:cstheme="majorHAnsi"/>
          <w:lang w:eastAsia="ja-JP"/>
        </w:rPr>
        <w:tab/>
        <w:t>The final content of the towing and arrangements plan</w:t>
      </w:r>
      <w:r w:rsidR="001012A7">
        <w:rPr>
          <w:rFonts w:asciiTheme="majorHAnsi" w:hAnsiTheme="majorHAnsi" w:cstheme="majorHAnsi"/>
          <w:lang w:eastAsia="ja-JP"/>
        </w:rPr>
        <w:t xml:space="preserve"> (paragraph 3</w:t>
      </w:r>
      <w:r w:rsidR="00DE36B0">
        <w:rPr>
          <w:rFonts w:asciiTheme="majorHAnsi" w:hAnsiTheme="majorHAnsi" w:cstheme="majorHAnsi"/>
          <w:lang w:eastAsia="ja-JP"/>
        </w:rPr>
        <w:t>4</w:t>
      </w:r>
      <w:r w:rsidR="001012A7">
        <w:rPr>
          <w:rFonts w:asciiTheme="majorHAnsi" w:hAnsiTheme="majorHAnsi" w:cstheme="majorHAnsi"/>
          <w:lang w:eastAsia="ja-JP"/>
        </w:rPr>
        <w:t>)</w:t>
      </w:r>
      <w:r>
        <w:rPr>
          <w:rFonts w:asciiTheme="majorHAnsi" w:hAnsiTheme="majorHAnsi" w:cstheme="majorHAnsi"/>
          <w:lang w:eastAsia="ja-JP"/>
        </w:rPr>
        <w:t>.</w:t>
      </w:r>
    </w:p>
    <w:p w:rsidR="009E52FB" w:rsidRDefault="009E52FB" w:rsidP="00642548">
      <w:pPr>
        <w:widowControl/>
        <w:ind w:left="2160" w:hanging="720"/>
        <w:rPr>
          <w:rFonts w:asciiTheme="majorHAnsi" w:hAnsiTheme="majorHAnsi" w:cstheme="majorHAnsi"/>
          <w:lang w:eastAsia="ja-JP"/>
        </w:rPr>
      </w:pPr>
    </w:p>
    <w:p w:rsidR="009E52FB" w:rsidRPr="005015D0" w:rsidRDefault="009E52FB" w:rsidP="00642548">
      <w:pPr>
        <w:widowControl/>
        <w:ind w:left="2160" w:hanging="720"/>
        <w:rPr>
          <w:rFonts w:asciiTheme="majorHAnsi" w:hAnsiTheme="majorHAnsi" w:cstheme="majorHAnsi"/>
          <w:lang w:eastAsia="ja-JP"/>
        </w:rPr>
      </w:pPr>
      <w:r>
        <w:rPr>
          <w:rFonts w:asciiTheme="majorHAnsi" w:hAnsiTheme="majorHAnsi" w:cstheme="majorHAnsi"/>
          <w:lang w:eastAsia="ja-JP"/>
        </w:rPr>
        <w:t>.7</w:t>
      </w:r>
      <w:r>
        <w:rPr>
          <w:rFonts w:asciiTheme="majorHAnsi" w:hAnsiTheme="majorHAnsi" w:cstheme="majorHAnsi"/>
          <w:lang w:eastAsia="ja-JP"/>
        </w:rPr>
        <w:tab/>
        <w:t>To finalise the draft guidance on shipboard towing and mooring equipment based on A</w:t>
      </w:r>
      <w:r w:rsidR="00307AA9">
        <w:rPr>
          <w:rFonts w:asciiTheme="majorHAnsi" w:hAnsiTheme="majorHAnsi" w:cstheme="majorHAnsi"/>
          <w:lang w:eastAsia="ja-JP"/>
        </w:rPr>
        <w:t>nnex 3</w:t>
      </w:r>
      <w:r>
        <w:rPr>
          <w:rFonts w:asciiTheme="majorHAnsi" w:hAnsiTheme="majorHAnsi" w:cstheme="majorHAnsi"/>
          <w:lang w:eastAsia="ja-JP"/>
        </w:rPr>
        <w:t xml:space="preserve"> to this document</w:t>
      </w:r>
      <w:r w:rsidR="001012A7">
        <w:rPr>
          <w:rFonts w:asciiTheme="majorHAnsi" w:hAnsiTheme="majorHAnsi" w:cstheme="majorHAnsi"/>
          <w:lang w:eastAsia="ja-JP"/>
        </w:rPr>
        <w:t xml:space="preserve"> (paragraph 27)</w:t>
      </w:r>
      <w:r>
        <w:rPr>
          <w:rFonts w:asciiTheme="majorHAnsi" w:hAnsiTheme="majorHAnsi" w:cstheme="majorHAnsi"/>
          <w:lang w:eastAsia="ja-JP"/>
        </w:rPr>
        <w:t>.</w:t>
      </w:r>
    </w:p>
    <w:p w:rsidR="00053869" w:rsidRPr="005015D0" w:rsidRDefault="00053869" w:rsidP="00642548">
      <w:pPr>
        <w:widowControl/>
        <w:ind w:left="1440" w:hanging="720"/>
        <w:rPr>
          <w:rFonts w:asciiTheme="majorHAnsi" w:hAnsiTheme="majorHAnsi" w:cstheme="majorHAnsi"/>
          <w:lang w:eastAsia="ja-JP"/>
        </w:rPr>
      </w:pPr>
    </w:p>
    <w:p w:rsidR="00053869" w:rsidRPr="005015D0" w:rsidRDefault="00053869" w:rsidP="00642548">
      <w:pPr>
        <w:widowControl/>
        <w:ind w:left="1440" w:hanging="720"/>
        <w:rPr>
          <w:rFonts w:asciiTheme="majorHAnsi" w:hAnsiTheme="majorHAnsi" w:cstheme="majorHAnsi"/>
          <w:lang w:eastAsia="ja-JP"/>
        </w:rPr>
      </w:pPr>
      <w:r w:rsidRPr="005015D0">
        <w:rPr>
          <w:rFonts w:asciiTheme="majorHAnsi" w:hAnsiTheme="majorHAnsi" w:cstheme="majorHAnsi"/>
          <w:lang w:eastAsia="ja-JP"/>
        </w:rPr>
        <w:t>.4</w:t>
      </w:r>
      <w:r w:rsidRPr="005015D0">
        <w:rPr>
          <w:rFonts w:asciiTheme="majorHAnsi" w:hAnsiTheme="majorHAnsi" w:cstheme="majorHAnsi"/>
          <w:lang w:eastAsia="ja-JP"/>
        </w:rPr>
        <w:tab/>
        <w:t>With regard to references to the guidelines in the draft revised SOLAS regulation II-1/3-8 (TOR .4):</w:t>
      </w:r>
    </w:p>
    <w:p w:rsidR="00053869" w:rsidRPr="005015D0" w:rsidRDefault="00053869" w:rsidP="00642548">
      <w:pPr>
        <w:widowControl/>
        <w:ind w:left="1440" w:hanging="720"/>
        <w:rPr>
          <w:rFonts w:asciiTheme="majorHAnsi" w:hAnsiTheme="majorHAnsi" w:cstheme="majorHAnsi"/>
          <w:lang w:eastAsia="ja-JP"/>
        </w:rPr>
      </w:pPr>
    </w:p>
    <w:p w:rsidR="00053869" w:rsidRPr="005015D0" w:rsidRDefault="00053869" w:rsidP="00642548">
      <w:pPr>
        <w:widowControl/>
        <w:ind w:left="2160" w:hanging="720"/>
        <w:rPr>
          <w:rFonts w:asciiTheme="majorHAnsi" w:hAnsiTheme="majorHAnsi" w:cstheme="majorHAnsi"/>
          <w:lang w:eastAsia="ja-JP"/>
        </w:rPr>
      </w:pPr>
      <w:r w:rsidRPr="005015D0">
        <w:rPr>
          <w:rFonts w:asciiTheme="majorHAnsi" w:hAnsiTheme="majorHAnsi" w:cstheme="majorHAnsi"/>
          <w:lang w:eastAsia="ja-JP"/>
        </w:rPr>
        <w:t>.1</w:t>
      </w:r>
      <w:r w:rsidRPr="005015D0">
        <w:rPr>
          <w:rFonts w:asciiTheme="majorHAnsi" w:hAnsiTheme="majorHAnsi" w:cstheme="majorHAnsi"/>
          <w:lang w:eastAsia="ja-JP"/>
        </w:rPr>
        <w:tab/>
      </w:r>
      <w:r w:rsidR="009E52FB">
        <w:rPr>
          <w:rFonts w:asciiTheme="majorHAnsi" w:hAnsiTheme="majorHAnsi" w:cstheme="majorHAnsi"/>
          <w:lang w:eastAsia="ja-JP"/>
        </w:rPr>
        <w:t>Agree, pending the final outcome of the considerations on TORs 1-3 to the ref</w:t>
      </w:r>
      <w:r w:rsidR="00B33D09">
        <w:rPr>
          <w:rFonts w:asciiTheme="majorHAnsi" w:hAnsiTheme="majorHAnsi" w:cstheme="majorHAnsi"/>
          <w:lang w:eastAsia="ja-JP"/>
        </w:rPr>
        <w:t>e</w:t>
      </w:r>
      <w:r w:rsidR="009E52FB">
        <w:rPr>
          <w:rFonts w:asciiTheme="majorHAnsi" w:hAnsiTheme="majorHAnsi" w:cstheme="majorHAnsi"/>
          <w:lang w:eastAsia="ja-JP"/>
        </w:rPr>
        <w:t xml:space="preserve">rences contained in </w:t>
      </w:r>
      <w:r w:rsidR="00307AA9">
        <w:rPr>
          <w:rFonts w:asciiTheme="majorHAnsi" w:hAnsiTheme="majorHAnsi" w:cstheme="majorHAnsi"/>
          <w:lang w:eastAsia="ja-JP"/>
        </w:rPr>
        <w:t>Annex 1</w:t>
      </w:r>
      <w:r w:rsidR="00B33D09">
        <w:rPr>
          <w:rFonts w:asciiTheme="majorHAnsi" w:hAnsiTheme="majorHAnsi" w:cstheme="majorHAnsi"/>
          <w:lang w:eastAsia="ja-JP"/>
        </w:rPr>
        <w:t xml:space="preserve"> to this document</w:t>
      </w:r>
      <w:r w:rsidR="001012A7">
        <w:rPr>
          <w:rFonts w:asciiTheme="majorHAnsi" w:hAnsiTheme="majorHAnsi" w:cstheme="majorHAnsi"/>
          <w:lang w:eastAsia="ja-JP"/>
        </w:rPr>
        <w:t xml:space="preserve"> (paragraph 3</w:t>
      </w:r>
      <w:r w:rsidR="00DE36B0">
        <w:rPr>
          <w:rFonts w:asciiTheme="majorHAnsi" w:hAnsiTheme="majorHAnsi" w:cstheme="majorHAnsi"/>
          <w:lang w:eastAsia="ja-JP"/>
        </w:rPr>
        <w:t>5</w:t>
      </w:r>
      <w:r w:rsidR="001012A7">
        <w:rPr>
          <w:rFonts w:asciiTheme="majorHAnsi" w:hAnsiTheme="majorHAnsi" w:cstheme="majorHAnsi"/>
          <w:lang w:eastAsia="ja-JP"/>
        </w:rPr>
        <w:t>)</w:t>
      </w:r>
      <w:r w:rsidR="00B33D09">
        <w:rPr>
          <w:rFonts w:asciiTheme="majorHAnsi" w:hAnsiTheme="majorHAnsi" w:cstheme="majorHAnsi"/>
          <w:lang w:eastAsia="ja-JP"/>
        </w:rPr>
        <w:t>.</w:t>
      </w:r>
    </w:p>
    <w:p w:rsidR="00452A39" w:rsidRDefault="00452A39" w:rsidP="00642548">
      <w:pPr>
        <w:widowControl/>
        <w:ind w:left="1418" w:hanging="709"/>
        <w:rPr>
          <w:rFonts w:asciiTheme="majorHAnsi" w:hAnsiTheme="majorHAnsi" w:cstheme="majorHAnsi"/>
          <w:lang w:eastAsia="ja-JP"/>
        </w:rPr>
      </w:pPr>
    </w:p>
    <w:p w:rsidR="000D05AC" w:rsidRDefault="00B33D09" w:rsidP="00642548">
      <w:pPr>
        <w:widowControl/>
        <w:ind w:left="1418" w:hanging="709"/>
        <w:rPr>
          <w:lang w:eastAsia="ja-JP"/>
        </w:rPr>
      </w:pPr>
      <w:r>
        <w:rPr>
          <w:rFonts w:asciiTheme="majorHAnsi" w:hAnsiTheme="majorHAnsi" w:cstheme="majorHAnsi"/>
          <w:lang w:eastAsia="ja-JP"/>
        </w:rPr>
        <w:t>.5</w:t>
      </w:r>
      <w:r>
        <w:rPr>
          <w:rFonts w:asciiTheme="majorHAnsi" w:hAnsiTheme="majorHAnsi" w:cstheme="majorHAnsi"/>
          <w:lang w:eastAsia="ja-JP"/>
        </w:rPr>
        <w:tab/>
        <w:t xml:space="preserve">Approve the report in general. </w:t>
      </w:r>
    </w:p>
    <w:p w:rsidR="000D05AC" w:rsidRDefault="000D05AC" w:rsidP="00642548">
      <w:pPr>
        <w:widowControl/>
        <w:ind w:left="1418" w:hanging="709"/>
        <w:rPr>
          <w:lang w:eastAsia="ja-JP"/>
        </w:rPr>
      </w:pPr>
    </w:p>
    <w:p w:rsidR="00452A39" w:rsidRDefault="00452A39" w:rsidP="00642548">
      <w:pPr>
        <w:widowControl/>
        <w:ind w:left="1418" w:hanging="709"/>
        <w:rPr>
          <w:lang w:eastAsia="ja-JP"/>
        </w:rPr>
      </w:pPr>
    </w:p>
    <w:p w:rsidR="00321EAB" w:rsidRPr="005015D0" w:rsidRDefault="00CC350E" w:rsidP="00642548">
      <w:pPr>
        <w:widowControl/>
        <w:jc w:val="center"/>
        <w:rPr>
          <w:lang w:eastAsia="ja-JP"/>
        </w:rPr>
      </w:pPr>
      <w:r w:rsidRPr="005015D0">
        <w:rPr>
          <w:lang w:eastAsia="ja-JP"/>
        </w:rPr>
        <w:t>* * *</w:t>
      </w:r>
    </w:p>
    <w:p w:rsidR="004823D8" w:rsidRPr="005015D0" w:rsidRDefault="004823D8" w:rsidP="00642548">
      <w:pPr>
        <w:widowControl/>
        <w:rPr>
          <w:lang w:eastAsia="ja-JP"/>
        </w:rPr>
        <w:sectPr w:rsidR="004823D8" w:rsidRPr="005015D0" w:rsidSect="00152168">
          <w:headerReference w:type="even" r:id="rId10"/>
          <w:headerReference w:type="default" r:id="rId11"/>
          <w:footnotePr>
            <w:numRestart w:val="eachPage"/>
          </w:footnotePr>
          <w:type w:val="oddPage"/>
          <w:pgSz w:w="11906" w:h="16838" w:code="9"/>
          <w:pgMar w:top="1134" w:right="1418" w:bottom="1418" w:left="1418" w:header="578" w:footer="720" w:gutter="0"/>
          <w:pgNumType w:start="1"/>
          <w:cols w:space="425"/>
          <w:titlePg/>
          <w:docGrid w:linePitch="360"/>
        </w:sectPr>
      </w:pPr>
    </w:p>
    <w:p w:rsidR="000D05AC" w:rsidRDefault="004823D8" w:rsidP="00642548">
      <w:pPr>
        <w:widowControl/>
        <w:jc w:val="center"/>
        <w:rPr>
          <w:b/>
          <w:lang w:eastAsia="ja-JP"/>
        </w:rPr>
      </w:pPr>
      <w:r w:rsidRPr="0082769D">
        <w:rPr>
          <w:b/>
          <w:lang w:eastAsia="ja-JP"/>
        </w:rPr>
        <w:lastRenderedPageBreak/>
        <w:t>ANNEX 1</w:t>
      </w:r>
    </w:p>
    <w:p w:rsidR="000D05AC" w:rsidRDefault="000D05AC" w:rsidP="00642548">
      <w:pPr>
        <w:widowControl/>
        <w:jc w:val="center"/>
        <w:rPr>
          <w:b/>
          <w:lang w:eastAsia="ja-JP"/>
        </w:rPr>
      </w:pPr>
    </w:p>
    <w:p w:rsidR="000D05AC" w:rsidRDefault="004F57BD" w:rsidP="00642548">
      <w:pPr>
        <w:widowControl/>
        <w:jc w:val="center"/>
        <w:rPr>
          <w:rFonts w:asciiTheme="majorHAnsi" w:hAnsiTheme="majorHAnsi" w:cstheme="majorHAnsi"/>
          <w:b/>
        </w:rPr>
      </w:pPr>
      <w:r w:rsidRPr="0082769D">
        <w:rPr>
          <w:rFonts w:asciiTheme="majorHAnsi" w:hAnsiTheme="majorHAnsi" w:cstheme="majorHAnsi"/>
          <w:b/>
        </w:rPr>
        <w:t>DRAFT REVISED SOLAS REGULATION II-1/3-8</w:t>
      </w:r>
    </w:p>
    <w:p w:rsidR="000D05AC" w:rsidRDefault="000D05AC" w:rsidP="00642548">
      <w:pPr>
        <w:widowControl/>
        <w:jc w:val="center"/>
        <w:rPr>
          <w:rFonts w:asciiTheme="majorHAnsi" w:hAnsiTheme="majorHAnsi" w:cstheme="majorHAnsi"/>
          <w:b/>
        </w:rPr>
      </w:pPr>
    </w:p>
    <w:p w:rsidR="00095C5F" w:rsidRPr="0082769D" w:rsidRDefault="00095C5F" w:rsidP="00642548">
      <w:pPr>
        <w:widowControl/>
        <w:rPr>
          <w:lang w:eastAsia="ja-JP"/>
        </w:rPr>
      </w:pPr>
      <w:r w:rsidRPr="0082769D">
        <w:rPr>
          <w:lang w:eastAsia="ja-JP"/>
        </w:rPr>
        <w:t>1</w:t>
      </w:r>
      <w:r w:rsidRPr="0082769D">
        <w:rPr>
          <w:lang w:eastAsia="ja-JP"/>
        </w:rPr>
        <w:tab/>
        <w:t>This regulation applies to all ships constructed on or after 1 January 2007.</w:t>
      </w:r>
    </w:p>
    <w:p w:rsidR="00095C5F" w:rsidRPr="0082769D" w:rsidRDefault="00095C5F" w:rsidP="00642548">
      <w:pPr>
        <w:widowControl/>
        <w:rPr>
          <w:lang w:eastAsia="ja-JP"/>
        </w:rPr>
      </w:pPr>
    </w:p>
    <w:p w:rsidR="00095C5F" w:rsidRPr="0082769D" w:rsidRDefault="00095C5F" w:rsidP="00642548">
      <w:pPr>
        <w:widowControl/>
        <w:ind w:left="1440" w:hanging="720"/>
        <w:rPr>
          <w:lang w:eastAsia="ja-JP"/>
        </w:rPr>
      </w:pPr>
      <w:r w:rsidRPr="0082769D">
        <w:rPr>
          <w:lang w:eastAsia="ja-JP"/>
        </w:rPr>
        <w:t>.1</w:t>
      </w:r>
      <w:r w:rsidRPr="0082769D">
        <w:rPr>
          <w:lang w:eastAsia="ja-JP"/>
        </w:rPr>
        <w:tab/>
        <w:t>Paragraphs 5 and 6 additionally apply to ships constructed on or after [1 January 2024].</w:t>
      </w:r>
    </w:p>
    <w:p w:rsidR="00095C5F" w:rsidRPr="0082769D" w:rsidRDefault="00095C5F" w:rsidP="00642548">
      <w:pPr>
        <w:widowControl/>
        <w:ind w:left="1440" w:hanging="720"/>
        <w:rPr>
          <w:lang w:eastAsia="ja-JP"/>
        </w:rPr>
      </w:pPr>
    </w:p>
    <w:p w:rsidR="00095C5F" w:rsidRPr="0082769D" w:rsidRDefault="00095C5F" w:rsidP="00642548">
      <w:pPr>
        <w:widowControl/>
        <w:ind w:left="1440" w:hanging="720"/>
        <w:rPr>
          <w:lang w:eastAsia="ja-JP"/>
        </w:rPr>
      </w:pPr>
      <w:r w:rsidRPr="0082769D">
        <w:rPr>
          <w:lang w:eastAsia="ja-JP"/>
        </w:rPr>
        <w:t>.2</w:t>
      </w:r>
      <w:r w:rsidRPr="0082769D">
        <w:rPr>
          <w:lang w:eastAsia="ja-JP"/>
        </w:rPr>
        <w:tab/>
        <w:t>This regulation does not apply to towing arrangements provided in accordance with regulation 3-4.</w:t>
      </w:r>
    </w:p>
    <w:p w:rsidR="00095C5F" w:rsidRPr="0082769D" w:rsidRDefault="00095C5F" w:rsidP="00642548">
      <w:pPr>
        <w:widowControl/>
        <w:ind w:left="1440" w:hanging="720"/>
        <w:rPr>
          <w:lang w:eastAsia="ja-JP"/>
        </w:rPr>
      </w:pPr>
    </w:p>
    <w:p w:rsidR="00095C5F" w:rsidRPr="0082769D" w:rsidRDefault="00095C5F" w:rsidP="00642548">
      <w:pPr>
        <w:widowControl/>
        <w:ind w:left="1440" w:hanging="720"/>
        <w:rPr>
          <w:lang w:eastAsia="ja-JP"/>
        </w:rPr>
      </w:pPr>
      <w:r w:rsidRPr="0082769D">
        <w:rPr>
          <w:lang w:eastAsia="ja-JP"/>
        </w:rPr>
        <w:t>.3</w:t>
      </w:r>
      <w:r w:rsidRPr="0082769D">
        <w:rPr>
          <w:lang w:eastAsia="ja-JP"/>
        </w:rPr>
        <w:tab/>
        <w:t>For the purpose of this paragraph, the expression ship constructed on or after date of entry into force means:</w:t>
      </w:r>
    </w:p>
    <w:p w:rsidR="00095C5F" w:rsidRPr="0082769D" w:rsidRDefault="00095C5F" w:rsidP="00642548">
      <w:pPr>
        <w:widowControl/>
        <w:ind w:left="1440" w:hanging="720"/>
        <w:rPr>
          <w:lang w:eastAsia="ja-JP"/>
        </w:rPr>
      </w:pPr>
    </w:p>
    <w:p w:rsidR="00095C5F" w:rsidRPr="0082769D" w:rsidRDefault="00095C5F" w:rsidP="00642548">
      <w:pPr>
        <w:widowControl/>
        <w:ind w:left="2160" w:hanging="720"/>
        <w:rPr>
          <w:lang w:eastAsia="ja-JP"/>
        </w:rPr>
      </w:pPr>
      <w:r w:rsidRPr="0082769D">
        <w:rPr>
          <w:lang w:eastAsia="ja-JP"/>
        </w:rPr>
        <w:t>.1</w:t>
      </w:r>
      <w:r w:rsidRPr="0082769D">
        <w:rPr>
          <w:lang w:eastAsia="ja-JP"/>
        </w:rPr>
        <w:tab/>
        <w:t>for which the building contract is placed on or after [date of entry into force]; or</w:t>
      </w:r>
    </w:p>
    <w:p w:rsidR="00095C5F" w:rsidRPr="0082769D" w:rsidRDefault="00095C5F" w:rsidP="00642548">
      <w:pPr>
        <w:widowControl/>
        <w:ind w:left="2160" w:hanging="720"/>
        <w:rPr>
          <w:lang w:eastAsia="ja-JP"/>
        </w:rPr>
      </w:pPr>
    </w:p>
    <w:p w:rsidR="00095C5F" w:rsidRPr="0082769D" w:rsidRDefault="00095C5F" w:rsidP="00642548">
      <w:pPr>
        <w:widowControl/>
        <w:ind w:left="2160" w:hanging="720"/>
        <w:rPr>
          <w:lang w:eastAsia="ja-JP"/>
        </w:rPr>
      </w:pPr>
      <w:r w:rsidRPr="0082769D">
        <w:rPr>
          <w:lang w:eastAsia="ja-JP"/>
        </w:rPr>
        <w:t>.2</w:t>
      </w:r>
      <w:r w:rsidRPr="0082769D">
        <w:rPr>
          <w:lang w:eastAsia="ja-JP"/>
        </w:rPr>
        <w:tab/>
        <w:t>in the absence of a building contract, the keel of which is laid or which is at a similar stage of construction on or after [date of entry into force] plus 6 months; or</w:t>
      </w:r>
    </w:p>
    <w:p w:rsidR="00095C5F" w:rsidRPr="0082769D" w:rsidRDefault="00095C5F" w:rsidP="00642548">
      <w:pPr>
        <w:widowControl/>
        <w:ind w:left="2160" w:hanging="720"/>
        <w:rPr>
          <w:lang w:eastAsia="ja-JP"/>
        </w:rPr>
      </w:pPr>
    </w:p>
    <w:p w:rsidR="00095C5F" w:rsidRPr="0082769D" w:rsidRDefault="00095C5F" w:rsidP="00642548">
      <w:pPr>
        <w:widowControl/>
        <w:ind w:left="2160" w:hanging="720"/>
        <w:rPr>
          <w:lang w:eastAsia="ja-JP"/>
        </w:rPr>
      </w:pPr>
      <w:r w:rsidRPr="0082769D">
        <w:rPr>
          <w:lang w:eastAsia="ja-JP"/>
        </w:rPr>
        <w:t>.3</w:t>
      </w:r>
      <w:r w:rsidRPr="0082769D">
        <w:rPr>
          <w:lang w:eastAsia="ja-JP"/>
        </w:rPr>
        <w:tab/>
        <w:t>the delivery of which is on or after [date of entry into force] plus three years.</w:t>
      </w:r>
    </w:p>
    <w:p w:rsidR="00095C5F" w:rsidRPr="0082769D" w:rsidRDefault="00095C5F" w:rsidP="00642548">
      <w:pPr>
        <w:widowControl/>
        <w:rPr>
          <w:lang w:eastAsia="ja-JP"/>
        </w:rPr>
      </w:pPr>
    </w:p>
    <w:p w:rsidR="00095C5F" w:rsidRPr="0082769D" w:rsidRDefault="00095C5F" w:rsidP="00642548">
      <w:pPr>
        <w:widowControl/>
        <w:rPr>
          <w:lang w:eastAsia="ja-JP"/>
        </w:rPr>
      </w:pPr>
      <w:r w:rsidRPr="0082769D">
        <w:rPr>
          <w:lang w:eastAsia="ja-JP"/>
        </w:rPr>
        <w:t>2</w:t>
      </w:r>
      <w:r w:rsidRPr="0082769D">
        <w:rPr>
          <w:lang w:eastAsia="ja-JP"/>
        </w:rPr>
        <w:tab/>
        <w:t>Ships shall be provided with arrangements, equipment [including lines] and fittings of sufficient safe working load to enable the safe conduct of all towing and mooring operations associated with the normal operation of the ship;</w:t>
      </w:r>
    </w:p>
    <w:p w:rsidR="00095C5F" w:rsidRPr="0082769D" w:rsidRDefault="00095C5F" w:rsidP="00642548">
      <w:pPr>
        <w:widowControl/>
        <w:rPr>
          <w:lang w:eastAsia="ja-JP"/>
        </w:rPr>
      </w:pPr>
    </w:p>
    <w:p w:rsidR="00095C5F" w:rsidRPr="0082769D" w:rsidRDefault="00095C5F" w:rsidP="00642548">
      <w:pPr>
        <w:widowControl/>
        <w:rPr>
          <w:lang w:eastAsia="ja-JP"/>
        </w:rPr>
      </w:pPr>
      <w:r w:rsidRPr="0082769D">
        <w:rPr>
          <w:lang w:eastAsia="ja-JP"/>
        </w:rPr>
        <w:t>3</w:t>
      </w:r>
      <w:r w:rsidRPr="0082769D">
        <w:rPr>
          <w:lang w:eastAsia="ja-JP"/>
        </w:rPr>
        <w:tab/>
        <w:t>Arrangements, equipment [including lines] and fittings provided in accordance with paragraph 2 above shall meet the appropriate requirements of the Administration or an organization recognized by the Administration under regulation I/6;* and</w:t>
      </w:r>
    </w:p>
    <w:p w:rsidR="00095C5F" w:rsidRPr="0082769D" w:rsidRDefault="00095C5F" w:rsidP="00642548">
      <w:pPr>
        <w:widowControl/>
        <w:rPr>
          <w:lang w:eastAsia="ja-JP"/>
        </w:rPr>
      </w:pPr>
    </w:p>
    <w:p w:rsidR="00095C5F" w:rsidRPr="0082769D" w:rsidRDefault="00095C5F" w:rsidP="00642548">
      <w:pPr>
        <w:widowControl/>
        <w:rPr>
          <w:lang w:eastAsia="ja-JP"/>
        </w:rPr>
      </w:pPr>
      <w:r w:rsidRPr="0082769D">
        <w:rPr>
          <w:lang w:eastAsia="ja-JP"/>
        </w:rPr>
        <w:t>4</w:t>
      </w:r>
      <w:r w:rsidRPr="0082769D">
        <w:rPr>
          <w:lang w:eastAsia="ja-JP"/>
        </w:rPr>
        <w:tab/>
        <w:t>Each fitting or item of equipment provided under this regulation shall be clearly marked with any Limitation associated with its safe operation, taking into account the strength of the supporting ship's structure and its attachment to it.</w:t>
      </w:r>
    </w:p>
    <w:p w:rsidR="00095C5F" w:rsidRPr="0082769D" w:rsidRDefault="00095C5F" w:rsidP="00642548">
      <w:pPr>
        <w:widowControl/>
        <w:rPr>
          <w:lang w:eastAsia="ja-JP"/>
        </w:rPr>
      </w:pPr>
    </w:p>
    <w:p w:rsidR="00095C5F" w:rsidRPr="0082769D" w:rsidRDefault="00095C5F" w:rsidP="00642548">
      <w:pPr>
        <w:widowControl/>
        <w:rPr>
          <w:lang w:eastAsia="ja-JP"/>
        </w:rPr>
      </w:pPr>
      <w:r w:rsidRPr="0082769D">
        <w:rPr>
          <w:lang w:eastAsia="ja-JP"/>
        </w:rPr>
        <w:t>5</w:t>
      </w:r>
      <w:r w:rsidRPr="0082769D">
        <w:rPr>
          <w:lang w:eastAsia="ja-JP"/>
        </w:rPr>
        <w:tab/>
        <w:t>For ships of 3,000 gross tonnage and above the design of the mooring arrangement and the selection of appropriate mooring equipment shall be based on guidelines developed by the Organization**, to ensure [occupational health/human centred design] during mooring operations and whilst the vessel remains berthed.</w:t>
      </w:r>
    </w:p>
    <w:p w:rsidR="00095C5F" w:rsidRPr="0082769D" w:rsidRDefault="00095C5F" w:rsidP="00642548">
      <w:pPr>
        <w:widowControl/>
        <w:rPr>
          <w:lang w:eastAsia="ja-JP"/>
        </w:rPr>
      </w:pPr>
    </w:p>
    <w:p w:rsidR="00095C5F" w:rsidRPr="0082769D" w:rsidRDefault="00095C5F" w:rsidP="00642548">
      <w:pPr>
        <w:widowControl/>
        <w:rPr>
          <w:lang w:eastAsia="ja-JP"/>
        </w:rPr>
      </w:pPr>
      <w:r w:rsidRPr="0082769D">
        <w:rPr>
          <w:lang w:eastAsia="ja-JP"/>
        </w:rPr>
        <w:t>6</w:t>
      </w:r>
      <w:r w:rsidRPr="0082769D">
        <w:rPr>
          <w:lang w:eastAsia="ja-JP"/>
        </w:rPr>
        <w:tab/>
        <w:t>Ships of less than 3,000 gross tonnage [shall/should] comply with the requirement in paragraph 5 above as far as reasonable and practicable, or with applicable national standards of the Administration which provide an equivalent level of safety.</w:t>
      </w:r>
    </w:p>
    <w:p w:rsidR="00095C5F" w:rsidRPr="0082769D" w:rsidRDefault="00095C5F" w:rsidP="00642548">
      <w:pPr>
        <w:widowControl/>
        <w:rPr>
          <w:lang w:eastAsia="ja-JP"/>
        </w:rPr>
      </w:pPr>
    </w:p>
    <w:p w:rsidR="0082769D" w:rsidRPr="0082769D" w:rsidRDefault="0082769D" w:rsidP="00642548">
      <w:pPr>
        <w:widowControl/>
        <w:tabs>
          <w:tab w:val="left" w:pos="1260"/>
        </w:tabs>
        <w:autoSpaceDE w:val="0"/>
        <w:autoSpaceDN w:val="0"/>
        <w:rPr>
          <w:color w:val="000000"/>
          <w:lang w:eastAsia="en-GB"/>
        </w:rPr>
      </w:pPr>
      <w:r w:rsidRPr="0082769D">
        <w:rPr>
          <w:color w:val="000000"/>
          <w:lang w:eastAsia="en-GB"/>
        </w:rPr>
        <w:t>__________________</w:t>
      </w:r>
    </w:p>
    <w:p w:rsidR="0082769D" w:rsidRPr="0082769D" w:rsidRDefault="0082769D" w:rsidP="00642548">
      <w:pPr>
        <w:widowControl/>
        <w:rPr>
          <w:lang w:eastAsia="ja-JP"/>
        </w:rPr>
      </w:pPr>
    </w:p>
    <w:p w:rsidR="00095C5F" w:rsidRPr="0082769D" w:rsidRDefault="00095C5F" w:rsidP="00642548">
      <w:pPr>
        <w:widowControl/>
        <w:ind w:left="720" w:hanging="720"/>
        <w:rPr>
          <w:lang w:eastAsia="ja-JP"/>
        </w:rPr>
      </w:pPr>
      <w:r w:rsidRPr="0082769D">
        <w:rPr>
          <w:lang w:eastAsia="ja-JP"/>
        </w:rPr>
        <w:t>*</w:t>
      </w:r>
      <w:r w:rsidRPr="0082769D">
        <w:rPr>
          <w:lang w:eastAsia="ja-JP"/>
        </w:rPr>
        <w:tab/>
        <w:t>Refer to the Guidance on shipboard towing and mooring equipment, MSC.1/Circ.1175) for ships constructed on or after 1 January 2007 and before [date of entry into force] and MSC.1/Circ.1175/rev.1 for the ships constructed on or after [date of entry into force]).</w:t>
      </w:r>
    </w:p>
    <w:p w:rsidR="00095C5F" w:rsidRPr="0082769D" w:rsidRDefault="00095C5F" w:rsidP="00642548">
      <w:pPr>
        <w:widowControl/>
        <w:ind w:left="720" w:hanging="720"/>
        <w:rPr>
          <w:lang w:eastAsia="ja-JP"/>
        </w:rPr>
      </w:pPr>
    </w:p>
    <w:p w:rsidR="000D05AC" w:rsidRDefault="00095C5F" w:rsidP="00642548">
      <w:pPr>
        <w:widowControl/>
        <w:ind w:left="720" w:hanging="720"/>
        <w:rPr>
          <w:lang w:eastAsia="ja-JP"/>
        </w:rPr>
      </w:pPr>
      <w:r w:rsidRPr="0082769D">
        <w:rPr>
          <w:lang w:eastAsia="ja-JP"/>
        </w:rPr>
        <w:t>**</w:t>
      </w:r>
      <w:r w:rsidRPr="0082769D">
        <w:rPr>
          <w:lang w:eastAsia="ja-JP"/>
        </w:rPr>
        <w:tab/>
        <w:t>Refer to the Guidelines on the design of safe mooring arrangements (MSC.1/Circ.[…])."</w:t>
      </w:r>
    </w:p>
    <w:p w:rsidR="000D05AC" w:rsidRDefault="000D05AC" w:rsidP="00642548">
      <w:pPr>
        <w:widowControl/>
        <w:ind w:left="720" w:hanging="720"/>
        <w:rPr>
          <w:lang w:eastAsia="ja-JP"/>
        </w:rPr>
      </w:pPr>
    </w:p>
    <w:p w:rsidR="00E712D6" w:rsidRPr="0082769D" w:rsidRDefault="00AB4FD3" w:rsidP="00642548">
      <w:pPr>
        <w:widowControl/>
        <w:jc w:val="center"/>
        <w:rPr>
          <w:lang w:eastAsia="ja-JP"/>
        </w:rPr>
      </w:pPr>
      <w:r w:rsidRPr="0082769D">
        <w:rPr>
          <w:lang w:eastAsia="ja-JP"/>
        </w:rPr>
        <w:t>* * *</w:t>
      </w:r>
    </w:p>
    <w:p w:rsidR="003B5FB5" w:rsidRPr="005015D0" w:rsidRDefault="003B5FB5" w:rsidP="00642548">
      <w:pPr>
        <w:widowControl/>
        <w:jc w:val="center"/>
        <w:rPr>
          <w:lang w:eastAsia="ja-JP"/>
        </w:rPr>
      </w:pPr>
    </w:p>
    <w:p w:rsidR="00E92704" w:rsidRPr="005015D0" w:rsidRDefault="00E92704" w:rsidP="00642548">
      <w:pPr>
        <w:widowControl/>
        <w:rPr>
          <w:lang w:eastAsia="ja-JP"/>
        </w:rPr>
        <w:sectPr w:rsidR="00E92704" w:rsidRPr="005015D0" w:rsidSect="004823D8">
          <w:headerReference w:type="even" r:id="rId12"/>
          <w:headerReference w:type="default" r:id="rId13"/>
          <w:footnotePr>
            <w:numRestart w:val="eachPage"/>
          </w:footnotePr>
          <w:type w:val="oddPage"/>
          <w:pgSz w:w="11906" w:h="16838" w:code="9"/>
          <w:pgMar w:top="1134" w:right="1418" w:bottom="1418" w:left="1418" w:header="578" w:footer="720" w:gutter="0"/>
          <w:pgNumType w:start="1"/>
          <w:cols w:space="425"/>
          <w:docGrid w:linePitch="360"/>
        </w:sectPr>
      </w:pPr>
    </w:p>
    <w:p w:rsidR="004823D8" w:rsidRPr="005015D0" w:rsidRDefault="00E92704" w:rsidP="00642548">
      <w:pPr>
        <w:widowControl/>
        <w:jc w:val="center"/>
        <w:rPr>
          <w:b/>
          <w:lang w:eastAsia="ja-JP"/>
        </w:rPr>
      </w:pPr>
      <w:r w:rsidRPr="005015D0">
        <w:rPr>
          <w:b/>
          <w:lang w:eastAsia="ja-JP"/>
        </w:rPr>
        <w:lastRenderedPageBreak/>
        <w:t>ANNEX 2</w:t>
      </w:r>
    </w:p>
    <w:p w:rsidR="00E92704" w:rsidRPr="005015D0" w:rsidRDefault="00E92704" w:rsidP="00642548">
      <w:pPr>
        <w:widowControl/>
        <w:rPr>
          <w:lang w:eastAsia="ja-JP"/>
        </w:rPr>
      </w:pPr>
    </w:p>
    <w:p w:rsidR="0082769D" w:rsidRPr="00D64176" w:rsidRDefault="0082769D" w:rsidP="00642548">
      <w:pPr>
        <w:widowControl/>
        <w:kinsoku w:val="0"/>
        <w:overflowPunct w:val="0"/>
        <w:autoSpaceDE w:val="0"/>
        <w:autoSpaceDN w:val="0"/>
        <w:jc w:val="center"/>
        <w:rPr>
          <w:b/>
          <w:bCs/>
          <w:spacing w:val="-1"/>
        </w:rPr>
      </w:pPr>
      <w:r w:rsidRPr="00D64176">
        <w:rPr>
          <w:b/>
          <w:bCs/>
        </w:rPr>
        <w:t>DRAFT</w:t>
      </w:r>
      <w:r w:rsidRPr="00D64176">
        <w:rPr>
          <w:b/>
          <w:bCs/>
          <w:spacing w:val="-9"/>
        </w:rPr>
        <w:t xml:space="preserve"> </w:t>
      </w:r>
      <w:r w:rsidRPr="00D64176">
        <w:rPr>
          <w:b/>
          <w:bCs/>
        </w:rPr>
        <w:t>GUIDELINES</w:t>
      </w:r>
      <w:r w:rsidRPr="00D64176">
        <w:rPr>
          <w:b/>
          <w:bCs/>
          <w:spacing w:val="-10"/>
        </w:rPr>
        <w:t xml:space="preserve"> </w:t>
      </w:r>
      <w:r w:rsidRPr="00D64176">
        <w:rPr>
          <w:b/>
          <w:bCs/>
        </w:rPr>
        <w:t>ON</w:t>
      </w:r>
      <w:r w:rsidRPr="00D64176">
        <w:rPr>
          <w:b/>
          <w:bCs/>
          <w:spacing w:val="-10"/>
        </w:rPr>
        <w:t xml:space="preserve"> </w:t>
      </w:r>
      <w:r w:rsidRPr="00D64176">
        <w:rPr>
          <w:b/>
          <w:bCs/>
          <w:spacing w:val="-11"/>
        </w:rPr>
        <w:t xml:space="preserve">THE DESIGN OF MOORING ARRANGEMENTS </w:t>
      </w:r>
      <w:r w:rsidR="00642548">
        <w:rPr>
          <w:b/>
          <w:bCs/>
          <w:spacing w:val="-11"/>
        </w:rPr>
        <w:br/>
      </w:r>
      <w:r w:rsidRPr="00D64176">
        <w:rPr>
          <w:b/>
          <w:bCs/>
          <w:spacing w:val="-11"/>
        </w:rPr>
        <w:t xml:space="preserve">AND THE SELECTION OF APPROPRIATE MOORING EQUIPMENT </w:t>
      </w:r>
      <w:r w:rsidR="00642548">
        <w:rPr>
          <w:b/>
          <w:bCs/>
          <w:spacing w:val="-11"/>
        </w:rPr>
        <w:br/>
      </w:r>
      <w:r w:rsidRPr="00D64176">
        <w:rPr>
          <w:b/>
          <w:bCs/>
          <w:spacing w:val="-11"/>
        </w:rPr>
        <w:t>AND FITTINGS</w:t>
      </w:r>
      <w:r w:rsidRPr="00D64176">
        <w:t xml:space="preserve"> </w:t>
      </w:r>
      <w:r w:rsidRPr="00D64176">
        <w:rPr>
          <w:b/>
          <w:bCs/>
          <w:spacing w:val="-8"/>
        </w:rPr>
        <w:t xml:space="preserve">FOR </w:t>
      </w:r>
      <w:r w:rsidRPr="00D64176">
        <w:rPr>
          <w:b/>
          <w:bCs/>
        </w:rPr>
        <w:t>SAFE</w:t>
      </w:r>
      <w:r w:rsidRPr="00D64176">
        <w:rPr>
          <w:b/>
          <w:bCs/>
          <w:spacing w:val="-11"/>
        </w:rPr>
        <w:t xml:space="preserve"> </w:t>
      </w:r>
      <w:r w:rsidRPr="00D64176">
        <w:rPr>
          <w:b/>
          <w:bCs/>
          <w:spacing w:val="-1"/>
        </w:rPr>
        <w:t>MOORING</w:t>
      </w:r>
    </w:p>
    <w:p w:rsidR="0082769D" w:rsidRPr="00D64176" w:rsidRDefault="0082769D" w:rsidP="00642548">
      <w:pPr>
        <w:widowControl/>
        <w:kinsoku w:val="0"/>
        <w:overflowPunct w:val="0"/>
        <w:autoSpaceDE w:val="0"/>
        <w:autoSpaceDN w:val="0"/>
        <w:rPr>
          <w:b/>
          <w:bCs/>
          <w:spacing w:val="-1"/>
        </w:rPr>
      </w:pPr>
    </w:p>
    <w:p w:rsidR="0082769D" w:rsidRPr="00D64176" w:rsidRDefault="0082769D" w:rsidP="00642548">
      <w:pPr>
        <w:keepNext/>
        <w:widowControl/>
        <w:rPr>
          <w:b/>
        </w:rPr>
      </w:pPr>
      <w:r w:rsidRPr="00D64176">
        <w:rPr>
          <w:b/>
        </w:rPr>
        <w:t>1</w:t>
      </w:r>
      <w:r w:rsidRPr="00D64176">
        <w:rPr>
          <w:b/>
        </w:rPr>
        <w:tab/>
        <w:t>Introduction</w:t>
      </w:r>
    </w:p>
    <w:p w:rsidR="0082769D" w:rsidRPr="00D64176" w:rsidRDefault="0082769D" w:rsidP="00642548">
      <w:pPr>
        <w:keepNext/>
        <w:widowControl/>
        <w:rPr>
          <w:b/>
        </w:rPr>
      </w:pPr>
    </w:p>
    <w:p w:rsidR="0082769D" w:rsidRPr="00D64176" w:rsidRDefault="0082769D" w:rsidP="00642548">
      <w:pPr>
        <w:widowControl/>
      </w:pPr>
      <w:r w:rsidRPr="00D64176">
        <w:t>1.1</w:t>
      </w:r>
      <w:r w:rsidRPr="00D64176">
        <w:tab/>
        <w:t>Historical evolution in ship designs, especially the design of large ships have resulted in optimized performance and a greater degree of complexity; this has not been extended to the design of ships mooring arrangements. In order to improve occupational health and enable safety during towing and mooring operations on new ships, new design methods for mooring operations should be introduced also taking into account likely mooring configurations.</w:t>
      </w:r>
    </w:p>
    <w:p w:rsidR="0082769D" w:rsidRPr="00D64176" w:rsidRDefault="0082769D" w:rsidP="00642548">
      <w:pPr>
        <w:widowControl/>
      </w:pPr>
    </w:p>
    <w:p w:rsidR="0082769D" w:rsidRPr="00D64176" w:rsidRDefault="0082769D" w:rsidP="00642548">
      <w:pPr>
        <w:widowControl/>
      </w:pPr>
      <w:r w:rsidRPr="00D64176">
        <w:t>1.2</w:t>
      </w:r>
      <w:r w:rsidRPr="00D64176">
        <w:tab/>
        <w:t xml:space="preserve">The International Convention for the Safety of Life at Sea (SOLAS), as amended, requires in chapter [II-1, part A, regulation 3-8] that the mooring arrangement in ships of 3,000 gross tonnage or above constructed on or after [1 January 2024] shall be designed and arranged to enable the safe conduct of all towing and mooring operations associated with the normal operation of the ship. Ships less than 3,000 gross tonnage constructed on or after [1 January 2024] [shall/should] comply with the above requirement, </w:t>
      </w:r>
      <w:r w:rsidRPr="00D64176">
        <w:rPr>
          <w:rFonts w:eastAsiaTheme="minorEastAsia"/>
        </w:rPr>
        <w:t>so far as is reasonably practicable</w:t>
      </w:r>
      <w:r w:rsidRPr="00D64176">
        <w:t>, or with applicable national standards of the Administration which provide an equivalent level of safety.</w:t>
      </w:r>
    </w:p>
    <w:p w:rsidR="0082769D" w:rsidRPr="00D64176" w:rsidRDefault="0082769D" w:rsidP="00642548">
      <w:pPr>
        <w:widowControl/>
      </w:pPr>
    </w:p>
    <w:p w:rsidR="0082769D" w:rsidRPr="00D64176" w:rsidRDefault="0082769D" w:rsidP="00642548">
      <w:pPr>
        <w:widowControl/>
        <w:rPr>
          <w:color w:val="0070C0"/>
        </w:rPr>
      </w:pPr>
      <w:r w:rsidRPr="00D64176">
        <w:t>1.3</w:t>
      </w:r>
      <w:r w:rsidRPr="00D64176">
        <w:tab/>
        <w:t>These guidelines provide recommendations on how to interpret and apply the provisions of the SOLAS requirements [for towing and mooring].</w:t>
      </w:r>
    </w:p>
    <w:p w:rsidR="0082769D" w:rsidRPr="00D64176" w:rsidRDefault="0082769D" w:rsidP="00642548">
      <w:pPr>
        <w:widowControl/>
        <w:rPr>
          <w:color w:val="0070C0"/>
        </w:rPr>
      </w:pPr>
    </w:p>
    <w:p w:rsidR="0082769D" w:rsidRPr="00D64176" w:rsidRDefault="0082769D" w:rsidP="00642548">
      <w:pPr>
        <w:keepNext/>
        <w:widowControl/>
        <w:rPr>
          <w:b/>
        </w:rPr>
      </w:pPr>
      <w:r w:rsidRPr="00D64176">
        <w:rPr>
          <w:b/>
        </w:rPr>
        <w:t>2</w:t>
      </w:r>
      <w:r w:rsidRPr="00D64176">
        <w:rPr>
          <w:b/>
        </w:rPr>
        <w:tab/>
        <w:t>Definitions</w:t>
      </w:r>
    </w:p>
    <w:p w:rsidR="0082769D" w:rsidRPr="00D64176" w:rsidRDefault="0082769D" w:rsidP="00642548">
      <w:pPr>
        <w:keepNext/>
        <w:widowControl/>
        <w:rPr>
          <w:b/>
        </w:rPr>
      </w:pPr>
    </w:p>
    <w:p w:rsidR="0082769D" w:rsidRPr="00D64176" w:rsidRDefault="0082769D" w:rsidP="00642548">
      <w:pPr>
        <w:widowControl/>
      </w:pPr>
      <w:r w:rsidRPr="00D64176">
        <w:t>For the purposes of these guidelines:</w:t>
      </w:r>
    </w:p>
    <w:p w:rsidR="0082769D" w:rsidRPr="00D64176" w:rsidRDefault="0082769D" w:rsidP="00642548">
      <w:pPr>
        <w:widowControl/>
      </w:pPr>
    </w:p>
    <w:p w:rsidR="0082769D" w:rsidRPr="00D64176" w:rsidRDefault="0082769D" w:rsidP="00642548">
      <w:pPr>
        <w:widowControl/>
      </w:pPr>
      <w:r w:rsidRPr="00D64176">
        <w:t>2.2</w:t>
      </w:r>
      <w:r w:rsidRPr="00D64176">
        <w:tab/>
        <w:t>Mooring area refers to the dedicated area where mooring equipment is installed and line-handling takes place. It also includes areas where there is a risk of personnel injury in event of snap-back or other failure of mooring equipment. There may be multiple mooring areas on a vessel.</w:t>
      </w:r>
    </w:p>
    <w:p w:rsidR="0082769D" w:rsidRPr="00D64176" w:rsidRDefault="0082769D" w:rsidP="00642548">
      <w:pPr>
        <w:widowControl/>
      </w:pPr>
    </w:p>
    <w:p w:rsidR="0082769D" w:rsidRPr="00D64176" w:rsidRDefault="0082769D" w:rsidP="00642548">
      <w:pPr>
        <w:widowControl/>
        <w:rPr>
          <w:rFonts w:eastAsiaTheme="minorEastAsia"/>
        </w:rPr>
      </w:pPr>
      <w:r w:rsidRPr="00D64176">
        <w:rPr>
          <w:rFonts w:eastAsiaTheme="minorEastAsia"/>
        </w:rPr>
        <w:t>2.</w:t>
      </w:r>
      <w:r w:rsidRPr="005F23C6">
        <w:rPr>
          <w:rFonts w:eastAsiaTheme="minorEastAsia"/>
        </w:rPr>
        <w:t>3</w:t>
      </w:r>
      <w:r w:rsidRPr="00D64176">
        <w:rPr>
          <w:rFonts w:eastAsiaTheme="minorEastAsia"/>
        </w:rPr>
        <w:tab/>
        <w:t>“Mooring arrangements means the configuration of the mooring equipment and fittings and other design features of the ships related to the mooring operation i.e. lighting and communication equipment.”</w:t>
      </w:r>
    </w:p>
    <w:p w:rsidR="0082769D" w:rsidRPr="00D64176" w:rsidRDefault="0082769D" w:rsidP="00642548">
      <w:pPr>
        <w:widowControl/>
        <w:rPr>
          <w:rFonts w:eastAsiaTheme="minorEastAsia"/>
        </w:rPr>
      </w:pPr>
    </w:p>
    <w:p w:rsidR="0082769D" w:rsidRPr="00D64176" w:rsidRDefault="0082769D" w:rsidP="00642548">
      <w:pPr>
        <w:widowControl/>
        <w:rPr>
          <w:rFonts w:eastAsiaTheme="minorEastAsia"/>
        </w:rPr>
      </w:pPr>
      <w:r w:rsidRPr="00D64176">
        <w:rPr>
          <w:rFonts w:eastAsiaTheme="minorEastAsia"/>
        </w:rPr>
        <w:t>2.</w:t>
      </w:r>
      <w:r w:rsidRPr="005F23C6">
        <w:rPr>
          <w:rFonts w:eastAsiaTheme="minorEastAsia"/>
        </w:rPr>
        <w:t>4</w:t>
      </w:r>
      <w:r w:rsidRPr="00D64176">
        <w:rPr>
          <w:rFonts w:eastAsiaTheme="minorEastAsia"/>
        </w:rPr>
        <w:tab/>
        <w:t>Mooring equipment and fittings means items such as mooring winches, capstans, bollards, bitts, fairleads, rollers, chocks etc. and also includes mooring lines.</w:t>
      </w:r>
    </w:p>
    <w:p w:rsidR="0082769D" w:rsidRPr="00D64176" w:rsidRDefault="0082769D" w:rsidP="00642548">
      <w:pPr>
        <w:widowControl/>
        <w:rPr>
          <w:rFonts w:eastAsiaTheme="minorEastAsia"/>
        </w:rPr>
      </w:pPr>
    </w:p>
    <w:p w:rsidR="0082769D" w:rsidRPr="00D64176" w:rsidRDefault="0082769D" w:rsidP="00642548">
      <w:pPr>
        <w:widowControl/>
        <w:rPr>
          <w:rFonts w:eastAsiaTheme="minorEastAsia"/>
        </w:rPr>
      </w:pPr>
      <w:r w:rsidRPr="00D64176">
        <w:rPr>
          <w:rFonts w:eastAsiaTheme="minorEastAsia"/>
        </w:rPr>
        <w:t>2.</w:t>
      </w:r>
      <w:r w:rsidRPr="005F23C6">
        <w:rPr>
          <w:rFonts w:eastAsiaTheme="minorEastAsia"/>
        </w:rPr>
        <w:t>5</w:t>
      </w:r>
      <w:r w:rsidRPr="00D64176">
        <w:rPr>
          <w:rFonts w:eastAsiaTheme="minorEastAsia"/>
        </w:rPr>
        <w:tab/>
        <w:t>Mooring operations means mooring and unmooring of the ship and in-port towing operations related to mooring and unmooring of the ship [according to the normal operation of the ship].</w:t>
      </w:r>
    </w:p>
    <w:p w:rsidR="0082769D" w:rsidRPr="00D64176" w:rsidRDefault="0082769D" w:rsidP="00642548">
      <w:pPr>
        <w:widowControl/>
      </w:pPr>
    </w:p>
    <w:p w:rsidR="0082769D" w:rsidRPr="00D64176" w:rsidRDefault="0082769D" w:rsidP="00642548">
      <w:pPr>
        <w:widowControl/>
        <w:rPr>
          <w:rFonts w:eastAsia="Calibri"/>
        </w:rPr>
      </w:pPr>
      <w:r w:rsidRPr="00D64176">
        <w:t>2.6</w:t>
      </w:r>
      <w:r w:rsidRPr="00D64176">
        <w:tab/>
      </w:r>
      <w:r w:rsidRPr="00D64176">
        <w:rPr>
          <w:i/>
        </w:rPr>
        <w:t>“</w:t>
      </w:r>
      <w:r w:rsidRPr="00D64176">
        <w:t>Mooring personnel includes all personnel engaged in mooring operations including crew, shore based personnel and personnel in mooring boats”.</w:t>
      </w:r>
    </w:p>
    <w:p w:rsidR="0082769D" w:rsidRPr="00D64176" w:rsidRDefault="0082769D" w:rsidP="00642548">
      <w:pPr>
        <w:widowControl/>
        <w:rPr>
          <w:rFonts w:eastAsia="Calibri"/>
        </w:rPr>
      </w:pPr>
    </w:p>
    <w:p w:rsidR="0082769D" w:rsidRPr="00D64176" w:rsidRDefault="0082769D" w:rsidP="00642548">
      <w:pPr>
        <w:keepNext/>
        <w:widowControl/>
        <w:rPr>
          <w:b/>
        </w:rPr>
      </w:pPr>
      <w:r w:rsidRPr="00D64176">
        <w:rPr>
          <w:b/>
        </w:rPr>
        <w:t xml:space="preserve"> 3</w:t>
      </w:r>
      <w:r w:rsidRPr="00D64176">
        <w:rPr>
          <w:b/>
        </w:rPr>
        <w:tab/>
        <w:t>Goals</w:t>
      </w:r>
    </w:p>
    <w:p w:rsidR="0082769D" w:rsidRPr="00D64176" w:rsidRDefault="0082769D" w:rsidP="00642548">
      <w:pPr>
        <w:keepNext/>
        <w:widowControl/>
        <w:rPr>
          <w:b/>
        </w:rPr>
      </w:pPr>
    </w:p>
    <w:p w:rsidR="0082769D" w:rsidRPr="00D64176" w:rsidRDefault="0082769D" w:rsidP="00642548">
      <w:pPr>
        <w:widowControl/>
        <w:rPr>
          <w:rFonts w:eastAsiaTheme="minorEastAsia"/>
        </w:rPr>
      </w:pPr>
      <w:r w:rsidRPr="00D64176">
        <w:rPr>
          <w:rFonts w:eastAsiaTheme="minorEastAsia"/>
        </w:rPr>
        <w:t>The equipment selection and mooring arrangement design safety objectives should be to facilitate safe mooring operations and reduce the risk to mooring personnel caused by inappropriate selection and arrangement of equipment [and fittings].</w:t>
      </w:r>
    </w:p>
    <w:p w:rsidR="0082769D" w:rsidRPr="00D64176" w:rsidRDefault="0082769D" w:rsidP="00642548">
      <w:pPr>
        <w:widowControl/>
        <w:rPr>
          <w:rFonts w:eastAsiaTheme="minorEastAsia"/>
        </w:rPr>
      </w:pPr>
    </w:p>
    <w:p w:rsidR="0082769D" w:rsidRPr="00D64176" w:rsidRDefault="0082769D" w:rsidP="00642548">
      <w:pPr>
        <w:keepNext/>
        <w:widowControl/>
        <w:rPr>
          <w:b/>
        </w:rPr>
      </w:pPr>
      <w:r w:rsidRPr="00D64176">
        <w:rPr>
          <w:b/>
        </w:rPr>
        <w:t>4</w:t>
      </w:r>
      <w:r w:rsidRPr="00D64176">
        <w:rPr>
          <w:b/>
        </w:rPr>
        <w:tab/>
        <w:t>Functional objectives</w:t>
      </w:r>
    </w:p>
    <w:p w:rsidR="0082769D" w:rsidRPr="00D64176" w:rsidRDefault="0082769D" w:rsidP="00642548">
      <w:pPr>
        <w:keepNext/>
        <w:widowControl/>
        <w:rPr>
          <w:b/>
        </w:rPr>
      </w:pPr>
    </w:p>
    <w:p w:rsidR="0082769D" w:rsidRPr="00D64176" w:rsidRDefault="0082769D" w:rsidP="00642548">
      <w:pPr>
        <w:widowControl/>
      </w:pPr>
      <w:r w:rsidRPr="00D64176">
        <w:t>To achieve the goals as set out above, the mooring arrangement should be designed and arranged to ensure that:</w:t>
      </w:r>
    </w:p>
    <w:p w:rsidR="0082769D" w:rsidRPr="00D64176" w:rsidRDefault="0082769D" w:rsidP="00BA2B86">
      <w:pPr>
        <w:widowControl/>
        <w:rPr>
          <w:color w:val="0070C0"/>
        </w:rPr>
      </w:pPr>
    </w:p>
    <w:p w:rsidR="0082769D" w:rsidRPr="00D64176" w:rsidRDefault="0082769D" w:rsidP="00BA2B86">
      <w:pPr>
        <w:widowControl/>
        <w:ind w:left="1440" w:hanging="720"/>
      </w:pPr>
      <w:r w:rsidRPr="00D64176">
        <w:t>.1</w:t>
      </w:r>
      <w:r w:rsidRPr="00D64176">
        <w:tab/>
        <w:t>it provides unobstructed access to and operation of the mooring equipment;</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.2</w:t>
      </w:r>
      <w:r w:rsidRPr="00D64176">
        <w:tab/>
        <w:t>it minimizes the need for complex mooring line configurations [and simplifies line handling] during the normal operation of the ship;</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.3</w:t>
      </w:r>
      <w:r w:rsidRPr="00D64176">
        <w:tab/>
        <w:t>it is appropriate for the specific ship type and its usual mooring configuration;</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.4</w:t>
      </w:r>
      <w:r w:rsidRPr="00D64176">
        <w:tab/>
        <w:t>there is [</w:t>
      </w:r>
      <w:r w:rsidRPr="00D64176">
        <w:rPr>
          <w:rFonts w:eastAsiaTheme="minorEastAsia"/>
        </w:rPr>
        <w:t>so far as is reasonably practicable</w:t>
      </w:r>
      <w:r w:rsidRPr="00D64176">
        <w:t>] an unobstructed view of the mooring area for those taking part in the mooring operation.</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.5</w:t>
      </w:r>
      <w:r w:rsidRPr="00D64176">
        <w:tab/>
        <w:t>it minimizes the exposure of mooring personnel, including personnel monitoring lines and supervising the mooring area, to the hazards associated with mooring lines under tension or dynamic load;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.6</w:t>
      </w:r>
      <w:r w:rsidRPr="00D64176">
        <w:tab/>
      </w:r>
      <w:r w:rsidRPr="00D64176">
        <w:rPr>
          <w:rFonts w:eastAsiaTheme="minorEastAsia"/>
        </w:rPr>
        <w:t>mooring lines are compatible with the mooring equipment and fittings installed on board.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.7</w:t>
      </w:r>
      <w:r w:rsidRPr="00D64176">
        <w:tab/>
        <w:t>to provide a clear view of the mooring area at all times.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.8</w:t>
      </w:r>
      <w:r w:rsidRPr="00D64176">
        <w:tab/>
        <w:t>[It provides adequate lighting for clear visibility of the mooring areas at all times];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.9</w:t>
      </w:r>
      <w:r w:rsidRPr="00D64176">
        <w:tab/>
        <w:t>the mooring area provides sufficient working space;.</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.10</w:t>
      </w:r>
      <w:r w:rsidRPr="00D64176">
        <w:tab/>
        <w:t>those involved in mooring operations are not at risk of being struck or harmed by mooring lines in or around the mooring area, and while the mooring line is in service;</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.11</w:t>
      </w:r>
      <w:r w:rsidRPr="00D64176">
        <w:tab/>
        <w:t>the risk of mooring line failure is minimized;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.12</w:t>
      </w:r>
      <w:r w:rsidRPr="00D64176">
        <w:tab/>
        <w:t>[a</w:t>
      </w:r>
      <w:r w:rsidRPr="00D64176">
        <w:rPr>
          <w:rFonts w:eastAsiaTheme="minorEastAsia"/>
        </w:rPr>
        <w:t>ny hindrance to effective communication between those involved in the mooring operation is minimized]</w:t>
      </w:r>
      <w:r w:rsidRPr="00D64176">
        <w:t>;</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.13</w:t>
      </w:r>
      <w:r w:rsidRPr="00D64176">
        <w:tab/>
        <w:t>a mooring area surface, which minimizes tripping and slipping hazards, in all anticipated weather conditions, is provided;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.14</w:t>
      </w:r>
      <w:r w:rsidRPr="00D64176">
        <w:tab/>
        <w:t>wear and tear on mooring lines are minimized; and</w:t>
      </w:r>
    </w:p>
    <w:p w:rsidR="0082769D" w:rsidRPr="00D64176" w:rsidRDefault="0082769D" w:rsidP="00BA2B86">
      <w:pPr>
        <w:widowControl/>
        <w:ind w:left="1440" w:hanging="720"/>
        <w:rPr>
          <w:rFonts w:eastAsiaTheme="minorEastAsia"/>
          <w:color w:val="0070C0"/>
        </w:rPr>
      </w:pPr>
    </w:p>
    <w:p w:rsidR="0082769D" w:rsidRPr="00D64176" w:rsidRDefault="0082769D" w:rsidP="00BA2B86">
      <w:pPr>
        <w:widowControl/>
        <w:ind w:left="1440" w:hanging="720"/>
      </w:pPr>
      <w:r w:rsidRPr="00D64176">
        <w:t>.15</w:t>
      </w:r>
      <w:r w:rsidRPr="00D64176">
        <w:tab/>
        <w:t>it can be properly maintained in good condition for its intended purpose.</w:t>
      </w:r>
    </w:p>
    <w:p w:rsidR="0082769D" w:rsidRPr="00D64176" w:rsidRDefault="0082769D" w:rsidP="00BA2B86">
      <w:pPr>
        <w:widowControl/>
      </w:pPr>
    </w:p>
    <w:p w:rsidR="0082769D" w:rsidRPr="00D64176" w:rsidRDefault="0082769D" w:rsidP="00642548">
      <w:pPr>
        <w:keepNext/>
        <w:widowControl/>
        <w:rPr>
          <w:b/>
        </w:rPr>
      </w:pPr>
      <w:r w:rsidRPr="00D64176">
        <w:rPr>
          <w:b/>
        </w:rPr>
        <w:t>5</w:t>
      </w:r>
      <w:r w:rsidRPr="00D64176">
        <w:rPr>
          <w:b/>
        </w:rPr>
        <w:tab/>
        <w:t>[Achievement of the functional objectives]</w:t>
      </w:r>
    </w:p>
    <w:p w:rsidR="0082769D" w:rsidRPr="00D64176" w:rsidRDefault="0082769D" w:rsidP="00642548">
      <w:pPr>
        <w:keepNext/>
        <w:widowControl/>
        <w:rPr>
          <w:b/>
        </w:rPr>
      </w:pPr>
    </w:p>
    <w:p w:rsidR="0082769D" w:rsidRPr="00D64176" w:rsidRDefault="0082769D" w:rsidP="00642548">
      <w:pPr>
        <w:widowControl/>
      </w:pPr>
      <w:r w:rsidRPr="00D64176">
        <w:t>To meet the functional objectives, the following design and equipment features should be considered from the earliest stage in the design process.</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82769D" w:rsidRPr="00D64176" w:rsidRDefault="0082769D" w:rsidP="00642548">
      <w:pPr>
        <w:widowControl/>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The guidance in this section on design of equipment and fittings arrangements should be read in conjunctions with the revised guidance on shipboard towing and mooring equipment (MSC/Circ.1175/[Rev.1]), with particular reference to the distribution of load.</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keepNext/>
        <w:widowControl/>
        <w:rPr>
          <w:b/>
        </w:rPr>
      </w:pPr>
      <w:r w:rsidRPr="00D64176">
        <w:rPr>
          <w:b/>
        </w:rPr>
        <w:t>5.1</w:t>
      </w:r>
      <w:r w:rsidRPr="00D64176">
        <w:rPr>
          <w:b/>
        </w:rPr>
        <w:tab/>
        <w:t>Design</w:t>
      </w:r>
    </w:p>
    <w:p w:rsidR="0082769D" w:rsidRPr="00D64176" w:rsidRDefault="0082769D" w:rsidP="00642548">
      <w:pPr>
        <w:keepNext/>
        <w:widowControl/>
        <w:rPr>
          <w:b/>
          <w:lang w:val="en-US"/>
        </w:rPr>
      </w:pPr>
    </w:p>
    <w:p w:rsidR="0082769D" w:rsidRPr="00D64176" w:rsidRDefault="0082769D" w:rsidP="00642548">
      <w:pPr>
        <w:widowControl/>
      </w:pPr>
      <w:r w:rsidRPr="00D64176">
        <w:t>5.1.1</w:t>
      </w:r>
      <w:r w:rsidRPr="00D64176">
        <w:tab/>
        <w:t xml:space="preserve">The need for complex mooring line configurations during the normal operation of the ship should be minimized. This should include the use of direct leads from the mooring winch to the fairlead, i.e. mooring arrangements involving a complex mooring line lead across the mooring area by means of guide rollers, pedestal rollers, guide pulleys, bollards, and fairleads should be avoided as far as reasonably possible. [Furthermore, the mooring arrangement should be so designed that it, </w:t>
      </w:r>
      <w:r w:rsidRPr="00D64176">
        <w:rPr>
          <w:rFonts w:eastAsiaTheme="minorEastAsia"/>
        </w:rPr>
        <w:t>so far as is reasonably practicable,</w:t>
      </w:r>
      <w:r w:rsidRPr="00D64176">
        <w:t xml:space="preserve"> provides a dedicated fairlead for each mooring line.]</w:t>
      </w:r>
    </w:p>
    <w:p w:rsidR="0082769D" w:rsidRPr="00D64176" w:rsidRDefault="0082769D" w:rsidP="00642548">
      <w:pPr>
        <w:widowControl/>
      </w:pPr>
    </w:p>
    <w:p w:rsidR="0082769D" w:rsidRPr="00D64176" w:rsidRDefault="0082769D" w:rsidP="00642548">
      <w:pPr>
        <w:widowControl/>
      </w:pPr>
      <w:r w:rsidRPr="00D64176">
        <w:t>5.1.2</w:t>
      </w:r>
      <w:r w:rsidRPr="00D64176">
        <w:tab/>
        <w:t xml:space="preserve">The position of the mooring </w:t>
      </w:r>
      <w:r w:rsidRPr="005F23C6">
        <w:t>area a</w:t>
      </w:r>
      <w:r w:rsidRPr="00D64176">
        <w:t>nd of the fairleads should be planned with respect to the typical mooring pattern corresponding to the type of ship and to berth configurations typically encountered by the type of ship. In this respect it should be possible to obtain a sufficient length of hawser line from the fairlead to the quayside bollard. Furthermore, the mooring area should as far as foreseeable be arranged with respect to the vertical distance to the quayside in order to provide for an efficient pull of the mooring lines towards the quayside</w:t>
      </w:r>
    </w:p>
    <w:p w:rsidR="0082769D" w:rsidRPr="00D64176" w:rsidRDefault="0082769D" w:rsidP="00642548">
      <w:pPr>
        <w:widowControl/>
      </w:pPr>
    </w:p>
    <w:p w:rsidR="0082769D" w:rsidRPr="00D64176" w:rsidRDefault="0082769D" w:rsidP="00642548">
      <w:pPr>
        <w:widowControl/>
      </w:pPr>
      <w:r w:rsidRPr="00D64176">
        <w:t>5.1.3</w:t>
      </w:r>
      <w:r w:rsidRPr="00D64176">
        <w:tab/>
        <w:t>Communication (verbal, hand signals, radio, etc.) for mooring personnel should not be impaired by machinery noise or obstructed lines-of-sight.</w:t>
      </w:r>
    </w:p>
    <w:p w:rsidR="0082769D" w:rsidRPr="00D64176" w:rsidRDefault="0082769D" w:rsidP="00642548">
      <w:pPr>
        <w:widowControl/>
      </w:pPr>
    </w:p>
    <w:p w:rsidR="0082769D" w:rsidRPr="00D64176" w:rsidRDefault="0082769D" w:rsidP="00642548">
      <w:pPr>
        <w:widowControl/>
      </w:pPr>
      <w:r w:rsidRPr="00D64176">
        <w:t>5.1.4</w:t>
      </w:r>
      <w:r w:rsidRPr="00D64176">
        <w:tab/>
        <w:t>The mooring area should be arranged to give the crew the best possible view of the mooring area. This should involve that:</w:t>
      </w:r>
    </w:p>
    <w:p w:rsidR="0082769D" w:rsidRPr="00D64176" w:rsidRDefault="0082769D" w:rsidP="00642548">
      <w:pPr>
        <w:widowControl/>
      </w:pPr>
    </w:p>
    <w:p w:rsidR="0082769D" w:rsidRPr="00D64176" w:rsidRDefault="0082769D" w:rsidP="00642548">
      <w:pPr>
        <w:widowControl/>
        <w:ind w:left="1440" w:hanging="720"/>
      </w:pPr>
      <w:r w:rsidRPr="00D64176">
        <w:t>.1</w:t>
      </w:r>
      <w:r w:rsidRPr="00D64176">
        <w:tab/>
        <w:t>the officer in charge has the ability to safely obtain an unobstructed view of the mooring area as well as the berth arrangements planned to be used;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.2</w:t>
      </w:r>
      <w:r w:rsidRPr="00D64176">
        <w:tab/>
        <w:t>the mooring winch-operator has an unobstructed view of the mooring area involved;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.3</w:t>
      </w:r>
      <w:r w:rsidRPr="00D64176">
        <w:tab/>
        <w:t>mooring personnel, have an unobstructed view of the mooring area in which they are planned to operate; and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.4</w:t>
      </w:r>
      <w:r w:rsidRPr="00D64176">
        <w:tab/>
        <w:t>illumination is provided which allows a clear view of the mooring area and the equipment and lines being worked during hours of darkness or in conditions of [restricted] visibility.</w:t>
      </w:r>
    </w:p>
    <w:p w:rsidR="00BA2B86" w:rsidRDefault="00BA2B86" w:rsidP="00642548">
      <w:pPr>
        <w:widowControl/>
      </w:pPr>
    </w:p>
    <w:p w:rsidR="0082769D" w:rsidRPr="00D64176" w:rsidRDefault="0082769D" w:rsidP="00642548">
      <w:pPr>
        <w:widowControl/>
      </w:pPr>
      <w:r w:rsidRPr="00D64176">
        <w:t>5.1.5</w:t>
      </w:r>
      <w:r w:rsidRPr="00D64176">
        <w:tab/>
        <w:t>To provide adequate space for the mooring personnel to safely and effectively operate the equipment involved, mooring operations should not be impeded by e.g. restricted space for the mooring operation due to ships' structural elements, accommodation, ventilation exhausts, cargo equipment or similar obstacles. This should involve that:</w:t>
      </w:r>
    </w:p>
    <w:p w:rsidR="0082769D" w:rsidRPr="00D64176" w:rsidRDefault="0082769D" w:rsidP="00642548">
      <w:pPr>
        <w:widowControl/>
      </w:pPr>
    </w:p>
    <w:p w:rsidR="0082769D" w:rsidRPr="00BA2B86" w:rsidRDefault="0082769D" w:rsidP="00BA2B86">
      <w:pPr>
        <w:widowControl/>
        <w:ind w:left="1440" w:hanging="720"/>
      </w:pPr>
      <w:r w:rsidRPr="00BA2B86">
        <w:t>.1</w:t>
      </w:r>
      <w:r w:rsidRPr="00BA2B86">
        <w:tab/>
        <w:t>Throughout the operation, at each mooring station there should be sufficient space for a minimum of two people.</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.2</w:t>
      </w:r>
      <w:r w:rsidRPr="00D64176">
        <w:tab/>
        <w:t>Next to, or behind, bollards the clear space should [</w:t>
      </w:r>
      <w:r w:rsidRPr="00BA2B86">
        <w:t>so far as is reasonably practicable</w:t>
      </w:r>
      <w:r w:rsidRPr="00D64176">
        <w:t>] be at least 0.4 meters.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lastRenderedPageBreak/>
        <w:t>.3</w:t>
      </w:r>
      <w:r w:rsidRPr="00D64176">
        <w:tab/>
        <w:t xml:space="preserve">at the place where a person works on securing or releasing </w:t>
      </w:r>
      <w:r w:rsidRPr="00BA2B86">
        <w:t xml:space="preserve"> </w:t>
      </w:r>
      <w:r w:rsidRPr="00D64176">
        <w:t>lines, there should be a clear breadth of [</w:t>
      </w:r>
      <w:r w:rsidRPr="00BA2B86">
        <w:t>so far as is reasonably practicable</w:t>
      </w:r>
      <w:r w:rsidRPr="00D64176">
        <w:t>] at least 1.2 meters.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.4</w:t>
      </w:r>
      <w:r w:rsidRPr="00D64176">
        <w:tab/>
        <w:t>Space behind the mooring winch head, i.e. the place where a person stands when casting, is [</w:t>
      </w:r>
      <w:r w:rsidRPr="00BA2B86">
        <w:t>so far as is reasonably practicable</w:t>
      </w:r>
      <w:r w:rsidRPr="00D64176">
        <w:t>] at least 2 meters. Alongside the mooring warping end there is [</w:t>
      </w:r>
      <w:r w:rsidRPr="00BA2B86">
        <w:t>so far as is reasonably practicable</w:t>
      </w:r>
      <w:r w:rsidRPr="00D64176">
        <w:t>] a [clear] space of at least 1 meter.</w:t>
      </w:r>
    </w:p>
    <w:p w:rsidR="0082769D" w:rsidRPr="00BA2B86" w:rsidRDefault="0082769D" w:rsidP="00BA2B86">
      <w:pPr>
        <w:widowControl/>
        <w:ind w:left="1440" w:hanging="720"/>
      </w:pPr>
    </w:p>
    <w:p w:rsidR="0082769D" w:rsidRPr="00BA2B86" w:rsidRDefault="0082769D" w:rsidP="00BA2B86">
      <w:pPr>
        <w:widowControl/>
        <w:ind w:left="1440" w:hanging="720"/>
      </w:pPr>
      <w:r w:rsidRPr="00BA2B86">
        <w:t>.5</w:t>
      </w:r>
      <w:r w:rsidRPr="00BA2B86">
        <w:tab/>
        <w:t>Next to the wire drum, there is a clear space with a breadth [so far as is reasonably practicable] of at least 0.6 meter.</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.6</w:t>
      </w:r>
      <w:r w:rsidRPr="00D64176">
        <w:tab/>
        <w:t>The distance between shipside fairleads and mooring winches is [</w:t>
      </w:r>
      <w:r w:rsidRPr="00BA2B86">
        <w:t>so far as is reasonably practicable</w:t>
      </w:r>
      <w:r w:rsidRPr="00D64176">
        <w:t>] at least [1.8m].</w:t>
      </w:r>
    </w:p>
    <w:p w:rsidR="0082769D" w:rsidRPr="00D64176" w:rsidRDefault="0082769D" w:rsidP="00642548">
      <w:pPr>
        <w:widowControl/>
      </w:pPr>
    </w:p>
    <w:p w:rsidR="0082769D" w:rsidRPr="00D64176" w:rsidRDefault="0082769D" w:rsidP="00642548">
      <w:pPr>
        <w:widowControl/>
      </w:pPr>
      <w:r w:rsidRPr="00D64176">
        <w:t>5.1.6</w:t>
      </w:r>
      <w:r w:rsidRPr="00D64176">
        <w:tab/>
        <w:t>To design the mooring arrangement so that the mooring personnel is at no stage exposed to lines under tension through snap back or by sudden movements of mooring lines, the following measures  should be considered:</w:t>
      </w:r>
    </w:p>
    <w:p w:rsidR="0082769D" w:rsidRPr="00D64176" w:rsidRDefault="0082769D" w:rsidP="00642548">
      <w:pPr>
        <w:widowControl/>
      </w:pPr>
    </w:p>
    <w:p w:rsidR="0082769D" w:rsidRPr="00D64176" w:rsidRDefault="0082769D" w:rsidP="00BA2B86">
      <w:pPr>
        <w:widowControl/>
        <w:ind w:left="1440" w:hanging="720"/>
      </w:pPr>
      <w:r w:rsidRPr="00D64176">
        <w:t>.1</w:t>
      </w:r>
      <w:r w:rsidRPr="00D64176">
        <w:tab/>
        <w:t>to establish short distances from mooring winch to fairlead,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.2</w:t>
      </w:r>
      <w:r w:rsidRPr="00D64176">
        <w:tab/>
        <w:t>placing - as far as possible - the mooring winch directly in front of the fairlead,</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.3</w:t>
      </w:r>
      <w:r w:rsidRPr="00D64176">
        <w:tab/>
        <w:t>enclosing the mooring line(s) behind barrier(s),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.4</w:t>
      </w:r>
      <w:r w:rsidRPr="00D64176">
        <w:tab/>
        <w:t>alternative design(s) where crew members do not need to work close to or have to pass mooring lines under tension or potentially under tension., or</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.5</w:t>
      </w:r>
      <w:r w:rsidRPr="00D64176">
        <w:tab/>
        <w:t>use of appropriate, alternative means to moor the ship, including but not limited to automated mooring systems.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.6</w:t>
      </w:r>
      <w:r w:rsidRPr="00D64176">
        <w:tab/>
        <w:t xml:space="preserve">mooring lines </w:t>
      </w:r>
      <w:r w:rsidRPr="00BA2B86">
        <w:t>so far as is reasonably practicable</w:t>
      </w:r>
      <w:r w:rsidRPr="00D64176">
        <w:t xml:space="preserve"> are permanently fixed to a mooring winch;</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[.7</w:t>
      </w:r>
      <w:r w:rsidRPr="00D64176">
        <w:tab/>
        <w:t>the indication of snapback zone.]</w:t>
      </w:r>
    </w:p>
    <w:p w:rsidR="00BA2B86" w:rsidRDefault="00BA2B86" w:rsidP="00642548">
      <w:pPr>
        <w:widowControl/>
      </w:pPr>
    </w:p>
    <w:p w:rsidR="0082769D" w:rsidRPr="00D64176" w:rsidRDefault="0082769D" w:rsidP="00642548">
      <w:pPr>
        <w:widowControl/>
      </w:pPr>
      <w:r w:rsidRPr="00D64176">
        <w:t>5.1.7</w:t>
      </w:r>
      <w:r w:rsidRPr="00D64176">
        <w:tab/>
        <w:t>To minimize manual handling of towing and mooring lines, the following should be considered:</w:t>
      </w:r>
    </w:p>
    <w:p w:rsidR="0082769D" w:rsidRPr="00D64176" w:rsidRDefault="0082769D" w:rsidP="00642548">
      <w:pPr>
        <w:widowControl/>
      </w:pPr>
    </w:p>
    <w:p w:rsidR="0082769D" w:rsidRPr="00D64176" w:rsidRDefault="0082769D" w:rsidP="00BA2B86">
      <w:pPr>
        <w:widowControl/>
        <w:ind w:left="1440" w:hanging="720"/>
      </w:pPr>
      <w:r w:rsidRPr="00D64176">
        <w:t>.1</w:t>
      </w:r>
      <w:r w:rsidRPr="00D64176">
        <w:tab/>
        <w:t>use of dedicated mooring lines on mooring winches,</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[.2</w:t>
      </w:r>
      <w:r w:rsidRPr="00D64176">
        <w:tab/>
        <w:t>use of spooling equipment,]</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.3</w:t>
      </w:r>
      <w:r w:rsidRPr="00D64176">
        <w:tab/>
        <w:t>placing mooring winches close to the fairleads of ship side served, or</w:t>
      </w:r>
    </w:p>
    <w:p w:rsidR="0082769D" w:rsidRPr="00D64176" w:rsidRDefault="0082769D" w:rsidP="00BA2B86">
      <w:pPr>
        <w:widowControl/>
        <w:ind w:left="1440" w:hanging="720"/>
      </w:pPr>
    </w:p>
    <w:p w:rsidR="0082769D" w:rsidRPr="00D64176" w:rsidRDefault="0082769D" w:rsidP="00BA2B86">
      <w:pPr>
        <w:widowControl/>
        <w:ind w:left="1440" w:hanging="720"/>
      </w:pPr>
      <w:r w:rsidRPr="00D64176">
        <w:t>[.4</w:t>
      </w:r>
      <w:r w:rsidRPr="00D64176">
        <w:tab/>
        <w:t>a sufficient number of mooring winches, fairleads, bollards and other fittings.]</w:t>
      </w:r>
    </w:p>
    <w:p w:rsidR="0082769D" w:rsidRPr="00D64176" w:rsidRDefault="0082769D" w:rsidP="00BA2B86">
      <w:pPr>
        <w:widowControl/>
      </w:pPr>
    </w:p>
    <w:p w:rsidR="0082769D" w:rsidRPr="00D64176" w:rsidRDefault="0082769D" w:rsidP="00642548">
      <w:pPr>
        <w:keepNext/>
        <w:widowControl/>
        <w:rPr>
          <w:b/>
        </w:rPr>
      </w:pPr>
      <w:r w:rsidRPr="00D64176">
        <w:rPr>
          <w:b/>
        </w:rPr>
        <w:t>5.2</w:t>
      </w:r>
      <w:r w:rsidRPr="00D64176">
        <w:rPr>
          <w:b/>
        </w:rPr>
        <w:tab/>
        <w:t xml:space="preserve">Equipment </w:t>
      </w:r>
    </w:p>
    <w:p w:rsidR="0082769D" w:rsidRPr="00D64176" w:rsidRDefault="0082769D" w:rsidP="00642548">
      <w:pPr>
        <w:keepNext/>
        <w:widowControl/>
        <w:rPr>
          <w:b/>
        </w:rPr>
      </w:pPr>
    </w:p>
    <w:p w:rsidR="0082769D" w:rsidRPr="00D64176" w:rsidRDefault="0082769D" w:rsidP="00642548">
      <w:pPr>
        <w:widowControl/>
      </w:pPr>
      <w:r w:rsidRPr="00D64176">
        <w:t>5.2.1</w:t>
      </w:r>
      <w:r w:rsidRPr="00D64176">
        <w:tab/>
        <w:t>A sufficient number of mooring winches should be installed so that, during normal mooring operations, manual use of warping ends, stoppers, capstans and bitts are minimized as far as possible.</w:t>
      </w:r>
    </w:p>
    <w:p w:rsidR="0082769D" w:rsidRPr="00D64176" w:rsidRDefault="0082769D" w:rsidP="00642548">
      <w:pPr>
        <w:widowControl/>
      </w:pPr>
    </w:p>
    <w:p w:rsidR="0082769D" w:rsidRPr="00D64176" w:rsidRDefault="0082769D" w:rsidP="00642548">
      <w:pPr>
        <w:widowControl/>
      </w:pPr>
      <w:r w:rsidRPr="00D64176">
        <w:t>5.2.2</w:t>
      </w:r>
      <w:r w:rsidRPr="00D64176">
        <w:tab/>
        <w:t xml:space="preserve">Mooring winches that are designed to prevent unsafe and unhealthy work situations through manual handling of mooring lines should be selected. If e.g. split-drum type mooring </w:t>
      </w:r>
      <w:r w:rsidRPr="00D64176">
        <w:lastRenderedPageBreak/>
        <w:t>winches are fitted, the layout should be designed to prevent manual intervention in transfer of the mooring line from storage drum to mooring winch drum and vice versa.</w:t>
      </w:r>
    </w:p>
    <w:p w:rsidR="0082769D" w:rsidRPr="00D64176" w:rsidRDefault="0082769D" w:rsidP="00642548">
      <w:pPr>
        <w:widowControl/>
        <w:rPr>
          <w:rFonts w:eastAsiaTheme="minorEastAsia"/>
        </w:rPr>
      </w:pPr>
    </w:p>
    <w:p w:rsidR="0082769D" w:rsidRPr="00D64176" w:rsidRDefault="00BA2B86" w:rsidP="00642548">
      <w:pPr>
        <w:widowControl/>
      </w:pPr>
      <w:r>
        <w:t>5.2.3</w:t>
      </w:r>
      <w:r>
        <w:tab/>
      </w:r>
      <w:r w:rsidR="0082769D" w:rsidRPr="00D64176">
        <w:t>Mooring lines with reduced recoil risk or snapback protection should be used.</w:t>
      </w:r>
    </w:p>
    <w:p w:rsidR="0082769D" w:rsidRPr="00D64176" w:rsidRDefault="0082769D" w:rsidP="00642548">
      <w:pPr>
        <w:widowControl/>
      </w:pPr>
    </w:p>
    <w:p w:rsidR="0082769D" w:rsidRPr="00D64176" w:rsidRDefault="0082769D" w:rsidP="00642548">
      <w:pPr>
        <w:widowControl/>
      </w:pPr>
      <w:r w:rsidRPr="00D64176">
        <w:t>5.2.3</w:t>
      </w:r>
      <w:r w:rsidRPr="00D64176">
        <w:tab/>
        <w:t>The mooring arrangement should be designed to ensure flexibility during [exceptional/ emergency] mooring operations, e.g.</w:t>
      </w:r>
    </w:p>
    <w:p w:rsidR="0082769D" w:rsidRPr="00D64176" w:rsidRDefault="0082769D" w:rsidP="00642548">
      <w:pPr>
        <w:widowControl/>
      </w:pPr>
    </w:p>
    <w:p w:rsidR="0082769D" w:rsidRPr="00D64176" w:rsidRDefault="0082769D" w:rsidP="00642548">
      <w:pPr>
        <w:widowControl/>
        <w:ind w:left="1440" w:hanging="720"/>
      </w:pPr>
      <w:r w:rsidRPr="00D64176">
        <w:t>.1</w:t>
      </w:r>
      <w:r w:rsidRPr="00D64176">
        <w:tab/>
        <w:t>a sufficient number of mooring winch drum ends/capstans, bollards and fittings related to mooring should be available at each mooring area; and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.2</w:t>
      </w:r>
      <w:r w:rsidRPr="00D64176">
        <w:tab/>
        <w:t>additional (loose) mooring lines should be stored in positions which are easily accessible to the winch drum/bollard where they are expected to be used.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.3</w:t>
      </w:r>
      <w:r w:rsidRPr="00D64176">
        <w:tab/>
        <w:t>storage provided for additional (loose) mooring lines should minimize the exposure to harmful environments (e.g.: water, chemical, cargo, extreme temperature).</w:t>
      </w:r>
    </w:p>
    <w:p w:rsidR="0082769D" w:rsidRPr="00D64176" w:rsidRDefault="0082769D" w:rsidP="00BA2B86">
      <w:pPr>
        <w:widowControl/>
      </w:pPr>
    </w:p>
    <w:p w:rsidR="0082769D" w:rsidRPr="00D64176" w:rsidRDefault="0082769D" w:rsidP="00642548">
      <w:pPr>
        <w:widowControl/>
      </w:pPr>
      <w:r w:rsidRPr="00D64176">
        <w:t>5.2.4</w:t>
      </w:r>
      <w:r w:rsidRPr="00D64176">
        <w:tab/>
        <w:t>To avoid overload on mooring winches, fittings (such as chocks, fairleads and stand rollers) and mooring lines, considerations should be given to:</w:t>
      </w:r>
    </w:p>
    <w:p w:rsidR="0082769D" w:rsidRPr="00D64176" w:rsidRDefault="0082769D" w:rsidP="00642548">
      <w:pPr>
        <w:widowControl/>
      </w:pPr>
    </w:p>
    <w:p w:rsidR="0082769D" w:rsidRPr="00D64176" w:rsidRDefault="0082769D" w:rsidP="00642548">
      <w:pPr>
        <w:widowControl/>
        <w:ind w:left="1440" w:hanging="720"/>
      </w:pPr>
      <w:r w:rsidRPr="00D64176">
        <w:t>.1</w:t>
      </w:r>
      <w:r w:rsidR="00BA2B86">
        <w:tab/>
      </w:r>
      <w:r w:rsidRPr="00D64176">
        <w:t xml:space="preserve">fit/adjust mooring winches with brake capacity of less than the minimum breaking load of the mooring line, </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.2</w:t>
      </w:r>
      <w:r w:rsidRPr="00D64176">
        <w:tab/>
        <w:t xml:space="preserve">mooring lines with integrated high stress indicators, or </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.3</w:t>
      </w:r>
      <w:r w:rsidRPr="00D64176">
        <w:tab/>
        <w:t>mooring winches which monitor the stress load on the mooring lines.</w:t>
      </w:r>
    </w:p>
    <w:p w:rsidR="0082769D" w:rsidRPr="00D64176" w:rsidRDefault="0082769D" w:rsidP="00642548">
      <w:pPr>
        <w:widowControl/>
      </w:pPr>
    </w:p>
    <w:p w:rsidR="0082769D" w:rsidRPr="00D64176" w:rsidRDefault="0082769D" w:rsidP="00642548">
      <w:pPr>
        <w:widowControl/>
      </w:pPr>
      <w:r w:rsidRPr="00D64176">
        <w:t>5.2.5</w:t>
      </w:r>
      <w:r w:rsidRPr="00D64176">
        <w:tab/>
        <w:t>The mooring equipment and arrangement should be designed such that chafing of the mooring line at fairleads and chocks is prevented. This may be achieved by:</w:t>
      </w:r>
    </w:p>
    <w:p w:rsidR="0082769D" w:rsidRPr="00D64176" w:rsidRDefault="0082769D" w:rsidP="00642548">
      <w:pPr>
        <w:widowControl/>
      </w:pPr>
    </w:p>
    <w:p w:rsidR="0082769D" w:rsidRPr="00D64176" w:rsidRDefault="0082769D" w:rsidP="00642548">
      <w:pPr>
        <w:widowControl/>
        <w:ind w:firstLine="720"/>
      </w:pPr>
      <w:r w:rsidRPr="00D64176">
        <w:t>.1</w:t>
      </w:r>
      <w:r w:rsidRPr="00D64176">
        <w:tab/>
        <w:t>suitable line leads,</w:t>
      </w:r>
    </w:p>
    <w:p w:rsidR="0082769D" w:rsidRPr="00D64176" w:rsidRDefault="0082769D" w:rsidP="00642548">
      <w:pPr>
        <w:widowControl/>
        <w:ind w:firstLine="720"/>
      </w:pPr>
    </w:p>
    <w:p w:rsidR="0082769D" w:rsidRPr="00D64176" w:rsidRDefault="0082769D" w:rsidP="00642548">
      <w:pPr>
        <w:widowControl/>
        <w:ind w:firstLine="720"/>
      </w:pPr>
      <w:r w:rsidRPr="00D64176">
        <w:t>.2</w:t>
      </w:r>
      <w:r w:rsidRPr="00D64176">
        <w:tab/>
        <w:t xml:space="preserve">sufficient large radius of bearing surfaces at chocks, or </w:t>
      </w:r>
    </w:p>
    <w:p w:rsidR="0082769D" w:rsidRPr="00D64176" w:rsidRDefault="0082769D" w:rsidP="00642548">
      <w:pPr>
        <w:widowControl/>
        <w:ind w:firstLine="720"/>
      </w:pPr>
    </w:p>
    <w:p w:rsidR="0082769D" w:rsidRPr="00D64176" w:rsidRDefault="0082769D" w:rsidP="00642548">
      <w:pPr>
        <w:widowControl/>
        <w:ind w:firstLine="720"/>
      </w:pPr>
      <w:r w:rsidRPr="00D64176">
        <w:t>.3</w:t>
      </w:r>
      <w:r w:rsidRPr="00D64176">
        <w:tab/>
        <w:t>smooth contact surfaces.</w:t>
      </w:r>
    </w:p>
    <w:p w:rsidR="0082769D" w:rsidRPr="00D64176" w:rsidRDefault="0082769D" w:rsidP="00642548">
      <w:pPr>
        <w:widowControl/>
        <w:ind w:left="709" w:hanging="709"/>
      </w:pPr>
    </w:p>
    <w:p w:rsidR="0082769D" w:rsidRPr="00D64176" w:rsidRDefault="0082769D" w:rsidP="00642548">
      <w:pPr>
        <w:widowControl/>
      </w:pPr>
      <w:r w:rsidRPr="00D64176">
        <w:t>5.2.6</w:t>
      </w:r>
      <w:r w:rsidRPr="00D64176">
        <w:tab/>
        <w:t>The mooring equipment and the mooring lines should at all times be compatible in e.g. design, diameter, strength and suitability, and maintained in line with the original purpose and concept of the mooring arrangement. [Next to information given by the mooring and towing arrangement plan as required by MSC.1/Circ.1175.Rev.1 this should be enabled through the following additional information given by the mooring manual (which may be part of the SMS) as described in the guidelines for safe mooring operations MSC[…]:</w:t>
      </w:r>
    </w:p>
    <w:p w:rsidR="0082769D" w:rsidRPr="00D64176" w:rsidRDefault="0082769D" w:rsidP="00642548">
      <w:pPr>
        <w:widowControl/>
      </w:pPr>
    </w:p>
    <w:p w:rsidR="0082769D" w:rsidRPr="00D64176" w:rsidRDefault="0082769D" w:rsidP="00642548">
      <w:pPr>
        <w:widowControl/>
        <w:ind w:left="1440" w:hanging="720"/>
      </w:pPr>
      <w:r w:rsidRPr="00D64176">
        <w:t>.1</w:t>
      </w:r>
      <w:r w:rsidRPr="00D64176">
        <w:tab/>
        <w:t>[a mooring arrangement plan or other means of information about the mooring equipment (i.e. numbers and location of mooring winches, pedestal leads, fair leads and rollers);]</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.2</w:t>
      </w:r>
      <w:r w:rsidRPr="00D64176">
        <w:tab/>
        <w:t>the mooring winches installed, design limitations and safe working loads;</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.3</w:t>
      </w:r>
      <w:r w:rsidRPr="00D64176">
        <w:tab/>
        <w:t>the appropriate mooring lines, including tails, and connecting apparatus to be used and the planned operating parameters/minimum breaking load;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.4</w:t>
      </w:r>
      <w:r w:rsidRPr="00D64176">
        <w:tab/>
        <w:t>the planned mooring arrangement, including the most appropriate lead of mooring lines during common mooring operations;</w:t>
      </w:r>
    </w:p>
    <w:p w:rsidR="0082769D" w:rsidRPr="00D64176" w:rsidRDefault="0082769D" w:rsidP="00BA2B86">
      <w:pPr>
        <w:widowControl/>
      </w:pPr>
    </w:p>
    <w:p w:rsidR="0082769D" w:rsidRPr="00D64176" w:rsidRDefault="0082769D" w:rsidP="00642548">
      <w:pPr>
        <w:widowControl/>
      </w:pPr>
      <w:r w:rsidRPr="00D64176">
        <w:t>5.2.7</w:t>
      </w:r>
      <w:r w:rsidRPr="00D64176">
        <w:tab/>
        <w:t>Mooring ropes, wires, tails and associated attachments should be [controlled and] certified. Manufacturer's certificates for mooring lines, joining shackles and synthetic tails should be kept in a file or with the mooring manual, clearly showing to which mooring winch each particular component has been fitted.</w:t>
      </w:r>
    </w:p>
    <w:p w:rsidR="0082769D" w:rsidRPr="00D64176" w:rsidRDefault="0082769D" w:rsidP="00642548">
      <w:pPr>
        <w:widowControl/>
      </w:pPr>
    </w:p>
    <w:p w:rsidR="0082769D" w:rsidRPr="00D64176" w:rsidRDefault="0082769D" w:rsidP="00642548">
      <w:pPr>
        <w:widowControl/>
      </w:pPr>
      <w:r w:rsidRPr="00D64176">
        <w:t>5.2.8</w:t>
      </w:r>
      <w:r w:rsidRPr="00D64176">
        <w:tab/>
        <w:t>As far as possible, but at least for lines in the same service, (e.g. headlines, breastlines or springs), mooring lines of the same diameter and type (i.e. material) should be used.</w:t>
      </w:r>
    </w:p>
    <w:p w:rsidR="0082769D" w:rsidRPr="00D64176" w:rsidRDefault="0082769D" w:rsidP="00642548">
      <w:pPr>
        <w:widowControl/>
      </w:pPr>
    </w:p>
    <w:p w:rsidR="0082769D" w:rsidRPr="00D64176" w:rsidRDefault="0082769D" w:rsidP="00642548">
      <w:pPr>
        <w:widowControl/>
        <w:jc w:val="left"/>
        <w:rPr>
          <w:rFonts w:eastAsiaTheme="minorEastAsia"/>
          <w:b/>
        </w:rPr>
      </w:pPr>
      <w:r w:rsidRPr="00D64176">
        <w:rPr>
          <w:rFonts w:eastAsiaTheme="minorEastAsia"/>
          <w:b/>
        </w:rPr>
        <w:br w:type="page"/>
      </w:r>
    </w:p>
    <w:p w:rsidR="0082769D" w:rsidRPr="00D64176" w:rsidRDefault="0082769D" w:rsidP="00642548">
      <w:pPr>
        <w:widowControl/>
        <w:jc w:val="left"/>
        <w:rPr>
          <w:rFonts w:eastAsiaTheme="minorEastAsia"/>
          <w:b/>
        </w:rPr>
      </w:pPr>
    </w:p>
    <w:p w:rsidR="0082769D" w:rsidRPr="00D64176" w:rsidRDefault="008F4EAB" w:rsidP="00642548">
      <w:pPr>
        <w:widowControl/>
        <w:jc w:val="center"/>
        <w:rPr>
          <w:rFonts w:eastAsiaTheme="minorEastAsia"/>
          <w:b/>
        </w:rPr>
      </w:pPr>
      <w:r>
        <w:rPr>
          <w:rFonts w:eastAsiaTheme="minorEastAsia"/>
          <w:b/>
        </w:rPr>
        <w:t>APPENDIX 1</w:t>
      </w:r>
    </w:p>
    <w:p w:rsidR="0082769D" w:rsidRPr="00D64176" w:rsidRDefault="0082769D" w:rsidP="00642548">
      <w:pPr>
        <w:widowControl/>
        <w:jc w:val="center"/>
        <w:rPr>
          <w:rFonts w:eastAsiaTheme="minorEastAsia"/>
          <w:b/>
        </w:rPr>
      </w:pPr>
    </w:p>
    <w:p w:rsidR="0082769D" w:rsidRPr="00D64176" w:rsidRDefault="0082769D" w:rsidP="00642548">
      <w:pPr>
        <w:widowControl/>
        <w:jc w:val="center"/>
        <w:rPr>
          <w:rFonts w:eastAsiaTheme="minorEastAsia"/>
          <w:b/>
        </w:rPr>
      </w:pPr>
      <w:r w:rsidRPr="00D64176">
        <w:rPr>
          <w:rFonts w:eastAsiaTheme="minorEastAsia"/>
          <w:b/>
        </w:rPr>
        <w:t>Proposal for a new section 5 by OCIMF Based on proposal by ICS</w:t>
      </w:r>
    </w:p>
    <w:p w:rsidR="0082769D" w:rsidRPr="00D64176" w:rsidRDefault="0082769D" w:rsidP="00642548">
      <w:pPr>
        <w:widowControl/>
        <w:jc w:val="center"/>
        <w:rPr>
          <w:rFonts w:eastAsiaTheme="minorEastAsia"/>
          <w:b/>
        </w:rPr>
      </w:pPr>
    </w:p>
    <w:p w:rsidR="0082769D" w:rsidRPr="00D64176" w:rsidRDefault="0082769D" w:rsidP="00642548">
      <w:pPr>
        <w:pStyle w:val="ListParagraph"/>
        <w:keepNext/>
        <w:spacing w:after="0" w:line="240" w:lineRule="auto"/>
        <w:ind w:left="0"/>
        <w:rPr>
          <w:rFonts w:cs="Arial"/>
          <w:b/>
          <w:sz w:val="22"/>
          <w:szCs w:val="22"/>
          <w:lang w:val="en-US"/>
        </w:rPr>
      </w:pPr>
      <w:r w:rsidRPr="00D64176">
        <w:rPr>
          <w:rFonts w:cs="Arial"/>
          <w:b/>
          <w:sz w:val="22"/>
          <w:szCs w:val="22"/>
          <w:lang w:val="en-US"/>
        </w:rPr>
        <w:t>5.1</w:t>
      </w:r>
      <w:r w:rsidRPr="00D64176">
        <w:rPr>
          <w:rFonts w:cs="Arial"/>
          <w:b/>
          <w:sz w:val="22"/>
          <w:szCs w:val="22"/>
          <w:lang w:val="en-US"/>
        </w:rPr>
        <w:tab/>
        <w:t>Design of equipment and fittings arrangements</w:t>
      </w:r>
    </w:p>
    <w:p w:rsidR="0082769D" w:rsidRPr="00D64176" w:rsidRDefault="0082769D" w:rsidP="00642548">
      <w:pPr>
        <w:pStyle w:val="ListParagraph"/>
        <w:keepNext/>
        <w:spacing w:after="0" w:line="240" w:lineRule="auto"/>
        <w:ind w:left="0"/>
        <w:rPr>
          <w:rFonts w:cs="Arial"/>
          <w:sz w:val="22"/>
          <w:szCs w:val="22"/>
          <w:lang w:val="en-US"/>
        </w:rPr>
      </w:pPr>
    </w:p>
    <w:p w:rsidR="0082769D" w:rsidRPr="00D64176" w:rsidRDefault="008F4EAB" w:rsidP="00642548">
      <w:pPr>
        <w:pStyle w:val="ListParagraph"/>
        <w:spacing w:after="0" w:line="240" w:lineRule="auto"/>
        <w:ind w:left="0"/>
        <w:rPr>
          <w:rFonts w:cs="Arial"/>
          <w:sz w:val="22"/>
          <w:szCs w:val="22"/>
          <w:lang w:val="en-US"/>
        </w:rPr>
      </w:pPr>
      <w:r>
        <w:rPr>
          <w:rFonts w:cs="Arial"/>
          <w:sz w:val="22"/>
          <w:szCs w:val="22"/>
          <w:lang w:val="en-US"/>
        </w:rPr>
        <w:t>5.1.1</w:t>
      </w:r>
      <w:r>
        <w:rPr>
          <w:rFonts w:cs="Arial"/>
          <w:sz w:val="22"/>
          <w:szCs w:val="22"/>
          <w:lang w:val="en-US"/>
        </w:rPr>
        <w:tab/>
      </w:r>
      <w:r w:rsidR="0082769D" w:rsidRPr="00D64176">
        <w:rPr>
          <w:rFonts w:cs="Arial"/>
          <w:sz w:val="22"/>
          <w:szCs w:val="22"/>
          <w:lang w:val="en-US"/>
        </w:rPr>
        <w:t>The guidance in this section on design of equipment and fittings arrangements should be read in conjunctions with the [Revised] guidance on shipboard towing and mooring equipment (MSC/Circ.[1175/[Rev.1]]), with particular reference to the distribution of load and the symmetrical arrangement of mooring lines.</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5.1.2</w:t>
      </w:r>
      <w:r w:rsidRPr="00D64176">
        <w:rPr>
          <w:rFonts w:cs="Arial"/>
          <w:sz w:val="22"/>
          <w:szCs w:val="22"/>
          <w:lang w:val="en-US"/>
        </w:rPr>
        <w:tab/>
        <w:t>The design of equipment and fittings arrangements on mooring decks should be addressed at an early stage in the design process taking into account the following constraints</w:t>
      </w:r>
    </w:p>
    <w:p w:rsidR="0082769D" w:rsidRPr="00D64176" w:rsidRDefault="0082769D" w:rsidP="00642548">
      <w:pPr>
        <w:pStyle w:val="ListParagraph"/>
        <w:spacing w:after="0" w:line="240" w:lineRule="auto"/>
        <w:ind w:left="0"/>
        <w:rPr>
          <w:rFonts w:cs="Arial"/>
          <w:sz w:val="22"/>
          <w:szCs w:val="22"/>
          <w:lang w:val="en-US"/>
        </w:rPr>
      </w:pPr>
    </w:p>
    <w:p w:rsidR="0082769D" w:rsidRPr="008F4EAB" w:rsidRDefault="0082769D" w:rsidP="008F4EAB">
      <w:pPr>
        <w:widowControl/>
        <w:ind w:left="1440" w:hanging="720"/>
      </w:pPr>
      <w:r w:rsidRPr="008F4EAB">
        <w:t>.1</w:t>
      </w:r>
      <w:r w:rsidRPr="008F4EAB">
        <w:tab/>
        <w:t>mooring deck space, given the size and purpose of the ship;</w:t>
      </w:r>
    </w:p>
    <w:p w:rsidR="0082769D" w:rsidRPr="008F4EAB" w:rsidRDefault="0082769D" w:rsidP="008F4EAB">
      <w:pPr>
        <w:widowControl/>
        <w:ind w:left="1440" w:hanging="720"/>
      </w:pPr>
    </w:p>
    <w:p w:rsidR="0082769D" w:rsidRPr="008F4EAB" w:rsidRDefault="0082769D" w:rsidP="008F4EAB">
      <w:pPr>
        <w:widowControl/>
        <w:ind w:left="1440" w:hanging="720"/>
      </w:pPr>
      <w:r w:rsidRPr="008F4EAB">
        <w:t>.2</w:t>
      </w:r>
      <w:r w:rsidRPr="008F4EAB">
        <w:tab/>
        <w:t>variations in shore-based mooring arrangements and the need to preserve flexibility in mooring line configurations to achieve an appropriate restraining capacity;</w:t>
      </w:r>
    </w:p>
    <w:p w:rsidR="0082769D" w:rsidRPr="008F4EAB" w:rsidRDefault="0082769D" w:rsidP="008F4EAB">
      <w:pPr>
        <w:widowControl/>
        <w:ind w:left="1440" w:hanging="720"/>
      </w:pPr>
    </w:p>
    <w:p w:rsidR="0082769D" w:rsidRPr="00D64176" w:rsidRDefault="0082769D" w:rsidP="00642548">
      <w:pPr>
        <w:widowControl/>
        <w:ind w:left="1440" w:hanging="720"/>
      </w:pPr>
      <w:r w:rsidRPr="00D64176">
        <w:t>.3</w:t>
      </w:r>
      <w:r w:rsidRPr="00D64176">
        <w:tab/>
        <w:t>ships' structural elements, including accommodation, ventilation exhausts, cargo equipment or similar obstacles, on access; and</w:t>
      </w:r>
    </w:p>
    <w:p w:rsidR="0082769D" w:rsidRPr="00D64176" w:rsidRDefault="0082769D" w:rsidP="00642548">
      <w:pPr>
        <w:widowControl/>
        <w:ind w:left="1440" w:hanging="720"/>
      </w:pPr>
    </w:p>
    <w:p w:rsidR="0082769D" w:rsidRPr="00D64176" w:rsidRDefault="0082769D" w:rsidP="00642548">
      <w:pPr>
        <w:widowControl/>
        <w:ind w:left="1440" w:hanging="720"/>
      </w:pPr>
      <w:r w:rsidRPr="00D64176">
        <w:t>.4</w:t>
      </w:r>
      <w:r w:rsidRPr="00D64176">
        <w:tab/>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5.1.3</w:t>
      </w:r>
      <w:r w:rsidRPr="00D64176">
        <w:rPr>
          <w:rFonts w:cs="Arial"/>
          <w:sz w:val="22"/>
          <w:szCs w:val="22"/>
          <w:lang w:val="en-US"/>
        </w:rPr>
        <w:tab/>
        <w:t>When developing an appropriate design for the arrangement of equipment and fittings on mooring decks, the following considerations should be amongst those taken into account</w:t>
      </w:r>
    </w:p>
    <w:p w:rsidR="0082769D" w:rsidRPr="00D64176" w:rsidRDefault="0082769D" w:rsidP="00642548">
      <w:pPr>
        <w:pStyle w:val="ListParagraph"/>
        <w:spacing w:after="0" w:line="240" w:lineRule="auto"/>
        <w:ind w:left="0"/>
        <w:rPr>
          <w:rFonts w:cs="Arial"/>
          <w:sz w:val="22"/>
          <w:szCs w:val="22"/>
          <w:lang w:val="en-US"/>
        </w:rPr>
      </w:pPr>
    </w:p>
    <w:p w:rsidR="0082769D" w:rsidRPr="008F4EAB" w:rsidRDefault="0082769D" w:rsidP="008F4EAB">
      <w:pPr>
        <w:widowControl/>
        <w:ind w:left="1440" w:hanging="720"/>
      </w:pPr>
      <w:r w:rsidRPr="008F4EAB">
        <w:t>.1</w:t>
      </w:r>
      <w:r w:rsidRPr="008F4EAB">
        <w:tab/>
        <w:t>Within the constraints imposed by the size and purpose of the ship, equipment and fittings on mooring decks should be positioned in order to provide mooring personnel with unobstructed access to the following during mooring operations</w:t>
      </w:r>
    </w:p>
    <w:p w:rsidR="0082769D" w:rsidRPr="008F4EAB" w:rsidRDefault="0082769D" w:rsidP="008F4EAB">
      <w:pPr>
        <w:widowControl/>
        <w:ind w:left="1440" w:hanging="720"/>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.1</w:t>
      </w:r>
      <w:r w:rsidRPr="00D64176">
        <w:rPr>
          <w:rFonts w:cs="Arial"/>
          <w:sz w:val="22"/>
          <w:szCs w:val="22"/>
          <w:lang w:val="en-US"/>
        </w:rPr>
        <w:tab/>
        <w:t>mooring winches and winch controls;</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.2</w:t>
      </w:r>
      <w:r w:rsidRPr="00D64176">
        <w:rPr>
          <w:rFonts w:cs="Arial"/>
          <w:sz w:val="22"/>
          <w:szCs w:val="22"/>
          <w:lang w:val="en-US"/>
        </w:rPr>
        <w:tab/>
        <w:t>fittings necessary to achieve an appropriate mooring line configuration;</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.3</w:t>
      </w:r>
      <w:r w:rsidRPr="00D64176">
        <w:rPr>
          <w:rFonts w:cs="Arial"/>
          <w:sz w:val="22"/>
          <w:szCs w:val="22"/>
          <w:lang w:val="en-US"/>
        </w:rPr>
        <w:tab/>
        <w:t>[emergency equipment];</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.4</w:t>
      </w:r>
      <w:r w:rsidRPr="00D64176">
        <w:rPr>
          <w:rFonts w:cs="Arial"/>
          <w:sz w:val="22"/>
          <w:szCs w:val="22"/>
          <w:lang w:val="en-US"/>
        </w:rPr>
        <w:tab/>
        <w:t>mooring lines and mooring line stowage; and</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.5</w:t>
      </w:r>
      <w:r w:rsidRPr="00D64176">
        <w:rPr>
          <w:rFonts w:cs="Arial"/>
          <w:sz w:val="22"/>
          <w:szCs w:val="22"/>
          <w:lang w:val="en-US"/>
        </w:rPr>
        <w:tab/>
        <w:t xml:space="preserve">[line of sight to to ensure all operations can be undertaken safely with adequate supervision and oversight] </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.6</w:t>
      </w:r>
      <w:r w:rsidRPr="00D64176">
        <w:rPr>
          <w:rFonts w:cs="Arial"/>
          <w:sz w:val="22"/>
          <w:szCs w:val="22"/>
          <w:lang w:val="en-US"/>
        </w:rPr>
        <w:tab/>
        <w:t>[…]</w:t>
      </w:r>
    </w:p>
    <w:p w:rsidR="0082769D" w:rsidRPr="008F4EAB" w:rsidRDefault="0082769D" w:rsidP="008F4EAB">
      <w:pPr>
        <w:widowControl/>
        <w:ind w:left="1440" w:hanging="720"/>
      </w:pPr>
    </w:p>
    <w:p w:rsidR="0082769D" w:rsidRPr="008F4EAB" w:rsidRDefault="0082769D" w:rsidP="008F4EAB">
      <w:pPr>
        <w:widowControl/>
        <w:ind w:left="1440" w:hanging="720"/>
      </w:pPr>
      <w:r w:rsidRPr="008F4EAB">
        <w:t>.2</w:t>
      </w:r>
      <w:r w:rsidRPr="008F4EAB">
        <w:tab/>
        <w:t>Mooring winch controls should be positioned so that the winch operator has a direct view of the line being worked without stepping away from the winch controls. So far as possible, winch controls should be positioned clear of hazards, […].</w:t>
      </w:r>
    </w:p>
    <w:p w:rsidR="0082769D" w:rsidRPr="008F4EAB" w:rsidRDefault="0082769D" w:rsidP="008F4EAB">
      <w:pPr>
        <w:widowControl/>
        <w:ind w:left="1440" w:hanging="720"/>
      </w:pPr>
    </w:p>
    <w:p w:rsidR="0082769D" w:rsidRDefault="0082769D" w:rsidP="008F4EAB">
      <w:pPr>
        <w:widowControl/>
        <w:ind w:left="1440" w:hanging="720"/>
      </w:pPr>
      <w:r w:rsidRPr="008F4EAB">
        <w:t>.3</w:t>
      </w:r>
      <w:r w:rsidRPr="008F4EAB">
        <w:tab/>
        <w:t>To minimize the need for complex mooring line configurations during the normal operation of the ship, mooring winches and fairleads should be positioned in order to permit the use of direct, unobstructed leads from the mooring winch to the fairlead for each of the mooring lines described in the Mooring arrangement plan. Where a straight lead is not possible:</w:t>
      </w:r>
    </w:p>
    <w:p w:rsidR="008F4EAB" w:rsidRPr="008F4EAB" w:rsidRDefault="008F4EAB" w:rsidP="008F4EAB">
      <w:pPr>
        <w:widowControl/>
        <w:ind w:left="1440" w:hanging="720"/>
      </w:pPr>
    </w:p>
    <w:p w:rsidR="0082769D" w:rsidRPr="00D64176" w:rsidRDefault="0082769D" w:rsidP="008F4EAB">
      <w:pPr>
        <w:pStyle w:val="ListParagraph"/>
        <w:spacing w:after="0" w:line="240" w:lineRule="auto"/>
        <w:ind w:left="2160" w:hanging="720"/>
        <w:rPr>
          <w:rFonts w:cs="Arial"/>
          <w:sz w:val="22"/>
          <w:szCs w:val="22"/>
          <w:lang w:val="en-US"/>
        </w:rPr>
      </w:pPr>
      <w:r w:rsidRPr="00D64176">
        <w:rPr>
          <w:rFonts w:cs="Arial"/>
          <w:sz w:val="22"/>
          <w:szCs w:val="22"/>
          <w:lang w:val="en-US"/>
        </w:rPr>
        <w:t>.3.1</w:t>
      </w:r>
      <w:r w:rsidRPr="00D64176">
        <w:rPr>
          <w:rFonts w:cs="Arial"/>
          <w:sz w:val="22"/>
          <w:szCs w:val="22"/>
          <w:lang w:val="en-US"/>
        </w:rPr>
        <w:tab/>
        <w:t>the deviation from a straight lead, should be by means of pedestal fairleads or rolling fairleads only; and</w:t>
      </w:r>
    </w:p>
    <w:p w:rsidR="0082769D" w:rsidRPr="00D64176" w:rsidRDefault="0082769D" w:rsidP="008F4EAB">
      <w:pPr>
        <w:pStyle w:val="ListParagraph"/>
        <w:spacing w:after="0" w:line="240" w:lineRule="auto"/>
        <w:ind w:left="2160" w:hanging="720"/>
        <w:rPr>
          <w:rFonts w:cs="Arial"/>
          <w:sz w:val="22"/>
          <w:szCs w:val="22"/>
          <w:lang w:val="en-US"/>
        </w:rPr>
      </w:pPr>
    </w:p>
    <w:p w:rsidR="0082769D" w:rsidRPr="00D64176" w:rsidRDefault="0082769D" w:rsidP="008F4EAB">
      <w:pPr>
        <w:pStyle w:val="ListParagraph"/>
        <w:spacing w:after="0" w:line="240" w:lineRule="auto"/>
        <w:ind w:left="2160" w:hanging="720"/>
        <w:rPr>
          <w:rFonts w:cs="Arial"/>
          <w:sz w:val="22"/>
          <w:szCs w:val="22"/>
          <w:lang w:val="en-US"/>
        </w:rPr>
      </w:pPr>
      <w:r w:rsidRPr="00D64176">
        <w:rPr>
          <w:rFonts w:cs="Arial"/>
          <w:sz w:val="22"/>
          <w:szCs w:val="22"/>
          <w:lang w:val="en-US"/>
        </w:rPr>
        <w:t>.3.2</w:t>
      </w:r>
      <w:r w:rsidRPr="00D64176">
        <w:rPr>
          <w:rFonts w:cs="Arial"/>
          <w:sz w:val="22"/>
          <w:szCs w:val="22"/>
          <w:lang w:val="en-US"/>
        </w:rPr>
        <w:tab/>
        <w:t>the leads should, so far as is reasonably practicable, minimize the distance the line traverses the mooring deck space from winch to the fairlead; and</w:t>
      </w:r>
    </w:p>
    <w:p w:rsidR="0082769D" w:rsidRPr="00D64176" w:rsidRDefault="0082769D" w:rsidP="008F4EAB">
      <w:pPr>
        <w:pStyle w:val="ListParagraph"/>
        <w:spacing w:after="0" w:line="240" w:lineRule="auto"/>
        <w:ind w:left="2160" w:hanging="720"/>
        <w:rPr>
          <w:rFonts w:cs="Arial"/>
          <w:sz w:val="22"/>
          <w:szCs w:val="22"/>
          <w:lang w:val="en-US"/>
        </w:rPr>
      </w:pPr>
    </w:p>
    <w:p w:rsidR="0082769D" w:rsidRPr="00D64176" w:rsidRDefault="0082769D" w:rsidP="008F4EAB">
      <w:pPr>
        <w:pStyle w:val="ListParagraph"/>
        <w:spacing w:after="0" w:line="240" w:lineRule="auto"/>
        <w:ind w:left="2160" w:hanging="720"/>
        <w:rPr>
          <w:rFonts w:cs="Arial"/>
          <w:sz w:val="22"/>
          <w:szCs w:val="22"/>
          <w:lang w:val="en-US"/>
        </w:rPr>
      </w:pPr>
      <w:r w:rsidRPr="00D64176">
        <w:rPr>
          <w:rFonts w:cs="Arial"/>
          <w:sz w:val="22"/>
          <w:szCs w:val="22"/>
          <w:lang w:val="en-US"/>
        </w:rPr>
        <w:t>.3.3</w:t>
      </w:r>
      <w:r w:rsidRPr="00D64176">
        <w:rPr>
          <w:rFonts w:cs="Arial"/>
          <w:sz w:val="22"/>
          <w:szCs w:val="22"/>
          <w:lang w:val="en-US"/>
        </w:rPr>
        <w:tab/>
        <w:t>the need for frequent changes of direction of mooring line is minimized to prevent unintended reductions in mooring line strength due to bend loss and introduction of complex snap-back areas.</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.4</w:t>
      </w:r>
      <w:r w:rsidRPr="00D64176">
        <w:rPr>
          <w:rFonts w:cs="Arial"/>
          <w:sz w:val="22"/>
          <w:szCs w:val="22"/>
          <w:lang w:val="en-US"/>
        </w:rPr>
        <w:tab/>
        <w:t>To provide for the oversight and supervision of the mooring operations, including the operation of mooring equipment and the handling of mooring lines, the mooring deck should be arranged to give supervising personnel an unobstructed view of the mooring equipment and fittings installed on the mooring deck. This should include the provision of</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.1</w:t>
      </w:r>
      <w:r w:rsidRPr="00D64176">
        <w:rPr>
          <w:rFonts w:cs="Arial"/>
          <w:sz w:val="22"/>
          <w:szCs w:val="22"/>
          <w:lang w:val="en-US"/>
        </w:rPr>
        <w:tab/>
        <w:t>a platform, or other appropriate means, by which supervising personnel can obtain an unobstructed view of the mooring deck from a position clear of hazards;</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.2</w:t>
      </w:r>
      <w:r w:rsidRPr="00D64176">
        <w:rPr>
          <w:rFonts w:cs="Arial"/>
          <w:sz w:val="22"/>
          <w:szCs w:val="22"/>
          <w:lang w:val="en-US"/>
        </w:rPr>
        <w:tab/>
        <w:t>deck illumination which allows a clear view of the mooring deck and the equipment and lines being worked during hours of darkness or in conditions of limited visibility; and</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.3</w:t>
      </w:r>
      <w:r w:rsidRPr="00D64176">
        <w:rPr>
          <w:rFonts w:cs="Arial"/>
          <w:sz w:val="22"/>
          <w:szCs w:val="22"/>
          <w:lang w:val="en-US"/>
        </w:rPr>
        <w:tab/>
        <w:t>[…]</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.5</w:t>
      </w:r>
      <w:r w:rsidRPr="00D64176">
        <w:rPr>
          <w:rFonts w:cs="Arial"/>
          <w:sz w:val="22"/>
          <w:szCs w:val="22"/>
          <w:lang w:val="en-US"/>
        </w:rPr>
        <w:tab/>
        <w:t>In order to reduce the exposure of shipboard personnel to the dynamic forces of mooring lines under tension or in the event of mooring line failure (snap-back), the design of equipment and fitting arrangements should</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.1</w:t>
      </w:r>
      <w:r w:rsidRPr="00D64176">
        <w:rPr>
          <w:rFonts w:cs="Arial"/>
          <w:sz w:val="22"/>
          <w:szCs w:val="22"/>
          <w:lang w:val="en-US"/>
        </w:rPr>
        <w:tab/>
        <w:t>locate, so far as possible, winches close to shipside fairleads. The positioning of winches should be such that the distance between shipside fairleads and winches is at least [1.8m] to permit mooring personnel to safely apply stoppers to mooring lines when necessary. However, the position of winches should not result in inappropriate mooring line orientations, or block or otherwise interfere with the use of shipside fairleads for additional mooring lines, connecting up of tugs for towage during mooring operations or the ability to safely moor the ship in exceptional conditions; or</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.2</w:t>
      </w:r>
      <w:r w:rsidRPr="00D64176">
        <w:rPr>
          <w:rFonts w:cs="Arial"/>
          <w:sz w:val="22"/>
          <w:szCs w:val="22"/>
          <w:lang w:val="en-US"/>
        </w:rPr>
        <w:tab/>
        <w:t>consider the use of enclosures from mooring lines to protect mooring personnel, provided that such enclosures do not adversely affect the performance of the mooring system and do not prevent effective inspection and maintenance of equipment, fittings and mooring lines; or</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.3</w:t>
      </w:r>
      <w:r w:rsidRPr="00D64176">
        <w:rPr>
          <w:rFonts w:cs="Arial"/>
          <w:sz w:val="22"/>
          <w:szCs w:val="22"/>
          <w:lang w:val="en-US"/>
        </w:rPr>
        <w:tab/>
        <w:t>consider the use of appropriate, alternative means to moor the ship, including but not limited to automated mooring systems; or</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.4</w:t>
      </w:r>
      <w:r w:rsidRPr="00D64176">
        <w:rPr>
          <w:rFonts w:cs="Arial"/>
          <w:sz w:val="22"/>
          <w:szCs w:val="22"/>
          <w:lang w:val="en-US"/>
        </w:rPr>
        <w:tab/>
        <w:t>[…]</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.6</w:t>
      </w:r>
      <w:r w:rsidRPr="00D64176">
        <w:rPr>
          <w:rFonts w:cs="Arial"/>
          <w:sz w:val="22"/>
          <w:szCs w:val="22"/>
          <w:lang w:val="en-US"/>
        </w:rPr>
        <w:tab/>
        <w:t>In order to minimize the need for manual handling of towing and mooring lines, equipment and fitting arrangements should minimize the distance over which any mooring line may need to be handled and, where compatible with the operation of the ship, have equipment or fittings arranged to enable the use of fixed or dedicated mooring lines. The use of fixed or dedicated mooring lines should be carefully considered, taking into account the need to avoid inappropriate mooring line orientations, or block or otherwise interfere with the use of shipside fairleads for additional mooring lines, connecting up of tugs for towage during mooring operations or the ability to safely moor the ship in exceptional conditions;</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.7</w:t>
      </w:r>
      <w:r w:rsidRPr="00D64176">
        <w:rPr>
          <w:rFonts w:cs="Arial"/>
          <w:sz w:val="22"/>
          <w:szCs w:val="22"/>
          <w:lang w:val="en-US"/>
        </w:rPr>
        <w:tab/>
        <w:t>In order to allow for the need to connect up tugs during mooring operations and ensure flexibility to moor the ship securely during exceptional mooring operations</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.1</w:t>
      </w:r>
      <w:r w:rsidRPr="00D64176">
        <w:rPr>
          <w:rFonts w:cs="Arial"/>
          <w:sz w:val="22"/>
          <w:szCs w:val="22"/>
          <w:lang w:val="en-US"/>
        </w:rPr>
        <w:tab/>
        <w:t>a sufficient number of mooring winches, fairleads, bollards and other fittings should be available on each mooring deck to allow for flexibility in mooring line configurations; and</w:t>
      </w:r>
    </w:p>
    <w:p w:rsidR="0082769D" w:rsidRPr="00D64176" w:rsidRDefault="0082769D" w:rsidP="00642548">
      <w:pPr>
        <w:pStyle w:val="ListParagraph"/>
        <w:spacing w:after="0" w:line="240" w:lineRule="auto"/>
        <w:ind w:left="2160" w:hanging="720"/>
        <w:rPr>
          <w:rFonts w:cs="Arial"/>
          <w:sz w:val="22"/>
          <w:szCs w:val="22"/>
          <w:lang w:val="en-US"/>
        </w:rPr>
      </w:pPr>
    </w:p>
    <w:p w:rsidR="0082769D" w:rsidRPr="00D64176" w:rsidRDefault="0082769D" w:rsidP="00642548">
      <w:pPr>
        <w:pStyle w:val="ListParagraph"/>
        <w:spacing w:after="0" w:line="240" w:lineRule="auto"/>
        <w:ind w:left="2160" w:hanging="720"/>
        <w:rPr>
          <w:rFonts w:cs="Arial"/>
          <w:sz w:val="22"/>
          <w:szCs w:val="22"/>
          <w:lang w:val="en-US"/>
        </w:rPr>
      </w:pPr>
      <w:r w:rsidRPr="00D64176">
        <w:rPr>
          <w:rFonts w:cs="Arial"/>
          <w:sz w:val="22"/>
          <w:szCs w:val="22"/>
          <w:lang w:val="en-US"/>
        </w:rPr>
        <w:t>.2</w:t>
      </w:r>
      <w:r w:rsidRPr="00D64176">
        <w:rPr>
          <w:rFonts w:cs="Arial"/>
          <w:sz w:val="22"/>
          <w:szCs w:val="22"/>
          <w:lang w:val="en-US"/>
        </w:rPr>
        <w:tab/>
        <w:t>additional mooring lines should be stored in the immediate vicinity of mooring winches, provided that such stowage does not interfere with the safe operation of the winch.</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.8</w:t>
      </w:r>
      <w:r w:rsidRPr="00D64176">
        <w:rPr>
          <w:rFonts w:cs="Arial"/>
          <w:sz w:val="22"/>
          <w:szCs w:val="22"/>
          <w:lang w:val="en-US"/>
        </w:rPr>
        <w:tab/>
        <w:t>Fittings, particularly shipside fairleads, should be positioned so as to minimize the potential for chaffing of mooring lines during the normal operation of the ship.</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5.1.3</w:t>
      </w:r>
      <w:r w:rsidRPr="00D64176">
        <w:rPr>
          <w:rFonts w:cs="Arial"/>
          <w:sz w:val="22"/>
          <w:szCs w:val="22"/>
          <w:lang w:val="en-US"/>
        </w:rPr>
        <w:tab/>
        <w:t>The design of arrangement of equipment and fittings on mooring decks should take into account the principles for effective mooring arrangements included in appropriate industry guidance on mooring equipment and fittings</w:t>
      </w:r>
      <w:r w:rsidRPr="00D64176">
        <w:rPr>
          <w:rStyle w:val="FootnoteReference"/>
          <w:rFonts w:ascii="Arial" w:hAnsi="Arial" w:cs="Arial"/>
          <w:sz w:val="22"/>
          <w:szCs w:val="22"/>
          <w:lang w:val="en-US"/>
        </w:rPr>
        <w:footnoteReference w:id="1"/>
      </w:r>
      <w:r w:rsidRPr="00D64176">
        <w:rPr>
          <w:rFonts w:cs="Arial"/>
          <w:sz w:val="22"/>
          <w:szCs w:val="22"/>
          <w:lang w:val="en-US"/>
        </w:rPr>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keepNext/>
        <w:spacing w:after="0" w:line="240" w:lineRule="auto"/>
        <w:ind w:left="0"/>
        <w:rPr>
          <w:rFonts w:cs="Arial"/>
          <w:b/>
          <w:sz w:val="22"/>
          <w:szCs w:val="22"/>
          <w:lang w:val="en-US"/>
        </w:rPr>
      </w:pPr>
      <w:r w:rsidRPr="00D64176">
        <w:rPr>
          <w:rFonts w:cs="Arial"/>
          <w:b/>
          <w:sz w:val="22"/>
          <w:szCs w:val="22"/>
          <w:lang w:val="en-US"/>
        </w:rPr>
        <w:t>5.2</w:t>
      </w:r>
      <w:r w:rsidRPr="00D64176">
        <w:rPr>
          <w:rFonts w:cs="Arial"/>
          <w:b/>
          <w:sz w:val="22"/>
          <w:szCs w:val="22"/>
          <w:lang w:val="en-US"/>
        </w:rPr>
        <w:tab/>
        <w:t>Selection of equipment and, fittings and mooring lines</w:t>
      </w:r>
    </w:p>
    <w:p w:rsidR="0082769D" w:rsidRPr="00D64176" w:rsidRDefault="0082769D" w:rsidP="00642548">
      <w:pPr>
        <w:pStyle w:val="ListParagraph"/>
        <w:keepNext/>
        <w:spacing w:after="0" w:line="240" w:lineRule="auto"/>
        <w:ind w:left="0"/>
        <w:rPr>
          <w:rFonts w:cs="Arial"/>
          <w:b/>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5.2.1</w:t>
      </w:r>
      <w:r w:rsidRPr="00D64176">
        <w:rPr>
          <w:rFonts w:cs="Arial"/>
          <w:sz w:val="22"/>
          <w:szCs w:val="22"/>
          <w:lang w:val="en-US"/>
        </w:rPr>
        <w:tab/>
        <w:t>The design of arrangement of equipment and fittings on mooring decks should take into account the principles for effective mooring arrangements included in appropriate industry guidance on mooring equipment and fittings</w:t>
      </w:r>
      <w:r w:rsidRPr="00D64176">
        <w:rPr>
          <w:rStyle w:val="FootnoteReference"/>
          <w:rFonts w:ascii="Arial" w:hAnsi="Arial" w:cs="Arial"/>
          <w:sz w:val="22"/>
          <w:szCs w:val="22"/>
          <w:lang w:val="en-US"/>
        </w:rPr>
        <w:footnoteReference w:id="2"/>
      </w:r>
      <w:r w:rsidRPr="00D64176">
        <w:rPr>
          <w:rFonts w:cs="Arial"/>
          <w:sz w:val="22"/>
          <w:szCs w:val="22"/>
          <w:lang w:val="en-US"/>
        </w:rPr>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rPr>
          <w:rFonts w:cs="Arial"/>
          <w:sz w:val="22"/>
          <w:szCs w:val="22"/>
          <w:lang w:val="en-US"/>
        </w:rPr>
      </w:pPr>
      <w:r w:rsidRPr="00D64176">
        <w:rPr>
          <w:rFonts w:cs="Arial"/>
          <w:sz w:val="22"/>
          <w:szCs w:val="22"/>
          <w:lang w:val="en-US"/>
        </w:rPr>
        <w:t>MBL</w:t>
      </w:r>
      <w:r w:rsidRPr="00D64176">
        <w:rPr>
          <w:rFonts w:cs="Arial"/>
          <w:sz w:val="22"/>
          <w:szCs w:val="22"/>
          <w:vertAlign w:val="subscript"/>
          <w:lang w:val="en-US"/>
        </w:rPr>
        <w:t>SD</w:t>
      </w:r>
      <w:r w:rsidRPr="00D64176">
        <w:rPr>
          <w:rFonts w:cs="Arial"/>
          <w:sz w:val="22"/>
          <w:szCs w:val="22"/>
          <w:lang w:val="en-US"/>
        </w:rPr>
        <w:t xml:space="preserve"> – (Ship Design Minimum Break Load).  The minimum breaking load of new, dry, mooring lines for which a ship’s mooring system is designed, in order to meet mooring restraint requirements. The MBL</w:t>
      </w:r>
      <w:r w:rsidRPr="00D64176">
        <w:rPr>
          <w:rFonts w:cs="Arial"/>
          <w:sz w:val="22"/>
          <w:szCs w:val="22"/>
          <w:vertAlign w:val="subscript"/>
          <w:lang w:val="en-US"/>
        </w:rPr>
        <w:t>SD</w:t>
      </w:r>
      <w:r w:rsidRPr="00D64176">
        <w:rPr>
          <w:rFonts w:cs="Arial"/>
          <w:sz w:val="22"/>
          <w:szCs w:val="22"/>
          <w:lang w:val="en-US"/>
        </w:rPr>
        <w:t xml:space="preserve"> determines the selection of all components of a ship’s mooring system, within defined tolerances.</w:t>
      </w:r>
    </w:p>
    <w:p w:rsidR="0082769D" w:rsidRPr="00D64176" w:rsidRDefault="0082769D" w:rsidP="00642548">
      <w:pPr>
        <w:pStyle w:val="ListParagraph"/>
        <w:spacing w:after="0" w:line="240" w:lineRule="auto"/>
        <w:rPr>
          <w:rFonts w:cs="Arial"/>
          <w:sz w:val="22"/>
          <w:szCs w:val="22"/>
          <w:lang w:val="en-US"/>
        </w:rPr>
      </w:pPr>
    </w:p>
    <w:p w:rsidR="0082769D" w:rsidRPr="00D64176" w:rsidRDefault="0082769D" w:rsidP="00642548">
      <w:pPr>
        <w:pStyle w:val="ListParagraph"/>
        <w:spacing w:after="0" w:line="240" w:lineRule="auto"/>
        <w:rPr>
          <w:rFonts w:cs="Arial"/>
          <w:sz w:val="22"/>
          <w:szCs w:val="22"/>
          <w:lang w:val="en-US"/>
        </w:rPr>
      </w:pPr>
      <w:r w:rsidRPr="00D64176">
        <w:rPr>
          <w:rFonts w:cs="Arial"/>
          <w:sz w:val="22"/>
          <w:szCs w:val="22"/>
          <w:lang w:val="en-US"/>
        </w:rPr>
        <w:t>WLL – (Working Load Limit).  The maximum load that a mooring line should be subjected to in operational service, calculated from the relevant environmental mooring restraint requirement referred to in section 5.2.4.1.  The WLL of mooring lines should be used as user operating limiting values, not to be exceeded. The WLL is expressed as a % of MBL</w:t>
      </w:r>
      <w:r w:rsidRPr="00D64176">
        <w:rPr>
          <w:rFonts w:cs="Arial"/>
          <w:sz w:val="22"/>
          <w:szCs w:val="22"/>
          <w:vertAlign w:val="subscript"/>
          <w:lang w:val="en-US"/>
        </w:rPr>
        <w:t>SD</w:t>
      </w:r>
      <w:r w:rsidRPr="00D64176">
        <w:rPr>
          <w:rFonts w:cs="Arial"/>
          <w:sz w:val="22"/>
          <w:szCs w:val="22"/>
          <w:lang w:val="en-US"/>
        </w:rPr>
        <w:t xml:space="preserve"> and should be used as a limiting value in operational mooring analyses.  Steel wires have a WLL of 55% of MBL</w:t>
      </w:r>
      <w:r w:rsidRPr="00D64176">
        <w:rPr>
          <w:rFonts w:cs="Arial"/>
          <w:sz w:val="22"/>
          <w:szCs w:val="22"/>
          <w:vertAlign w:val="subscript"/>
          <w:lang w:val="en-US"/>
        </w:rPr>
        <w:t>SD</w:t>
      </w:r>
      <w:r w:rsidRPr="00D64176">
        <w:rPr>
          <w:rFonts w:cs="Arial"/>
          <w:sz w:val="22"/>
          <w:szCs w:val="22"/>
          <w:lang w:val="en-US"/>
        </w:rPr>
        <w:t xml:space="preserve"> and all other cordage (synthetic) have a WLL of 50% of the MBL</w:t>
      </w:r>
      <w:r w:rsidRPr="00D64176">
        <w:rPr>
          <w:rFonts w:cs="Arial"/>
          <w:sz w:val="22"/>
          <w:szCs w:val="22"/>
          <w:vertAlign w:val="subscript"/>
          <w:lang w:val="en-US"/>
        </w:rPr>
        <w:t>SD</w:t>
      </w:r>
      <w:r w:rsidRPr="00D64176">
        <w:rPr>
          <w:rFonts w:cs="Arial"/>
          <w:sz w:val="22"/>
          <w:szCs w:val="22"/>
          <w:lang w:val="en-US"/>
        </w:rPr>
        <w:t>.</w:t>
      </w:r>
    </w:p>
    <w:p w:rsidR="0082769D" w:rsidRPr="00D64176" w:rsidRDefault="0082769D" w:rsidP="00642548">
      <w:pPr>
        <w:pStyle w:val="ListParagraph"/>
        <w:spacing w:after="0" w:line="240" w:lineRule="auto"/>
        <w:rPr>
          <w:rFonts w:cs="Arial"/>
          <w:sz w:val="22"/>
          <w:szCs w:val="22"/>
          <w:lang w:val="en-US"/>
        </w:rPr>
      </w:pPr>
    </w:p>
    <w:p w:rsidR="0082769D" w:rsidRPr="00D64176" w:rsidRDefault="0082769D" w:rsidP="00642548">
      <w:pPr>
        <w:pStyle w:val="ListParagraph"/>
        <w:spacing w:after="0" w:line="240" w:lineRule="auto"/>
        <w:rPr>
          <w:rFonts w:cs="Arial"/>
          <w:sz w:val="22"/>
          <w:szCs w:val="22"/>
          <w:lang w:val="en-US"/>
        </w:rPr>
      </w:pPr>
      <w:r w:rsidRPr="00D64176">
        <w:rPr>
          <w:rFonts w:cs="Arial"/>
          <w:sz w:val="22"/>
          <w:szCs w:val="22"/>
          <w:lang w:val="en-US"/>
        </w:rPr>
        <w:t>LDBF – (Line Design Break Force).  The minimum force that a new, dry, spliced, mooring line will break at.  This is for all synthetic cordage materials except Nylon which is tested wet and spliced.  When selecting lines, the LDBF of a line should be 100%-105% of the MBL</w:t>
      </w:r>
      <w:r w:rsidRPr="00D64176">
        <w:rPr>
          <w:rFonts w:cs="Arial"/>
          <w:sz w:val="22"/>
          <w:szCs w:val="22"/>
          <w:vertAlign w:val="subscript"/>
          <w:lang w:val="en-US"/>
        </w:rPr>
        <w:t>SD</w:t>
      </w:r>
      <w:r w:rsidRPr="00D64176">
        <w:rPr>
          <w:rFonts w:cs="Arial"/>
          <w:sz w:val="22"/>
          <w:szCs w:val="22"/>
          <w:lang w:val="en-US"/>
        </w:rPr>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5.2.2</w:t>
      </w:r>
      <w:r w:rsidRPr="00D64176">
        <w:rPr>
          <w:rFonts w:cs="Arial"/>
          <w:sz w:val="22"/>
          <w:szCs w:val="22"/>
          <w:lang w:val="en-US"/>
        </w:rPr>
        <w:tab/>
        <w:t>Selection of equipment, fittings and mooring lines should not be undertaken independently. In order to facilitate safe mooring operations it is necessary for mooring equipment, fittings and mooring lines to be considered as a complete system within which all components are compatible.</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5.2.3</w:t>
      </w:r>
      <w:r w:rsidRPr="00D64176">
        <w:rPr>
          <w:rFonts w:cs="Arial"/>
          <w:sz w:val="22"/>
          <w:szCs w:val="22"/>
          <w:lang w:val="en-US"/>
        </w:rPr>
        <w:tab/>
        <w:t>The guidance in this section on selection of equipment [and][,] fittings [and mooring lines] should be read in conjunctions with the [Revised] guidance on shipboard towing and mooring equipment (MSC/Circ.[1175/[Rev.1]]).</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5.2.4</w:t>
      </w:r>
      <w:r w:rsidRPr="00D64176">
        <w:rPr>
          <w:rFonts w:cs="Arial"/>
          <w:sz w:val="22"/>
          <w:szCs w:val="22"/>
          <w:lang w:val="en-US"/>
        </w:rPr>
        <w:tab/>
        <w:t>The selection of mooring lines should take into account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.1</w:t>
      </w:r>
      <w:r w:rsidRPr="00D64176">
        <w:rPr>
          <w:rFonts w:cs="Arial"/>
          <w:sz w:val="22"/>
          <w:szCs w:val="22"/>
          <w:lang w:val="en-US"/>
        </w:rPr>
        <w:tab/>
        <w:t>the mooring restraint requirements as per IACS UR A2 or Industry Guidance;</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.1</w:t>
      </w:r>
      <w:r w:rsidRPr="00D64176">
        <w:rPr>
          <w:rFonts w:cs="Arial"/>
          <w:sz w:val="22"/>
          <w:szCs w:val="22"/>
          <w:lang w:val="en-US"/>
        </w:rPr>
        <w:tab/>
        <w:t>the diameter of mooring fittings with respect to the mooring line diameters (D/d ratio) in order to reduce the potential for bend loss of strength;</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.2</w:t>
      </w:r>
      <w:r w:rsidRPr="00D64176">
        <w:rPr>
          <w:rFonts w:cs="Arial"/>
          <w:sz w:val="22"/>
          <w:szCs w:val="22"/>
          <w:lang w:val="en-US"/>
        </w:rPr>
        <w:tab/>
        <w:t>the compatibility of the MBL</w:t>
      </w:r>
      <w:r w:rsidRPr="00D64176">
        <w:rPr>
          <w:rFonts w:cs="Arial"/>
          <w:sz w:val="22"/>
          <w:szCs w:val="22"/>
          <w:vertAlign w:val="subscript"/>
          <w:lang w:val="en-US"/>
        </w:rPr>
        <w:t>SD</w:t>
      </w:r>
      <w:r w:rsidRPr="00D64176">
        <w:rPr>
          <w:rFonts w:cs="Arial"/>
          <w:sz w:val="22"/>
          <w:szCs w:val="22"/>
          <w:lang w:val="en-US"/>
        </w:rPr>
        <w:t xml:space="preserve"> of mooring lines and the brake capacity of the mooring winches installed on board;</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.3</w:t>
      </w:r>
      <w:r w:rsidRPr="00D64176">
        <w:rPr>
          <w:rFonts w:cs="Arial"/>
          <w:sz w:val="22"/>
          <w:szCs w:val="22"/>
          <w:lang w:val="en-US"/>
        </w:rPr>
        <w:tab/>
        <w:t>the characteristics and limitations of mooring lines including material properties and environmental operating conditions anticipated during normal operation of the ship;</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.4</w:t>
      </w:r>
      <w:r w:rsidRPr="00D64176">
        <w:rPr>
          <w:rFonts w:cs="Arial"/>
          <w:sz w:val="22"/>
          <w:szCs w:val="22"/>
          <w:lang w:val="en-US"/>
        </w:rPr>
        <w:tab/>
        <w:t>the anticipated behavior of the mooring line in the event of failure;</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.5</w:t>
      </w:r>
      <w:r w:rsidRPr="00D64176">
        <w:rPr>
          <w:rFonts w:cs="Arial"/>
          <w:sz w:val="22"/>
          <w:szCs w:val="22"/>
          <w:lang w:val="en-US"/>
        </w:rPr>
        <w:tab/>
        <w:t>the influence on stored energy and the potential for snap-back of low elasticity mooring lines caused by the use of tails;</w:t>
      </w:r>
    </w:p>
    <w:p w:rsidR="0082769D" w:rsidRPr="00D64176" w:rsidRDefault="0082769D" w:rsidP="00642548">
      <w:pPr>
        <w:pStyle w:val="ListParagraph"/>
        <w:spacing w:after="0" w:line="240" w:lineRule="auto"/>
        <w:ind w:left="1440" w:hanging="720"/>
        <w:rPr>
          <w:rFonts w:cs="Arial"/>
          <w:strike/>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.6</w:t>
      </w:r>
      <w:r w:rsidRPr="00D64176">
        <w:rPr>
          <w:rFonts w:cs="Arial"/>
          <w:sz w:val="22"/>
          <w:szCs w:val="22"/>
          <w:lang w:val="en-US"/>
        </w:rPr>
        <w:tab/>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5.2.5</w:t>
      </w:r>
      <w:r w:rsidRPr="00D64176">
        <w:rPr>
          <w:rFonts w:cs="Arial"/>
          <w:sz w:val="22"/>
          <w:szCs w:val="22"/>
          <w:lang w:val="en-US"/>
        </w:rPr>
        <w:tab/>
        <w:t>The selection of fittings should take into account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.1</w:t>
      </w:r>
      <w:r w:rsidRPr="00D64176">
        <w:rPr>
          <w:rFonts w:cs="Arial"/>
          <w:sz w:val="22"/>
          <w:szCs w:val="22"/>
          <w:lang w:val="en-US"/>
        </w:rPr>
        <w:tab/>
        <w:t>the type of mooring line with which the fitting is designed to be used.  The SWL of the fitting should be equal to or greater than the MBL</w:t>
      </w:r>
      <w:r w:rsidRPr="00D64176">
        <w:rPr>
          <w:rFonts w:cs="Arial"/>
          <w:sz w:val="22"/>
          <w:szCs w:val="22"/>
          <w:vertAlign w:val="subscript"/>
          <w:lang w:val="en-US"/>
        </w:rPr>
        <w:t>SD</w:t>
      </w:r>
      <w:r w:rsidRPr="00D64176">
        <w:rPr>
          <w:rFonts w:cs="Arial"/>
          <w:sz w:val="22"/>
          <w:szCs w:val="22"/>
          <w:lang w:val="en-US"/>
        </w:rPr>
        <w:t xml:space="preserve"> of the mooring line and supporting structure to be in accordance with recognized standards</w:t>
      </w:r>
      <w:r w:rsidRPr="00D64176">
        <w:rPr>
          <w:rStyle w:val="FootnoteReference"/>
          <w:rFonts w:ascii="Arial" w:hAnsi="Arial" w:cs="Arial"/>
          <w:sz w:val="22"/>
          <w:szCs w:val="22"/>
          <w:lang w:val="en-US"/>
        </w:rPr>
        <w:footnoteReference w:id="3"/>
      </w:r>
      <w:r w:rsidRPr="00D64176">
        <w:rPr>
          <w:rFonts w:cs="Arial"/>
          <w:sz w:val="22"/>
          <w:szCs w:val="22"/>
          <w:lang w:val="en-US"/>
        </w:rPr>
        <w:t>;</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.2</w:t>
      </w:r>
      <w:r w:rsidRPr="00D64176">
        <w:rPr>
          <w:rFonts w:cs="Arial"/>
          <w:sz w:val="22"/>
          <w:szCs w:val="22"/>
          <w:lang w:val="en-US"/>
        </w:rPr>
        <w:tab/>
        <w:t>the diameter of mooring fittings with respect to the mooring line diameters to reduce or mitigate bend loss strength issues (D/d);</w:t>
      </w: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 xml:space="preserve"> </w:t>
      </w: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.3</w:t>
      </w:r>
      <w:r w:rsidRPr="00D64176">
        <w:rPr>
          <w:rFonts w:cs="Arial"/>
          <w:sz w:val="22"/>
          <w:szCs w:val="22"/>
          <w:lang w:val="en-US"/>
        </w:rPr>
        <w:tab/>
        <w:t>the need for the load bearing surfaces of fittings to minimize damage from chaffing and abrasion;</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.4</w:t>
      </w:r>
      <w:r w:rsidRPr="00D64176">
        <w:rPr>
          <w:rFonts w:cs="Arial"/>
          <w:sz w:val="22"/>
          <w:szCs w:val="22"/>
          <w:lang w:val="en-US"/>
        </w:rPr>
        <w:tab/>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5.2.6</w:t>
      </w:r>
      <w:r w:rsidRPr="00D64176">
        <w:rPr>
          <w:rFonts w:cs="Arial"/>
          <w:sz w:val="22"/>
          <w:szCs w:val="22"/>
          <w:lang w:val="en-US"/>
        </w:rPr>
        <w:tab/>
        <w:t>The selection of winches should take into account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.1</w:t>
      </w:r>
      <w:r w:rsidRPr="00D64176">
        <w:rPr>
          <w:rFonts w:cs="Arial"/>
          <w:sz w:val="22"/>
          <w:szCs w:val="22"/>
          <w:lang w:val="en-US"/>
        </w:rPr>
        <w:tab/>
        <w:t>the availability of winches with alternative drum arrangements, including split drum arrangements, which can reduce the need for manual handling of mooring lines during mooring operations;</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.2</w:t>
      </w:r>
      <w:r w:rsidRPr="00D64176">
        <w:rPr>
          <w:rFonts w:cs="Arial"/>
          <w:sz w:val="22"/>
          <w:szCs w:val="22"/>
          <w:lang w:val="en-US"/>
        </w:rPr>
        <w:tab/>
        <w:t>the positioning of winch controls, including the availability of remote controls for winches to improve the line of sight and reduce operator exposure to snap-back;</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.3</w:t>
      </w:r>
      <w:r w:rsidRPr="00D64176">
        <w:rPr>
          <w:rFonts w:cs="Arial"/>
          <w:sz w:val="22"/>
          <w:szCs w:val="22"/>
          <w:lang w:val="en-US"/>
        </w:rPr>
        <w:tab/>
        <w:t>the availability of constant tension winches, and the appropriateness of these winches should be carefully considered for the normal operation of the ship (eg: not used on spring lines); and</w:t>
      </w:r>
    </w:p>
    <w:p w:rsidR="0082769D" w:rsidRPr="00D64176" w:rsidRDefault="0082769D" w:rsidP="00642548">
      <w:pPr>
        <w:pStyle w:val="ListParagraph"/>
        <w:spacing w:after="0" w:line="240" w:lineRule="auto"/>
        <w:ind w:left="1440" w:hanging="720"/>
        <w:rPr>
          <w:rFonts w:cs="Arial"/>
          <w:sz w:val="22"/>
          <w:szCs w:val="22"/>
          <w:lang w:val="en-US"/>
        </w:rPr>
      </w:pPr>
    </w:p>
    <w:p w:rsidR="0082769D" w:rsidRPr="00D64176" w:rsidRDefault="0082769D" w:rsidP="00642548">
      <w:pPr>
        <w:pStyle w:val="ListParagraph"/>
        <w:spacing w:after="0" w:line="240" w:lineRule="auto"/>
        <w:ind w:left="1440" w:hanging="720"/>
        <w:rPr>
          <w:rFonts w:cs="Arial"/>
          <w:sz w:val="22"/>
          <w:szCs w:val="22"/>
          <w:lang w:val="en-US"/>
        </w:rPr>
      </w:pPr>
      <w:r w:rsidRPr="00D64176">
        <w:rPr>
          <w:rFonts w:cs="Arial"/>
          <w:sz w:val="22"/>
          <w:szCs w:val="22"/>
          <w:lang w:val="en-US"/>
        </w:rPr>
        <w:t>.4</w:t>
      </w:r>
      <w:r w:rsidRPr="00D64176">
        <w:rPr>
          <w:rFonts w:cs="Arial"/>
          <w:sz w:val="22"/>
          <w:szCs w:val="22"/>
          <w:lang w:val="en-US"/>
        </w:rPr>
        <w:tab/>
        <w:t>[…]</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keepNext/>
        <w:spacing w:after="0" w:line="240" w:lineRule="auto"/>
        <w:ind w:left="0"/>
        <w:rPr>
          <w:rFonts w:cs="Arial"/>
          <w:b/>
          <w:sz w:val="22"/>
          <w:szCs w:val="22"/>
          <w:lang w:val="en-US"/>
        </w:rPr>
      </w:pPr>
      <w:r w:rsidRPr="00D64176">
        <w:rPr>
          <w:rFonts w:cs="Arial"/>
          <w:b/>
          <w:sz w:val="22"/>
          <w:szCs w:val="22"/>
          <w:lang w:val="en-US"/>
        </w:rPr>
        <w:t>5.3</w:t>
      </w:r>
      <w:r w:rsidRPr="00D64176">
        <w:rPr>
          <w:rFonts w:cs="Arial"/>
          <w:b/>
          <w:sz w:val="22"/>
          <w:szCs w:val="22"/>
          <w:lang w:val="en-US"/>
        </w:rPr>
        <w:tab/>
        <w:t>Maintenance and inspection of equipment and fittings</w:t>
      </w:r>
    </w:p>
    <w:p w:rsidR="0082769D" w:rsidRPr="00D64176" w:rsidRDefault="0082769D" w:rsidP="00642548">
      <w:pPr>
        <w:pStyle w:val="ListParagraph"/>
        <w:keepNext/>
        <w:spacing w:after="0" w:line="240" w:lineRule="auto"/>
        <w:ind w:left="0"/>
        <w:rPr>
          <w:rFonts w:cs="Arial"/>
          <w:b/>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5.3.1</w:t>
      </w:r>
      <w:r w:rsidRPr="00D64176">
        <w:rPr>
          <w:rFonts w:cs="Arial"/>
          <w:sz w:val="22"/>
          <w:szCs w:val="22"/>
          <w:lang w:val="en-US"/>
        </w:rPr>
        <w:tab/>
        <w:t xml:space="preserve">Equipment and fittings should be properly inspected and maintained, based on the manufacturer's recommendations. Mooring equipment and fittings should be included in the on board maintenance plan or equivalent maintenance management system. The maintenance plan may be computer based. </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5.3.2</w:t>
      </w:r>
      <w:r w:rsidRPr="00D64176">
        <w:rPr>
          <w:rFonts w:cs="Arial"/>
          <w:sz w:val="22"/>
          <w:szCs w:val="22"/>
          <w:lang w:val="en-US"/>
        </w:rPr>
        <w:tab/>
        <w:t>Maintenance should include the preservation, by appropriate means, of the clear marking of information on equipment and fittings, including SWL and winch control instructions.</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5.3.3</w:t>
      </w:r>
      <w:r w:rsidRPr="00D64176">
        <w:rPr>
          <w:rFonts w:cs="Arial"/>
          <w:sz w:val="22"/>
          <w:szCs w:val="22"/>
          <w:lang w:val="en-US"/>
        </w:rPr>
        <w:tab/>
        <w:t>Records of maintenance and inspection, of equipment and fittings should be available on board.</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642548">
      <w:pPr>
        <w:pStyle w:val="ListParagraph"/>
        <w:spacing w:after="0" w:line="240" w:lineRule="auto"/>
        <w:ind w:left="0"/>
        <w:rPr>
          <w:rFonts w:cs="Arial"/>
          <w:sz w:val="22"/>
          <w:szCs w:val="22"/>
          <w:lang w:val="en-US"/>
        </w:rPr>
      </w:pPr>
      <w:r w:rsidRPr="00D64176">
        <w:rPr>
          <w:rFonts w:cs="Arial"/>
          <w:sz w:val="22"/>
          <w:szCs w:val="22"/>
          <w:lang w:val="en-US"/>
        </w:rPr>
        <w:t>5.3.4</w:t>
      </w:r>
      <w:r w:rsidRPr="00D64176">
        <w:rPr>
          <w:rFonts w:cs="Arial"/>
          <w:sz w:val="22"/>
          <w:szCs w:val="22"/>
          <w:lang w:val="en-US"/>
        </w:rPr>
        <w:tab/>
        <w:t xml:space="preserve">Records of the original design philosophy, equipment, layout and requirements should be retained with the ship through lifecycle </w:t>
      </w:r>
    </w:p>
    <w:p w:rsidR="0082769D" w:rsidRPr="00D64176" w:rsidRDefault="0082769D" w:rsidP="00642548">
      <w:pPr>
        <w:pStyle w:val="ListParagraph"/>
        <w:spacing w:after="0" w:line="240" w:lineRule="auto"/>
        <w:ind w:left="0"/>
        <w:rPr>
          <w:rFonts w:cs="Arial"/>
          <w:sz w:val="22"/>
          <w:szCs w:val="22"/>
          <w:lang w:val="en-US"/>
        </w:rPr>
      </w:pPr>
    </w:p>
    <w:p w:rsidR="0082769D" w:rsidRPr="00D64176" w:rsidRDefault="0082769D" w:rsidP="008F4EAB">
      <w:pPr>
        <w:keepNext/>
        <w:widowControl/>
        <w:rPr>
          <w:b/>
        </w:rPr>
      </w:pPr>
      <w:r w:rsidRPr="00D64176">
        <w:rPr>
          <w:b/>
        </w:rPr>
        <w:t>5.4</w:t>
      </w:r>
      <w:r w:rsidRPr="00D64176">
        <w:rPr>
          <w:b/>
        </w:rPr>
        <w:tab/>
        <w:t>Inspection and replacement of mooring lines and mooring line tails</w:t>
      </w:r>
    </w:p>
    <w:p w:rsidR="0082769D" w:rsidRPr="00D64176" w:rsidRDefault="0082769D" w:rsidP="008F4EAB">
      <w:pPr>
        <w:keepNext/>
        <w:widowControl/>
      </w:pPr>
    </w:p>
    <w:p w:rsidR="0082769D" w:rsidRPr="00D64176" w:rsidRDefault="0082769D" w:rsidP="00642548">
      <w:pPr>
        <w:widowControl/>
      </w:pPr>
      <w:r w:rsidRPr="00D64176">
        <w:t>5.4.1</w:t>
      </w:r>
      <w:r w:rsidRPr="00D64176">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82769D" w:rsidRPr="00D64176" w:rsidRDefault="0082769D" w:rsidP="00642548">
      <w:pPr>
        <w:widowControl/>
      </w:pPr>
    </w:p>
    <w:p w:rsidR="0082769D" w:rsidRDefault="0082769D" w:rsidP="008F4EAB">
      <w:pPr>
        <w:widowControl/>
      </w:pPr>
      <w:r w:rsidRPr="00D64176">
        <w:t>5.4.2</w:t>
      </w:r>
      <w:r w:rsidRPr="00D64176">
        <w:tab/>
        <w:t xml:space="preserve">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w:t>
      </w:r>
      <w:r w:rsidR="008F4EAB">
        <w:t>inspections should be based on:</w:t>
      </w:r>
    </w:p>
    <w:p w:rsidR="008F4EAB" w:rsidRPr="00D64176" w:rsidRDefault="008F4EAB" w:rsidP="008F4EAB">
      <w:pPr>
        <w:widowControl/>
      </w:pPr>
    </w:p>
    <w:p w:rsidR="0082769D" w:rsidRPr="00D64176" w:rsidRDefault="0082769D" w:rsidP="008F4EAB">
      <w:pPr>
        <w:widowControl/>
        <w:ind w:left="1440" w:hanging="720"/>
      </w:pPr>
      <w:r w:rsidRPr="00D64176">
        <w:t>5.4.2.1</w:t>
      </w:r>
      <w:r w:rsidRPr="00D64176">
        <w:tab/>
        <w:t xml:space="preserve">The recommendations of the mooring line and/or tail manufacturer, particularly the criteria provided for the assessment of mooring line condition; </w:t>
      </w:r>
    </w:p>
    <w:p w:rsidR="0082769D" w:rsidRPr="00D64176" w:rsidRDefault="0082769D" w:rsidP="008F4EAB">
      <w:pPr>
        <w:widowControl/>
        <w:ind w:left="1440" w:hanging="720"/>
      </w:pPr>
    </w:p>
    <w:p w:rsidR="0082769D" w:rsidRPr="00D64176" w:rsidRDefault="0082769D" w:rsidP="008F4EAB">
      <w:pPr>
        <w:pStyle w:val="ListParagraph"/>
        <w:spacing w:after="0" w:line="240" w:lineRule="auto"/>
        <w:ind w:left="1440" w:hanging="720"/>
        <w:rPr>
          <w:rFonts w:cs="Arial"/>
          <w:sz w:val="22"/>
          <w:szCs w:val="22"/>
          <w:lang w:val="en-US"/>
        </w:rPr>
      </w:pPr>
      <w:r w:rsidRPr="00D64176">
        <w:rPr>
          <w:rFonts w:cs="Arial"/>
          <w:sz w:val="22"/>
          <w:szCs w:val="22"/>
          <w:lang w:val="en-US"/>
        </w:rPr>
        <w:t>5.4.2.2</w:t>
      </w:r>
      <w:r w:rsidRPr="00D64176">
        <w:rPr>
          <w:rFonts w:cs="Arial"/>
          <w:sz w:val="22"/>
          <w:szCs w:val="22"/>
          <w:lang w:val="en-US"/>
        </w:rPr>
        <w:tab/>
        <w:t>Operational experience regarding the performance of the mooring line and/or mooring line tail during previous mooring operations;</w:t>
      </w:r>
    </w:p>
    <w:p w:rsidR="0082769D" w:rsidRPr="00D64176" w:rsidRDefault="0082769D" w:rsidP="008F4EAB">
      <w:pPr>
        <w:pStyle w:val="ListParagraph"/>
        <w:spacing w:after="0" w:line="240" w:lineRule="auto"/>
        <w:ind w:left="1440" w:hanging="720"/>
        <w:rPr>
          <w:rFonts w:cs="Arial"/>
          <w:sz w:val="22"/>
          <w:szCs w:val="22"/>
          <w:lang w:val="en-US"/>
        </w:rPr>
      </w:pPr>
    </w:p>
    <w:p w:rsidR="0082769D" w:rsidRPr="00D64176" w:rsidRDefault="0082769D" w:rsidP="008F4EAB">
      <w:pPr>
        <w:pStyle w:val="ListParagraph"/>
        <w:spacing w:after="0" w:line="240" w:lineRule="auto"/>
        <w:ind w:left="1440" w:hanging="720"/>
        <w:rPr>
          <w:rFonts w:cs="Arial"/>
          <w:sz w:val="22"/>
          <w:szCs w:val="22"/>
          <w:lang w:val="en-US"/>
        </w:rPr>
      </w:pPr>
      <w:r w:rsidRPr="00D64176">
        <w:rPr>
          <w:rFonts w:cs="Arial"/>
          <w:sz w:val="22"/>
          <w:szCs w:val="22"/>
          <w:lang w:val="en-US"/>
        </w:rPr>
        <w:t>5.4.2.3</w:t>
      </w:r>
      <w:r w:rsidRPr="00D64176">
        <w:rPr>
          <w:rFonts w:cs="Arial"/>
          <w:sz w:val="22"/>
          <w:szCs w:val="22"/>
          <w:lang w:val="en-US"/>
        </w:rPr>
        <w:tab/>
        <w:t xml:space="preserve">The environmental conditions to which the mooring lines and/or mooring line tails are routinely exposed; </w:t>
      </w:r>
    </w:p>
    <w:p w:rsidR="0082769D" w:rsidRPr="00D64176" w:rsidRDefault="0082769D" w:rsidP="008F4EAB">
      <w:pPr>
        <w:pStyle w:val="ListParagraph"/>
        <w:spacing w:after="0" w:line="240" w:lineRule="auto"/>
        <w:ind w:left="1440" w:hanging="720"/>
        <w:rPr>
          <w:rFonts w:cs="Arial"/>
          <w:sz w:val="22"/>
          <w:szCs w:val="22"/>
          <w:lang w:val="en-US"/>
        </w:rPr>
      </w:pPr>
    </w:p>
    <w:p w:rsidR="0082769D" w:rsidRPr="00D64176" w:rsidRDefault="0082769D" w:rsidP="008F4EAB">
      <w:pPr>
        <w:widowControl/>
        <w:ind w:left="1440" w:hanging="720"/>
      </w:pPr>
      <w:r w:rsidRPr="00D64176">
        <w:t>5.4.2.4</w:t>
      </w:r>
      <w:r w:rsidRPr="00D64176">
        <w:tab/>
        <w:t>Additional advice provided in industry guidance on mooring line and mooring line tail inspections; and</w:t>
      </w:r>
    </w:p>
    <w:p w:rsidR="0082769D" w:rsidRPr="00D64176" w:rsidRDefault="0082769D" w:rsidP="008F4EAB">
      <w:pPr>
        <w:widowControl/>
        <w:ind w:left="1440" w:hanging="720"/>
      </w:pPr>
    </w:p>
    <w:p w:rsidR="0082769D" w:rsidRPr="00D64176" w:rsidRDefault="0082769D" w:rsidP="008F4EAB">
      <w:pPr>
        <w:widowControl/>
        <w:ind w:left="1440" w:hanging="720"/>
      </w:pPr>
      <w:r w:rsidRPr="00D64176">
        <w:t>5.4.2.5</w:t>
      </w:r>
      <w:r w:rsidRPr="00D64176">
        <w:tab/>
        <w:t xml:space="preserve">[…]. </w:t>
      </w:r>
    </w:p>
    <w:p w:rsidR="0082769D" w:rsidRPr="00D64176" w:rsidRDefault="0082769D" w:rsidP="008F4EAB">
      <w:pPr>
        <w:widowControl/>
        <w:rPr>
          <w:rFonts w:eastAsiaTheme="minorEastAsia"/>
          <w:b/>
        </w:rPr>
      </w:pPr>
    </w:p>
    <w:p w:rsidR="0082769D" w:rsidRPr="00D64176" w:rsidRDefault="0082769D" w:rsidP="008F4EAB">
      <w:pPr>
        <w:widowControl/>
      </w:pPr>
      <w:r w:rsidRPr="00D64176">
        <w:t>5.4.3</w:t>
      </w:r>
      <w:r w:rsidRPr="00D64176">
        <w:tab/>
        <w:t xml:space="preserve">In the case of jacketed synthetic fibre mooring lines, detailed visual inspection of the condition of the synthetic fibre line may not be possible. The condition of the external jacket is not an accurate indicator of the condition of the load bearing synthetic fibre material within the mooring line.  </w:t>
      </w:r>
    </w:p>
    <w:p w:rsidR="0082769D" w:rsidRPr="00D64176" w:rsidRDefault="0082769D" w:rsidP="008F4EAB">
      <w:pPr>
        <w:widowControl/>
      </w:pPr>
    </w:p>
    <w:p w:rsidR="0082769D" w:rsidRPr="00D64176" w:rsidRDefault="0082769D" w:rsidP="008F4EAB">
      <w:pPr>
        <w:widowControl/>
      </w:pPr>
      <w:r w:rsidRPr="00D64176">
        <w:t>5.4.4</w:t>
      </w:r>
      <w:r w:rsidRPr="00D64176">
        <w:tab/>
        <w:t xml:space="preserve">The replacement of in service mooring lines which have been assessed as no longer suitable for use should be based on the removal prior to failure and in accordance with criteria provided by the manufacturer, taking into account additional advice provided in industry guidance on removal of mooring lines from service. </w:t>
      </w:r>
    </w:p>
    <w:p w:rsidR="0082769D" w:rsidRPr="00D64176" w:rsidRDefault="0082769D" w:rsidP="008F4EAB">
      <w:pPr>
        <w:pStyle w:val="ListParagraph"/>
        <w:spacing w:after="0" w:line="240" w:lineRule="auto"/>
        <w:ind w:left="0"/>
        <w:rPr>
          <w:rFonts w:cs="Arial"/>
          <w:sz w:val="22"/>
          <w:szCs w:val="22"/>
          <w:lang w:val="en-US"/>
        </w:rPr>
      </w:pPr>
    </w:p>
    <w:p w:rsidR="000D05AC" w:rsidRDefault="0082769D" w:rsidP="008F4EAB">
      <w:pPr>
        <w:pStyle w:val="ListParagraph"/>
        <w:spacing w:after="0" w:line="240" w:lineRule="auto"/>
        <w:ind w:left="0"/>
        <w:rPr>
          <w:rFonts w:cs="Arial"/>
          <w:sz w:val="22"/>
          <w:szCs w:val="22"/>
          <w:lang w:val="en-US"/>
        </w:rPr>
      </w:pPr>
      <w:r w:rsidRPr="00D64176">
        <w:rPr>
          <w:rFonts w:cs="Arial"/>
          <w:sz w:val="22"/>
          <w:szCs w:val="22"/>
          <w:lang w:val="en-US"/>
        </w:rPr>
        <w:t>5.4.5</w:t>
      </w:r>
      <w:r w:rsidRPr="00D64176">
        <w:rPr>
          <w:rFonts w:cs="Arial"/>
          <w:sz w:val="22"/>
          <w:szCs w:val="22"/>
          <w:lang w:val="en-US"/>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0D05AC" w:rsidRDefault="000D05AC" w:rsidP="008F4EAB">
      <w:pPr>
        <w:pStyle w:val="ListParagraph"/>
        <w:spacing w:after="0" w:line="240" w:lineRule="auto"/>
        <w:ind w:left="0"/>
        <w:rPr>
          <w:rFonts w:cs="Arial"/>
          <w:sz w:val="22"/>
          <w:szCs w:val="22"/>
          <w:lang w:val="en-US"/>
        </w:rPr>
      </w:pPr>
    </w:p>
    <w:p w:rsidR="00E92704" w:rsidRPr="005015D0" w:rsidRDefault="00AB4FD3" w:rsidP="00642548">
      <w:pPr>
        <w:widowControl/>
        <w:jc w:val="center"/>
        <w:rPr>
          <w:lang w:eastAsia="ja-JP"/>
        </w:rPr>
      </w:pPr>
      <w:r w:rsidRPr="005015D0">
        <w:rPr>
          <w:lang w:eastAsia="ja-JP"/>
        </w:rPr>
        <w:t>* * *</w:t>
      </w:r>
    </w:p>
    <w:p w:rsidR="003B5FB5" w:rsidRPr="005015D0" w:rsidRDefault="003B5FB5" w:rsidP="00642548">
      <w:pPr>
        <w:widowControl/>
        <w:jc w:val="center"/>
        <w:rPr>
          <w:lang w:eastAsia="ja-JP"/>
        </w:rPr>
      </w:pPr>
    </w:p>
    <w:p w:rsidR="00AB4FD3" w:rsidRPr="005015D0" w:rsidRDefault="00AB4FD3" w:rsidP="00642548">
      <w:pPr>
        <w:widowControl/>
        <w:jc w:val="center"/>
        <w:rPr>
          <w:lang w:eastAsia="ja-JP"/>
        </w:rPr>
        <w:sectPr w:rsidR="00AB4FD3" w:rsidRPr="005015D0" w:rsidSect="004823D8">
          <w:headerReference w:type="even" r:id="rId14"/>
          <w:headerReference w:type="default" r:id="rId15"/>
          <w:footnotePr>
            <w:numRestart w:val="eachPage"/>
          </w:footnotePr>
          <w:type w:val="oddPage"/>
          <w:pgSz w:w="11906" w:h="16838" w:code="9"/>
          <w:pgMar w:top="1134" w:right="1418" w:bottom="1418" w:left="1418" w:header="578" w:footer="720" w:gutter="0"/>
          <w:pgNumType w:start="1"/>
          <w:cols w:space="425"/>
          <w:docGrid w:linePitch="360"/>
        </w:sectPr>
      </w:pPr>
    </w:p>
    <w:p w:rsidR="00AB4FD3" w:rsidRPr="005015D0" w:rsidRDefault="00AB4FD3" w:rsidP="00642548">
      <w:pPr>
        <w:widowControl/>
        <w:jc w:val="center"/>
        <w:rPr>
          <w:b/>
          <w:lang w:eastAsia="ja-JP"/>
        </w:rPr>
      </w:pPr>
      <w:r w:rsidRPr="005015D0">
        <w:rPr>
          <w:b/>
          <w:lang w:eastAsia="ja-JP"/>
        </w:rPr>
        <w:t>ANNEX 3</w:t>
      </w:r>
    </w:p>
    <w:p w:rsidR="00E92704" w:rsidRPr="005015D0" w:rsidRDefault="00E92704" w:rsidP="00642548">
      <w:pPr>
        <w:widowControl/>
        <w:rPr>
          <w:lang w:eastAsia="ja-JP"/>
        </w:rPr>
      </w:pPr>
    </w:p>
    <w:p w:rsidR="0002741C" w:rsidRPr="005015D0" w:rsidRDefault="0002741C" w:rsidP="00642548">
      <w:pPr>
        <w:widowControl/>
        <w:kinsoku w:val="0"/>
        <w:overflowPunct w:val="0"/>
        <w:autoSpaceDE w:val="0"/>
        <w:autoSpaceDN w:val="0"/>
        <w:jc w:val="center"/>
        <w:rPr>
          <w:rFonts w:asciiTheme="majorHAnsi" w:hAnsiTheme="majorHAnsi" w:cstheme="majorHAnsi"/>
          <w:b/>
          <w:bCs/>
          <w:spacing w:val="-1"/>
        </w:rPr>
      </w:pPr>
      <w:r w:rsidRPr="005015D0">
        <w:rPr>
          <w:rFonts w:asciiTheme="majorHAnsi" w:hAnsiTheme="majorHAnsi" w:cstheme="majorHAnsi"/>
          <w:b/>
          <w:bCs/>
          <w:spacing w:val="-1"/>
        </w:rPr>
        <w:t>Draft annex to MSC.1/Circ.1175/Rev.1</w:t>
      </w:r>
    </w:p>
    <w:p w:rsidR="0002741C" w:rsidRPr="005015D0" w:rsidRDefault="0002741C" w:rsidP="00642548">
      <w:pPr>
        <w:widowControl/>
        <w:kinsoku w:val="0"/>
        <w:overflowPunct w:val="0"/>
        <w:autoSpaceDE w:val="0"/>
        <w:autoSpaceDN w:val="0"/>
        <w:jc w:val="center"/>
        <w:rPr>
          <w:rFonts w:asciiTheme="majorHAnsi" w:hAnsiTheme="majorHAnsi" w:cstheme="majorHAnsi"/>
          <w:b/>
          <w:bCs/>
          <w:spacing w:val="-1"/>
        </w:rPr>
      </w:pPr>
    </w:p>
    <w:p w:rsidR="0002741C" w:rsidRPr="005015D0" w:rsidRDefault="0002741C" w:rsidP="00642548">
      <w:pPr>
        <w:widowControl/>
        <w:kinsoku w:val="0"/>
        <w:overflowPunct w:val="0"/>
        <w:autoSpaceDE w:val="0"/>
        <w:autoSpaceDN w:val="0"/>
        <w:jc w:val="center"/>
        <w:rPr>
          <w:rFonts w:asciiTheme="majorHAnsi" w:hAnsiTheme="majorHAnsi" w:cstheme="majorHAnsi"/>
        </w:rPr>
      </w:pPr>
      <w:r w:rsidRPr="005015D0">
        <w:rPr>
          <w:rFonts w:asciiTheme="majorHAnsi" w:hAnsiTheme="majorHAnsi" w:cstheme="majorHAnsi"/>
          <w:b/>
          <w:bCs/>
          <w:spacing w:val="-1"/>
        </w:rPr>
        <w:t>SHIPBOARD</w:t>
      </w:r>
      <w:r w:rsidRPr="005015D0">
        <w:rPr>
          <w:rFonts w:asciiTheme="majorHAnsi" w:hAnsiTheme="majorHAnsi" w:cstheme="majorHAnsi"/>
          <w:b/>
          <w:bCs/>
          <w:spacing w:val="-4"/>
        </w:rPr>
        <w:t xml:space="preserve"> </w:t>
      </w:r>
      <w:r w:rsidRPr="005015D0">
        <w:rPr>
          <w:rFonts w:asciiTheme="majorHAnsi" w:hAnsiTheme="majorHAnsi" w:cstheme="majorHAnsi"/>
          <w:b/>
          <w:bCs/>
          <w:spacing w:val="-1"/>
        </w:rPr>
        <w:t>EQUIPMENT,</w:t>
      </w:r>
      <w:r w:rsidRPr="005015D0">
        <w:rPr>
          <w:rFonts w:asciiTheme="majorHAnsi" w:hAnsiTheme="majorHAnsi" w:cstheme="majorHAnsi"/>
          <w:b/>
          <w:bCs/>
          <w:spacing w:val="-5"/>
        </w:rPr>
        <w:t xml:space="preserve"> </w:t>
      </w:r>
      <w:r w:rsidRPr="005015D0">
        <w:rPr>
          <w:rFonts w:asciiTheme="majorHAnsi" w:hAnsiTheme="majorHAnsi" w:cstheme="majorHAnsi"/>
          <w:b/>
          <w:bCs/>
          <w:spacing w:val="-1"/>
        </w:rPr>
        <w:t>FITTINGS</w:t>
      </w:r>
      <w:r w:rsidRPr="005015D0">
        <w:rPr>
          <w:rFonts w:asciiTheme="majorHAnsi" w:hAnsiTheme="majorHAnsi" w:cstheme="majorHAnsi"/>
          <w:b/>
          <w:bCs/>
          <w:spacing w:val="-5"/>
        </w:rPr>
        <w:t xml:space="preserve"> </w:t>
      </w:r>
      <w:r w:rsidRPr="005015D0">
        <w:rPr>
          <w:rFonts w:asciiTheme="majorHAnsi" w:hAnsiTheme="majorHAnsi" w:cstheme="majorHAnsi"/>
          <w:b/>
          <w:bCs/>
          <w:spacing w:val="-1"/>
        </w:rPr>
        <w:t>AND</w:t>
      </w:r>
      <w:r w:rsidRPr="005015D0">
        <w:rPr>
          <w:rFonts w:asciiTheme="majorHAnsi" w:hAnsiTheme="majorHAnsi" w:cstheme="majorHAnsi"/>
          <w:b/>
          <w:bCs/>
          <w:spacing w:val="-4"/>
        </w:rPr>
        <w:t xml:space="preserve"> </w:t>
      </w:r>
      <w:r w:rsidRPr="005015D0">
        <w:rPr>
          <w:rFonts w:asciiTheme="majorHAnsi" w:hAnsiTheme="majorHAnsi" w:cstheme="majorHAnsi"/>
          <w:b/>
          <w:bCs/>
          <w:spacing w:val="-1"/>
        </w:rPr>
        <w:t>SUPPORTING</w:t>
      </w:r>
      <w:r w:rsidRPr="005015D0">
        <w:rPr>
          <w:rFonts w:asciiTheme="majorHAnsi" w:hAnsiTheme="majorHAnsi" w:cstheme="majorHAnsi"/>
          <w:b/>
          <w:bCs/>
          <w:spacing w:val="-4"/>
        </w:rPr>
        <w:t xml:space="preserve"> </w:t>
      </w:r>
      <w:r w:rsidRPr="005015D0">
        <w:rPr>
          <w:rFonts w:asciiTheme="majorHAnsi" w:hAnsiTheme="majorHAnsi" w:cstheme="majorHAnsi"/>
          <w:b/>
          <w:bCs/>
          <w:spacing w:val="-1"/>
        </w:rPr>
        <w:t>HULL</w:t>
      </w:r>
      <w:r w:rsidRPr="005015D0">
        <w:rPr>
          <w:rFonts w:asciiTheme="majorHAnsi" w:hAnsiTheme="majorHAnsi" w:cstheme="majorHAnsi"/>
          <w:b/>
          <w:bCs/>
          <w:spacing w:val="-5"/>
        </w:rPr>
        <w:t xml:space="preserve"> </w:t>
      </w:r>
      <w:r w:rsidRPr="005015D0">
        <w:rPr>
          <w:rFonts w:asciiTheme="majorHAnsi" w:hAnsiTheme="majorHAnsi" w:cstheme="majorHAnsi"/>
          <w:b/>
          <w:bCs/>
          <w:spacing w:val="-1"/>
        </w:rPr>
        <w:t>STRUCTURES</w:t>
      </w:r>
    </w:p>
    <w:p w:rsidR="000D05AC" w:rsidRDefault="0002741C" w:rsidP="00642548">
      <w:pPr>
        <w:widowControl/>
        <w:kinsoku w:val="0"/>
        <w:overflowPunct w:val="0"/>
        <w:autoSpaceDE w:val="0"/>
        <w:autoSpaceDN w:val="0"/>
        <w:jc w:val="center"/>
        <w:rPr>
          <w:rFonts w:asciiTheme="majorHAnsi" w:hAnsiTheme="majorHAnsi" w:cstheme="majorHAnsi"/>
        </w:rPr>
      </w:pPr>
      <w:r w:rsidRPr="005015D0">
        <w:rPr>
          <w:rFonts w:asciiTheme="majorHAnsi" w:hAnsiTheme="majorHAnsi" w:cstheme="majorHAnsi"/>
          <w:b/>
          <w:bCs/>
          <w:spacing w:val="-1"/>
        </w:rPr>
        <w:t>ASSOCIATED</w:t>
      </w:r>
      <w:r w:rsidRPr="005015D0">
        <w:rPr>
          <w:rFonts w:asciiTheme="majorHAnsi" w:hAnsiTheme="majorHAnsi" w:cstheme="majorHAnsi"/>
          <w:b/>
          <w:bCs/>
          <w:spacing w:val="-8"/>
        </w:rPr>
        <w:t xml:space="preserve"> </w:t>
      </w:r>
      <w:r w:rsidRPr="005015D0">
        <w:rPr>
          <w:rFonts w:asciiTheme="majorHAnsi" w:hAnsiTheme="majorHAnsi" w:cstheme="majorHAnsi"/>
          <w:b/>
          <w:bCs/>
          <w:spacing w:val="-1"/>
        </w:rPr>
        <w:t>WITH</w:t>
      </w:r>
      <w:r w:rsidRPr="005015D0">
        <w:rPr>
          <w:rFonts w:asciiTheme="majorHAnsi" w:hAnsiTheme="majorHAnsi" w:cstheme="majorHAnsi"/>
          <w:b/>
          <w:bCs/>
          <w:spacing w:val="-8"/>
        </w:rPr>
        <w:t xml:space="preserve"> </w:t>
      </w:r>
      <w:r w:rsidRPr="005015D0">
        <w:rPr>
          <w:rFonts w:asciiTheme="majorHAnsi" w:hAnsiTheme="majorHAnsi" w:cstheme="majorHAnsi"/>
          <w:b/>
          <w:bCs/>
          <w:spacing w:val="-1"/>
        </w:rPr>
        <w:t>TOWING</w:t>
      </w:r>
      <w:r w:rsidRPr="005015D0">
        <w:rPr>
          <w:rFonts w:asciiTheme="majorHAnsi" w:hAnsiTheme="majorHAnsi" w:cstheme="majorHAnsi"/>
          <w:b/>
          <w:bCs/>
          <w:spacing w:val="-9"/>
        </w:rPr>
        <w:t xml:space="preserve"> </w:t>
      </w:r>
      <w:r w:rsidRPr="005015D0">
        <w:rPr>
          <w:rFonts w:asciiTheme="majorHAnsi" w:hAnsiTheme="majorHAnsi" w:cstheme="majorHAnsi"/>
          <w:b/>
          <w:bCs/>
          <w:spacing w:val="-1"/>
        </w:rPr>
        <w:t>AND</w:t>
      </w:r>
      <w:r w:rsidRPr="005015D0">
        <w:rPr>
          <w:rFonts w:asciiTheme="majorHAnsi" w:hAnsiTheme="majorHAnsi" w:cstheme="majorHAnsi"/>
          <w:b/>
          <w:bCs/>
          <w:spacing w:val="-8"/>
        </w:rPr>
        <w:t xml:space="preserve"> </w:t>
      </w:r>
      <w:r w:rsidRPr="005015D0">
        <w:rPr>
          <w:rFonts w:asciiTheme="majorHAnsi" w:hAnsiTheme="majorHAnsi" w:cstheme="majorHAnsi"/>
          <w:b/>
          <w:bCs/>
          <w:spacing w:val="-1"/>
        </w:rPr>
        <w:t>MOORING</w:t>
      </w:r>
    </w:p>
    <w:p w:rsidR="009D716E" w:rsidRDefault="009D716E" w:rsidP="009D716E">
      <w:pPr>
        <w:kinsoku w:val="0"/>
        <w:overflowPunct w:val="0"/>
        <w:autoSpaceDE w:val="0"/>
        <w:autoSpaceDN w:val="0"/>
        <w:jc w:val="center"/>
      </w:pPr>
    </w:p>
    <w:p w:rsidR="009D716E" w:rsidRPr="00BE36A9" w:rsidRDefault="009D716E" w:rsidP="009D716E">
      <w:pPr>
        <w:keepNext/>
        <w:kinsoku w:val="0"/>
        <w:overflowPunct w:val="0"/>
        <w:autoSpaceDE w:val="0"/>
        <w:autoSpaceDN w:val="0"/>
      </w:pPr>
      <w:r w:rsidRPr="00BE36A9">
        <w:rPr>
          <w:b/>
          <w:bCs/>
          <w:spacing w:val="-1"/>
        </w:rPr>
        <w:t>1</w:t>
      </w:r>
      <w:r w:rsidRPr="00BE36A9">
        <w:rPr>
          <w:b/>
          <w:bCs/>
          <w:spacing w:val="-1"/>
        </w:rPr>
        <w:tab/>
        <w:t>Application</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rPr>
          <w:spacing w:val="-1"/>
        </w:rPr>
      </w:pPr>
      <w:r w:rsidRPr="00BE36A9">
        <w:t>1.1</w:t>
      </w:r>
      <w:r w:rsidRPr="00BE36A9">
        <w:tab/>
        <w:t>Under</w:t>
      </w:r>
      <w:r w:rsidRPr="00BE36A9">
        <w:rPr>
          <w:spacing w:val="39"/>
        </w:rPr>
        <w:t xml:space="preserve"> </w:t>
      </w:r>
      <w:r w:rsidRPr="00BE36A9">
        <w:t>regulation</w:t>
      </w:r>
      <w:r w:rsidRPr="00BE36A9">
        <w:rPr>
          <w:spacing w:val="39"/>
        </w:rPr>
        <w:t xml:space="preserve"> </w:t>
      </w:r>
      <w:r w:rsidRPr="00BE36A9">
        <w:t>II-1/3-8</w:t>
      </w:r>
      <w:r w:rsidRPr="00BE36A9">
        <w:rPr>
          <w:spacing w:val="39"/>
        </w:rPr>
        <w:t xml:space="preserve"> </w:t>
      </w:r>
      <w:r w:rsidRPr="00BE36A9">
        <w:t>of</w:t>
      </w:r>
      <w:r w:rsidRPr="00BE36A9">
        <w:rPr>
          <w:spacing w:val="39"/>
        </w:rPr>
        <w:t xml:space="preserve"> </w:t>
      </w:r>
      <w:r w:rsidRPr="00BE36A9">
        <w:t xml:space="preserve">the 1974 </w:t>
      </w:r>
      <w:r w:rsidRPr="00BE36A9">
        <w:rPr>
          <w:spacing w:val="-1"/>
        </w:rPr>
        <w:t>SOLAS</w:t>
      </w:r>
      <w:r w:rsidRPr="00BE36A9">
        <w:t xml:space="preserve"> Convention, as adopted by</w:t>
      </w:r>
      <w:r w:rsidRPr="00BE36A9">
        <w:rPr>
          <w:spacing w:val="21"/>
        </w:rPr>
        <w:t xml:space="preserve"> </w:t>
      </w:r>
      <w:r w:rsidRPr="00BE36A9">
        <w:rPr>
          <w:spacing w:val="-1"/>
        </w:rPr>
        <w:t>resolution</w:t>
      </w:r>
      <w:r w:rsidRPr="00BE36A9">
        <w:rPr>
          <w:spacing w:val="-6"/>
        </w:rPr>
        <w:t xml:space="preserve"> </w:t>
      </w:r>
      <w:r w:rsidRPr="005F23C6">
        <w:rPr>
          <w:spacing w:val="-6"/>
        </w:rPr>
        <w:t>[</w:t>
      </w:r>
      <w:r w:rsidRPr="00BE36A9">
        <w:rPr>
          <w:strike/>
          <w:spacing w:val="-1"/>
        </w:rPr>
        <w:t>MSC.194(80)</w:t>
      </w:r>
      <w:r w:rsidRPr="00BE36A9">
        <w:rPr>
          <w:strike/>
          <w:spacing w:val="-20"/>
        </w:rPr>
        <w:t xml:space="preserve"> </w:t>
      </w:r>
      <w:r w:rsidRPr="00BE36A9">
        <w:rPr>
          <w:strike/>
          <w:spacing w:val="-1"/>
        </w:rPr>
        <w:t>in</w:t>
      </w:r>
      <w:r w:rsidRPr="00BE36A9">
        <w:rPr>
          <w:strike/>
          <w:spacing w:val="-20"/>
        </w:rPr>
        <w:t xml:space="preserve"> </w:t>
      </w:r>
      <w:r w:rsidRPr="00BE36A9">
        <w:rPr>
          <w:strike/>
          <w:spacing w:val="-1"/>
        </w:rPr>
        <w:t xml:space="preserve">2005 </w:t>
      </w:r>
      <w:r w:rsidRPr="00BE36A9">
        <w:rPr>
          <w:spacing w:val="-1"/>
        </w:rPr>
        <w:t>,</w:t>
      </w:r>
      <w:r w:rsidRPr="00BE36A9">
        <w:rPr>
          <w:i/>
          <w:spacing w:val="-1"/>
        </w:rPr>
        <w:t xml:space="preserve"> </w:t>
      </w:r>
      <w:r w:rsidRPr="005F23C6">
        <w:rPr>
          <w:spacing w:val="-1"/>
        </w:rPr>
        <w:t>insert appropriate reference for the pending revision of II-1/3-8]</w:t>
      </w:r>
      <w:r w:rsidRPr="005F23C6">
        <w:rPr>
          <w:i/>
          <w:spacing w:val="-1"/>
        </w:rPr>
        <w:t>,</w:t>
      </w:r>
      <w:r w:rsidRPr="00BE36A9">
        <w:rPr>
          <w:spacing w:val="-20"/>
        </w:rPr>
        <w:t xml:space="preserve"> </w:t>
      </w:r>
      <w:r w:rsidRPr="00BE36A9">
        <w:rPr>
          <w:spacing w:val="-1"/>
        </w:rPr>
        <w:t>new</w:t>
      </w:r>
      <w:r w:rsidRPr="00BE36A9">
        <w:rPr>
          <w:spacing w:val="-21"/>
        </w:rPr>
        <w:t xml:space="preserve"> </w:t>
      </w:r>
      <w:r w:rsidRPr="00BE36A9">
        <w:rPr>
          <w:spacing w:val="-2"/>
        </w:rPr>
        <w:t>displacement</w:t>
      </w:r>
      <w:r w:rsidRPr="00BE36A9">
        <w:rPr>
          <w:spacing w:val="-20"/>
        </w:rPr>
        <w:t xml:space="preserve"> </w:t>
      </w:r>
      <w:r w:rsidRPr="00BE36A9">
        <w:rPr>
          <w:spacing w:val="-1"/>
        </w:rPr>
        <w:t>type</w:t>
      </w:r>
      <w:r w:rsidRPr="00BE36A9">
        <w:rPr>
          <w:spacing w:val="-20"/>
        </w:rPr>
        <w:t xml:space="preserve"> </w:t>
      </w:r>
      <w:r w:rsidRPr="00BE36A9">
        <w:rPr>
          <w:spacing w:val="-2"/>
        </w:rPr>
        <w:t>ships,</w:t>
      </w:r>
      <w:r w:rsidRPr="00BE36A9">
        <w:rPr>
          <w:spacing w:val="-20"/>
        </w:rPr>
        <w:t xml:space="preserve"> </w:t>
      </w:r>
      <w:r w:rsidRPr="00BE36A9">
        <w:rPr>
          <w:spacing w:val="-1"/>
        </w:rPr>
        <w:t>except</w:t>
      </w:r>
      <w:r w:rsidRPr="00BE36A9">
        <w:rPr>
          <w:spacing w:val="-20"/>
        </w:rPr>
        <w:t xml:space="preserve"> </w:t>
      </w:r>
      <w:r w:rsidRPr="00BE36A9">
        <w:rPr>
          <w:spacing w:val="-1"/>
        </w:rPr>
        <w:t>high-speed</w:t>
      </w:r>
      <w:r w:rsidRPr="00BE36A9">
        <w:rPr>
          <w:spacing w:val="-21"/>
        </w:rPr>
        <w:t xml:space="preserve"> </w:t>
      </w:r>
      <w:r w:rsidRPr="00BE36A9">
        <w:rPr>
          <w:spacing w:val="-1"/>
        </w:rPr>
        <w:t>craft</w:t>
      </w:r>
      <w:r w:rsidRPr="00BE36A9">
        <w:rPr>
          <w:spacing w:val="-20"/>
        </w:rPr>
        <w:t xml:space="preserve"> </w:t>
      </w:r>
      <w:r w:rsidRPr="00BE36A9">
        <w:rPr>
          <w:spacing w:val="-1"/>
        </w:rPr>
        <w:t>and</w:t>
      </w:r>
      <w:r w:rsidRPr="00BE36A9">
        <w:rPr>
          <w:spacing w:val="-20"/>
        </w:rPr>
        <w:t xml:space="preserve"> </w:t>
      </w:r>
      <w:r w:rsidRPr="00BE36A9">
        <w:rPr>
          <w:spacing w:val="-1"/>
        </w:rPr>
        <w:t>offshore</w:t>
      </w:r>
      <w:r w:rsidRPr="00BE36A9">
        <w:rPr>
          <w:spacing w:val="64"/>
        </w:rPr>
        <w:t xml:space="preserve"> </w:t>
      </w:r>
      <w:r w:rsidRPr="00BE36A9">
        <w:t>units,</w:t>
      </w:r>
      <w:r w:rsidRPr="00BE36A9">
        <w:rPr>
          <w:spacing w:val="-20"/>
        </w:rPr>
        <w:t xml:space="preserve"> </w:t>
      </w:r>
      <w:r w:rsidRPr="00BE36A9">
        <w:t>shall</w:t>
      </w:r>
      <w:r w:rsidRPr="00BE36A9">
        <w:rPr>
          <w:spacing w:val="-18"/>
        </w:rPr>
        <w:t xml:space="preserve"> </w:t>
      </w:r>
      <w:r w:rsidRPr="00BE36A9">
        <w:t>be</w:t>
      </w:r>
      <w:r w:rsidRPr="00BE36A9">
        <w:rPr>
          <w:spacing w:val="-19"/>
        </w:rPr>
        <w:t xml:space="preserve"> </w:t>
      </w:r>
      <w:r w:rsidRPr="00BE36A9">
        <w:t>provided</w:t>
      </w:r>
      <w:r w:rsidRPr="00BE36A9">
        <w:rPr>
          <w:spacing w:val="-19"/>
        </w:rPr>
        <w:t xml:space="preserve"> </w:t>
      </w:r>
      <w:r w:rsidRPr="00BE36A9">
        <w:t>with</w:t>
      </w:r>
      <w:r w:rsidRPr="00BE36A9">
        <w:rPr>
          <w:spacing w:val="-18"/>
        </w:rPr>
        <w:t xml:space="preserve"> </w:t>
      </w:r>
      <w:r w:rsidRPr="00BE36A9">
        <w:rPr>
          <w:spacing w:val="-1"/>
        </w:rPr>
        <w:t>arrangements,</w:t>
      </w:r>
      <w:r w:rsidRPr="00BE36A9">
        <w:rPr>
          <w:spacing w:val="-20"/>
        </w:rPr>
        <w:t xml:space="preserve"> </w:t>
      </w:r>
      <w:r w:rsidRPr="00BE36A9">
        <w:rPr>
          <w:spacing w:val="-1"/>
        </w:rPr>
        <w:t>equipment</w:t>
      </w:r>
      <w:r w:rsidRPr="00BE36A9">
        <w:rPr>
          <w:spacing w:val="-20"/>
        </w:rPr>
        <w:t xml:space="preserve"> </w:t>
      </w:r>
      <w:r w:rsidRPr="00BE36A9">
        <w:rPr>
          <w:spacing w:val="-1"/>
        </w:rPr>
        <w:t>and</w:t>
      </w:r>
      <w:r w:rsidRPr="00BE36A9">
        <w:rPr>
          <w:spacing w:val="-20"/>
        </w:rPr>
        <w:t xml:space="preserve"> </w:t>
      </w:r>
      <w:r w:rsidRPr="00BE36A9">
        <w:rPr>
          <w:spacing w:val="-1"/>
        </w:rPr>
        <w:t>fittings</w:t>
      </w:r>
      <w:r w:rsidRPr="00BE36A9">
        <w:rPr>
          <w:spacing w:val="-20"/>
        </w:rPr>
        <w:t xml:space="preserve"> </w:t>
      </w:r>
      <w:r w:rsidRPr="00BE36A9">
        <w:rPr>
          <w:spacing w:val="-1"/>
        </w:rPr>
        <w:t>of</w:t>
      </w:r>
      <w:r w:rsidRPr="00BE36A9">
        <w:rPr>
          <w:spacing w:val="-20"/>
        </w:rPr>
        <w:t xml:space="preserve"> </w:t>
      </w:r>
      <w:r w:rsidRPr="00BE36A9">
        <w:rPr>
          <w:spacing w:val="-2"/>
        </w:rPr>
        <w:t>sufficient</w:t>
      </w:r>
      <w:r w:rsidRPr="00BE36A9">
        <w:rPr>
          <w:spacing w:val="-20"/>
        </w:rPr>
        <w:t xml:space="preserve"> </w:t>
      </w:r>
      <w:r w:rsidRPr="00BE36A9">
        <w:rPr>
          <w:spacing w:val="-2"/>
        </w:rPr>
        <w:t>safe</w:t>
      </w:r>
      <w:r w:rsidRPr="00BE36A9">
        <w:rPr>
          <w:spacing w:val="-20"/>
        </w:rPr>
        <w:t xml:space="preserve"> </w:t>
      </w:r>
      <w:r w:rsidRPr="00BE36A9">
        <w:rPr>
          <w:spacing w:val="-2"/>
        </w:rPr>
        <w:t>working</w:t>
      </w:r>
      <w:r w:rsidRPr="00BE36A9">
        <w:rPr>
          <w:spacing w:val="-21"/>
        </w:rPr>
        <w:t xml:space="preserve"> </w:t>
      </w:r>
      <w:r w:rsidRPr="00BE36A9">
        <w:rPr>
          <w:spacing w:val="-1"/>
        </w:rPr>
        <w:t>load</w:t>
      </w:r>
      <w:r w:rsidRPr="00BE36A9">
        <w:rPr>
          <w:spacing w:val="-21"/>
        </w:rPr>
        <w:t xml:space="preserve"> </w:t>
      </w:r>
      <w:r w:rsidRPr="005F23C6">
        <w:t xml:space="preserve">[and mooring lines of sufficient working load limit] </w:t>
      </w:r>
      <w:r w:rsidRPr="00BE36A9">
        <w:rPr>
          <w:spacing w:val="-1"/>
        </w:rPr>
        <w:t>to</w:t>
      </w:r>
      <w:r w:rsidRPr="00BE36A9">
        <w:rPr>
          <w:spacing w:val="74"/>
          <w:w w:val="99"/>
        </w:rPr>
        <w:t xml:space="preserve"> </w:t>
      </w:r>
      <w:r w:rsidRPr="00BE36A9">
        <w:t>enable</w:t>
      </w:r>
      <w:r w:rsidRPr="00BE36A9">
        <w:rPr>
          <w:spacing w:val="-20"/>
        </w:rPr>
        <w:t xml:space="preserve"> </w:t>
      </w:r>
      <w:r w:rsidRPr="00BE36A9">
        <w:t>the</w:t>
      </w:r>
      <w:r w:rsidRPr="00BE36A9">
        <w:rPr>
          <w:spacing w:val="-18"/>
        </w:rPr>
        <w:t xml:space="preserve"> </w:t>
      </w:r>
      <w:r w:rsidRPr="00BE36A9">
        <w:t>safe</w:t>
      </w:r>
      <w:r w:rsidRPr="00BE36A9">
        <w:rPr>
          <w:spacing w:val="-18"/>
        </w:rPr>
        <w:t xml:space="preserve"> </w:t>
      </w:r>
      <w:r w:rsidRPr="00BE36A9">
        <w:t>conduct</w:t>
      </w:r>
      <w:r w:rsidRPr="00BE36A9">
        <w:rPr>
          <w:spacing w:val="-19"/>
        </w:rPr>
        <w:t xml:space="preserve"> </w:t>
      </w:r>
      <w:r w:rsidRPr="00BE36A9">
        <w:t>of</w:t>
      </w:r>
      <w:r w:rsidRPr="00BE36A9">
        <w:rPr>
          <w:spacing w:val="-18"/>
        </w:rPr>
        <w:t xml:space="preserve"> </w:t>
      </w:r>
      <w:r w:rsidRPr="00BE36A9">
        <w:t>all</w:t>
      </w:r>
      <w:r w:rsidRPr="00BE36A9">
        <w:rPr>
          <w:spacing w:val="-19"/>
        </w:rPr>
        <w:t xml:space="preserve"> </w:t>
      </w:r>
      <w:r w:rsidRPr="00BE36A9">
        <w:t>towing</w:t>
      </w:r>
      <w:r w:rsidRPr="00BE36A9">
        <w:rPr>
          <w:spacing w:val="-19"/>
        </w:rPr>
        <w:t xml:space="preserve"> </w:t>
      </w:r>
      <w:r w:rsidRPr="00BE36A9">
        <w:t>and</w:t>
      </w:r>
      <w:r w:rsidRPr="00BE36A9">
        <w:rPr>
          <w:spacing w:val="-19"/>
        </w:rPr>
        <w:t xml:space="preserve"> </w:t>
      </w:r>
      <w:r w:rsidRPr="00BE36A9">
        <w:rPr>
          <w:spacing w:val="-1"/>
        </w:rPr>
        <w:t>mooring</w:t>
      </w:r>
      <w:r w:rsidRPr="00BE36A9">
        <w:rPr>
          <w:spacing w:val="-18"/>
        </w:rPr>
        <w:t xml:space="preserve"> </w:t>
      </w:r>
      <w:r w:rsidRPr="00BE36A9">
        <w:t>operations</w:t>
      </w:r>
      <w:r w:rsidRPr="00BE36A9">
        <w:rPr>
          <w:spacing w:val="-18"/>
        </w:rPr>
        <w:t xml:space="preserve"> </w:t>
      </w:r>
      <w:r w:rsidRPr="00BE36A9">
        <w:t>associated</w:t>
      </w:r>
      <w:r w:rsidRPr="00BE36A9">
        <w:rPr>
          <w:spacing w:val="-19"/>
        </w:rPr>
        <w:t xml:space="preserve"> </w:t>
      </w:r>
      <w:r w:rsidRPr="00BE36A9">
        <w:t>with</w:t>
      </w:r>
      <w:r w:rsidRPr="00BE36A9">
        <w:rPr>
          <w:spacing w:val="-19"/>
        </w:rPr>
        <w:t xml:space="preserve"> </w:t>
      </w:r>
      <w:r w:rsidRPr="00BE36A9">
        <w:t>the</w:t>
      </w:r>
      <w:r w:rsidRPr="00BE36A9">
        <w:rPr>
          <w:spacing w:val="-18"/>
        </w:rPr>
        <w:t xml:space="preserve"> </w:t>
      </w:r>
      <w:r w:rsidRPr="00BE36A9">
        <w:rPr>
          <w:spacing w:val="-1"/>
        </w:rPr>
        <w:t>normal</w:t>
      </w:r>
      <w:r w:rsidRPr="00BE36A9">
        <w:rPr>
          <w:spacing w:val="-18"/>
        </w:rPr>
        <w:t xml:space="preserve"> </w:t>
      </w:r>
      <w:r w:rsidRPr="00BE36A9">
        <w:t>operations</w:t>
      </w:r>
      <w:r w:rsidRPr="00BE36A9">
        <w:rPr>
          <w:spacing w:val="29"/>
          <w:w w:val="99"/>
        </w:rPr>
        <w:t xml:space="preserve"> </w:t>
      </w:r>
      <w:r w:rsidRPr="00BE36A9">
        <w:t>of</w:t>
      </w:r>
      <w:r w:rsidRPr="00BE36A9">
        <w:rPr>
          <w:spacing w:val="-20"/>
        </w:rPr>
        <w:t xml:space="preserve"> </w:t>
      </w:r>
      <w:r w:rsidRPr="00BE36A9">
        <w:t>the</w:t>
      </w:r>
      <w:r w:rsidRPr="00BE36A9">
        <w:rPr>
          <w:spacing w:val="-20"/>
        </w:rPr>
        <w:t xml:space="preserve"> </w:t>
      </w:r>
      <w:r w:rsidRPr="00BE36A9">
        <w:t>ship.</w:t>
      </w:r>
      <w:r w:rsidRPr="00BE36A9">
        <w:rPr>
          <w:spacing w:val="21"/>
        </w:rPr>
        <w:t xml:space="preserve"> </w:t>
      </w:r>
      <w:r w:rsidRPr="00BE36A9">
        <w:t>The</w:t>
      </w:r>
      <w:r w:rsidRPr="00BE36A9">
        <w:rPr>
          <w:spacing w:val="-19"/>
        </w:rPr>
        <w:t xml:space="preserve"> </w:t>
      </w:r>
      <w:r w:rsidRPr="00BE36A9">
        <w:t>arrangements,</w:t>
      </w:r>
      <w:r w:rsidRPr="00BE36A9">
        <w:rPr>
          <w:spacing w:val="-20"/>
        </w:rPr>
        <w:t xml:space="preserve"> </w:t>
      </w:r>
      <w:r w:rsidRPr="00BE36A9">
        <w:rPr>
          <w:spacing w:val="-2"/>
        </w:rPr>
        <w:t>equipment</w:t>
      </w:r>
      <w:r w:rsidRPr="00BE36A9">
        <w:rPr>
          <w:spacing w:val="-22"/>
        </w:rPr>
        <w:t xml:space="preserve"> </w:t>
      </w:r>
      <w:r w:rsidRPr="00BE36A9">
        <w:rPr>
          <w:spacing w:val="-1"/>
        </w:rPr>
        <w:t>and</w:t>
      </w:r>
      <w:r w:rsidRPr="00BE36A9">
        <w:rPr>
          <w:spacing w:val="-21"/>
        </w:rPr>
        <w:t xml:space="preserve"> </w:t>
      </w:r>
      <w:r w:rsidRPr="00BE36A9">
        <w:rPr>
          <w:spacing w:val="-1"/>
        </w:rPr>
        <w:t>fittings</w:t>
      </w:r>
      <w:r w:rsidRPr="00BE36A9">
        <w:rPr>
          <w:spacing w:val="-22"/>
        </w:rPr>
        <w:t xml:space="preserve"> </w:t>
      </w:r>
      <w:r w:rsidRPr="00BE36A9">
        <w:rPr>
          <w:spacing w:val="-1"/>
        </w:rPr>
        <w:t>shall</w:t>
      </w:r>
      <w:r w:rsidRPr="00BE36A9">
        <w:rPr>
          <w:spacing w:val="-21"/>
        </w:rPr>
        <w:t xml:space="preserve"> </w:t>
      </w:r>
      <w:r w:rsidRPr="00BE36A9">
        <w:rPr>
          <w:spacing w:val="-2"/>
        </w:rPr>
        <w:t>meet</w:t>
      </w:r>
      <w:r w:rsidRPr="00BE36A9">
        <w:rPr>
          <w:spacing w:val="-22"/>
        </w:rPr>
        <w:t xml:space="preserve"> </w:t>
      </w:r>
      <w:r w:rsidRPr="00BE36A9">
        <w:rPr>
          <w:spacing w:val="-1"/>
        </w:rPr>
        <w:t>the</w:t>
      </w:r>
      <w:r w:rsidRPr="00BE36A9">
        <w:rPr>
          <w:spacing w:val="-21"/>
        </w:rPr>
        <w:t xml:space="preserve"> </w:t>
      </w:r>
      <w:r w:rsidRPr="00BE36A9">
        <w:rPr>
          <w:spacing w:val="-1"/>
        </w:rPr>
        <w:t>appropriate</w:t>
      </w:r>
      <w:r w:rsidRPr="00BE36A9">
        <w:rPr>
          <w:spacing w:val="-23"/>
        </w:rPr>
        <w:t xml:space="preserve"> </w:t>
      </w:r>
      <w:r w:rsidRPr="00BE36A9">
        <w:rPr>
          <w:spacing w:val="-2"/>
        </w:rPr>
        <w:t>requirements</w:t>
      </w:r>
      <w:r w:rsidRPr="00BE36A9">
        <w:rPr>
          <w:spacing w:val="-21"/>
        </w:rPr>
        <w:t xml:space="preserve"> </w:t>
      </w:r>
      <w:r w:rsidRPr="00BE36A9">
        <w:rPr>
          <w:spacing w:val="-1"/>
        </w:rPr>
        <w:t>of</w:t>
      </w:r>
      <w:r w:rsidRPr="00BE36A9">
        <w:rPr>
          <w:spacing w:val="-23"/>
        </w:rPr>
        <w:t xml:space="preserve"> </w:t>
      </w:r>
      <w:r w:rsidRPr="00BE36A9">
        <w:rPr>
          <w:spacing w:val="-1"/>
        </w:rPr>
        <w:t>the</w:t>
      </w:r>
      <w:r w:rsidRPr="00BE36A9">
        <w:rPr>
          <w:spacing w:val="52"/>
          <w:w w:val="99"/>
        </w:rPr>
        <w:t xml:space="preserve"> </w:t>
      </w:r>
      <w:r w:rsidRPr="00BE36A9">
        <w:rPr>
          <w:spacing w:val="-1"/>
        </w:rPr>
        <w:t>Administration</w:t>
      </w:r>
      <w:r w:rsidRPr="00BE36A9">
        <w:rPr>
          <w:spacing w:val="-7"/>
        </w:rPr>
        <w:t xml:space="preserve"> </w:t>
      </w:r>
      <w:r w:rsidRPr="00BE36A9">
        <w:t>or</w:t>
      </w:r>
      <w:r w:rsidRPr="00BE36A9">
        <w:rPr>
          <w:spacing w:val="-7"/>
        </w:rPr>
        <w:t xml:space="preserve"> </w:t>
      </w:r>
      <w:r w:rsidRPr="00BE36A9">
        <w:t>an</w:t>
      </w:r>
      <w:r w:rsidRPr="00BE36A9">
        <w:rPr>
          <w:spacing w:val="-7"/>
        </w:rPr>
        <w:t xml:space="preserve"> </w:t>
      </w:r>
      <w:r w:rsidRPr="00BE36A9">
        <w:t>organization</w:t>
      </w:r>
      <w:r w:rsidRPr="00BE36A9">
        <w:rPr>
          <w:spacing w:val="-7"/>
        </w:rPr>
        <w:t xml:space="preserve"> </w:t>
      </w:r>
      <w:r w:rsidRPr="00BE36A9">
        <w:t>recognized</w:t>
      </w:r>
      <w:r w:rsidRPr="00BE36A9">
        <w:rPr>
          <w:spacing w:val="-7"/>
        </w:rPr>
        <w:t xml:space="preserve"> </w:t>
      </w:r>
      <w:r w:rsidRPr="00BE36A9">
        <w:t>by</w:t>
      </w:r>
      <w:r w:rsidRPr="00BE36A9">
        <w:rPr>
          <w:spacing w:val="-6"/>
        </w:rPr>
        <w:t xml:space="preserve"> </w:t>
      </w:r>
      <w:r w:rsidRPr="00BE36A9">
        <w:t>the</w:t>
      </w:r>
      <w:r w:rsidRPr="00BE36A9">
        <w:rPr>
          <w:spacing w:val="-7"/>
        </w:rPr>
        <w:t xml:space="preserve"> </w:t>
      </w:r>
      <w:r w:rsidRPr="00BE36A9">
        <w:rPr>
          <w:spacing w:val="-1"/>
        </w:rPr>
        <w:t>Administration.</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rPr>
          <w:rFonts w:eastAsiaTheme="minorEastAsia"/>
        </w:rPr>
        <w:t>1.2</w:t>
      </w:r>
      <w:r w:rsidRPr="00BE36A9">
        <w:rPr>
          <w:rFonts w:eastAsiaTheme="minorEastAsia"/>
        </w:rPr>
        <w:tab/>
        <w:t>[MSC.1/Circ.1175/Rev.1 should apply to ships constructed on or after [date of entry into force]. To ships constructed on or after 1 January 2007 and before [date of entry into force], MSC.1/Circ.1175 should apply /</w:t>
      </w:r>
      <w:r w:rsidRPr="00BE36A9">
        <w:rPr>
          <w:i/>
        </w:rPr>
        <w:t xml:space="preserve"> </w:t>
      </w:r>
      <w:r w:rsidRPr="005F23C6">
        <w:rPr>
          <w:i/>
        </w:rPr>
        <w:t>This circular was originally developed as guidance for compliance with SOLAS Regulation II</w:t>
      </w:r>
      <w:r w:rsidRPr="005F23C6">
        <w:rPr>
          <w:i/>
        </w:rPr>
        <w:noBreakHyphen/>
        <w:t>1/3</w:t>
      </w:r>
      <w:r w:rsidRPr="005F23C6">
        <w:rPr>
          <w:i/>
        </w:rPr>
        <w:noBreakHyphen/>
        <w:t>8 for normal mooring and towing operations in harbor and sheltered locations; it was intended for ships constructed on or after 1 Jan 2007.  This revision (Rev.1) supersedes the original circular for ships constructed on or after [1 Jan 2024].”</w:t>
      </w:r>
      <w:r w:rsidRPr="005F23C6">
        <w:rPr>
          <w:rFonts w:eastAsiaTheme="minorEastAsia"/>
        </w:rPr>
        <w:t>.</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1.3</w:t>
      </w:r>
      <w:r w:rsidRPr="00BE36A9">
        <w:tab/>
        <w:t>This</w:t>
      </w:r>
      <w:r w:rsidRPr="00BE36A9">
        <w:rPr>
          <w:spacing w:val="-4"/>
        </w:rPr>
        <w:t xml:space="preserve"> </w:t>
      </w:r>
      <w:r w:rsidRPr="00BE36A9">
        <w:t>circular</w:t>
      </w:r>
      <w:r w:rsidRPr="00BE36A9">
        <w:rPr>
          <w:spacing w:val="-4"/>
        </w:rPr>
        <w:t xml:space="preserve"> </w:t>
      </w:r>
      <w:r w:rsidRPr="00BE36A9">
        <w:t>provides</w:t>
      </w:r>
      <w:r w:rsidRPr="00BE36A9">
        <w:rPr>
          <w:spacing w:val="-3"/>
        </w:rPr>
        <w:t xml:space="preserve"> </w:t>
      </w:r>
      <w:r w:rsidRPr="00BE36A9">
        <w:rPr>
          <w:spacing w:val="-1"/>
        </w:rPr>
        <w:t>standards</w:t>
      </w:r>
      <w:r w:rsidRPr="00BE36A9">
        <w:rPr>
          <w:spacing w:val="-3"/>
        </w:rPr>
        <w:t xml:space="preserve"> </w:t>
      </w:r>
      <w:r w:rsidRPr="00BE36A9">
        <w:t>for</w:t>
      </w:r>
      <w:r w:rsidRPr="00BE36A9">
        <w:rPr>
          <w:spacing w:val="-4"/>
        </w:rPr>
        <w:t xml:space="preserve"> </w:t>
      </w:r>
      <w:r w:rsidRPr="00BE36A9">
        <w:t>the</w:t>
      </w:r>
      <w:r w:rsidRPr="00BE36A9">
        <w:rPr>
          <w:spacing w:val="-4"/>
        </w:rPr>
        <w:t xml:space="preserve"> </w:t>
      </w:r>
      <w:r w:rsidRPr="00BE36A9">
        <w:t>design</w:t>
      </w:r>
      <w:r w:rsidRPr="00BE36A9">
        <w:rPr>
          <w:spacing w:val="-4"/>
        </w:rPr>
        <w:t xml:space="preserve"> </w:t>
      </w:r>
      <w:r w:rsidRPr="00BE36A9">
        <w:t>and</w:t>
      </w:r>
      <w:r w:rsidRPr="00BE36A9">
        <w:rPr>
          <w:spacing w:val="-4"/>
        </w:rPr>
        <w:t xml:space="preserve"> </w:t>
      </w:r>
      <w:r w:rsidRPr="00BE36A9">
        <w:t>construction</w:t>
      </w:r>
      <w:r w:rsidRPr="00BE36A9">
        <w:rPr>
          <w:spacing w:val="-5"/>
        </w:rPr>
        <w:t xml:space="preserve"> </w:t>
      </w:r>
      <w:r w:rsidRPr="00BE36A9">
        <w:t>of</w:t>
      </w:r>
      <w:r w:rsidRPr="00BE36A9">
        <w:rPr>
          <w:spacing w:val="-3"/>
        </w:rPr>
        <w:t xml:space="preserve"> </w:t>
      </w:r>
      <w:r w:rsidRPr="00BE36A9">
        <w:t>shipboard</w:t>
      </w:r>
      <w:r w:rsidRPr="00BE36A9">
        <w:rPr>
          <w:spacing w:val="28"/>
          <w:w w:val="99"/>
        </w:rPr>
        <w:t xml:space="preserve"> </w:t>
      </w:r>
      <w:r w:rsidRPr="00BE36A9">
        <w:t>fittings</w:t>
      </w:r>
      <w:r w:rsidRPr="00BE36A9">
        <w:rPr>
          <w:spacing w:val="-14"/>
        </w:rPr>
        <w:t xml:space="preserve"> </w:t>
      </w:r>
      <w:r w:rsidRPr="00BE36A9">
        <w:t>and</w:t>
      </w:r>
      <w:r w:rsidRPr="00BE36A9">
        <w:rPr>
          <w:spacing w:val="-14"/>
        </w:rPr>
        <w:t xml:space="preserve"> </w:t>
      </w:r>
      <w:r w:rsidRPr="00BE36A9">
        <w:t>supporting</w:t>
      </w:r>
      <w:r w:rsidRPr="00BE36A9">
        <w:rPr>
          <w:spacing w:val="-13"/>
        </w:rPr>
        <w:t xml:space="preserve"> </w:t>
      </w:r>
      <w:r w:rsidRPr="00BE36A9">
        <w:t>hull</w:t>
      </w:r>
      <w:r w:rsidRPr="00BE36A9">
        <w:rPr>
          <w:spacing w:val="-14"/>
        </w:rPr>
        <w:t xml:space="preserve"> </w:t>
      </w:r>
      <w:r w:rsidRPr="00BE36A9">
        <w:t>structures</w:t>
      </w:r>
      <w:r w:rsidRPr="00BE36A9">
        <w:rPr>
          <w:spacing w:val="-13"/>
        </w:rPr>
        <w:t xml:space="preserve"> </w:t>
      </w:r>
      <w:r w:rsidRPr="00BE36A9">
        <w:t>associated</w:t>
      </w:r>
      <w:r w:rsidRPr="00BE36A9">
        <w:rPr>
          <w:spacing w:val="-14"/>
        </w:rPr>
        <w:t xml:space="preserve"> </w:t>
      </w:r>
      <w:r w:rsidRPr="00BE36A9">
        <w:t>with</w:t>
      </w:r>
      <w:r w:rsidRPr="00BE36A9">
        <w:rPr>
          <w:spacing w:val="-13"/>
        </w:rPr>
        <w:t xml:space="preserve"> normal </w:t>
      </w:r>
      <w:r w:rsidRPr="00BE36A9">
        <w:t>towing</w:t>
      </w:r>
      <w:r w:rsidRPr="00BE36A9">
        <w:rPr>
          <w:spacing w:val="-15"/>
        </w:rPr>
        <w:t xml:space="preserve"> </w:t>
      </w:r>
      <w:r w:rsidRPr="00BE36A9">
        <w:t>and</w:t>
      </w:r>
      <w:r w:rsidRPr="00BE36A9">
        <w:rPr>
          <w:spacing w:val="-14"/>
        </w:rPr>
        <w:t xml:space="preserve"> </w:t>
      </w:r>
      <w:r w:rsidRPr="00BE36A9">
        <w:rPr>
          <w:spacing w:val="-1"/>
        </w:rPr>
        <w:t>mooring operations in harbors or sheltered waters,</w:t>
      </w:r>
      <w:r w:rsidRPr="00BE36A9">
        <w:rPr>
          <w:spacing w:val="-14"/>
        </w:rPr>
        <w:t xml:space="preserve"> </w:t>
      </w:r>
      <w:r w:rsidRPr="00BE36A9">
        <w:t>which</w:t>
      </w:r>
      <w:r w:rsidRPr="00BE36A9">
        <w:rPr>
          <w:spacing w:val="-13"/>
        </w:rPr>
        <w:t xml:space="preserve"> </w:t>
      </w:r>
      <w:r w:rsidRPr="00BE36A9">
        <w:rPr>
          <w:spacing w:val="-1"/>
        </w:rPr>
        <w:t>Administrations</w:t>
      </w:r>
      <w:r w:rsidRPr="00BE36A9">
        <w:rPr>
          <w:spacing w:val="39"/>
          <w:w w:val="99"/>
        </w:rPr>
        <w:t xml:space="preserve"> </w:t>
      </w:r>
      <w:r w:rsidRPr="00BE36A9">
        <w:t>are</w:t>
      </w:r>
      <w:r w:rsidRPr="00BE36A9">
        <w:rPr>
          <w:spacing w:val="22"/>
        </w:rPr>
        <w:t xml:space="preserve"> </w:t>
      </w:r>
      <w:r w:rsidRPr="00BE36A9">
        <w:rPr>
          <w:spacing w:val="-1"/>
        </w:rPr>
        <w:t>recommended</w:t>
      </w:r>
      <w:r w:rsidRPr="00BE36A9">
        <w:rPr>
          <w:spacing w:val="23"/>
        </w:rPr>
        <w:t xml:space="preserve"> </w:t>
      </w:r>
      <w:r w:rsidRPr="00BE36A9">
        <w:t>to</w:t>
      </w:r>
      <w:r w:rsidRPr="00BE36A9">
        <w:rPr>
          <w:spacing w:val="23"/>
        </w:rPr>
        <w:t xml:space="preserve"> </w:t>
      </w:r>
      <w:r w:rsidRPr="00BE36A9">
        <w:rPr>
          <w:spacing w:val="-1"/>
        </w:rPr>
        <w:t>implement.</w:t>
      </w:r>
      <w:r w:rsidRPr="00BE36A9">
        <w:rPr>
          <w:spacing w:val="46"/>
        </w:rPr>
        <w:t xml:space="preserve"> </w:t>
      </w:r>
      <w:r w:rsidRPr="00BE36A9">
        <w:t>This circular also contains design guidance for fittings of ships that are further intended to be towed by another ship or tug in an e.g. an emergency.  This circular does not</w:t>
      </w:r>
      <w:r w:rsidRPr="00BE36A9">
        <w:rPr>
          <w:spacing w:val="23"/>
        </w:rPr>
        <w:t xml:space="preserve"> </w:t>
      </w:r>
      <w:r w:rsidRPr="00BE36A9">
        <w:t>require</w:t>
      </w:r>
      <w:r w:rsidRPr="00BE36A9">
        <w:rPr>
          <w:spacing w:val="23"/>
        </w:rPr>
        <w:t xml:space="preserve"> </w:t>
      </w:r>
      <w:r w:rsidRPr="00BE36A9">
        <w:t>towlines</w:t>
      </w:r>
      <w:r w:rsidRPr="00BE36A9">
        <w:rPr>
          <w:spacing w:val="22"/>
        </w:rPr>
        <w:t xml:space="preserve"> </w:t>
      </w:r>
      <w:r w:rsidRPr="00BE36A9">
        <w:t>nor</w:t>
      </w:r>
      <w:r w:rsidRPr="00BE36A9">
        <w:rPr>
          <w:spacing w:val="27"/>
        </w:rPr>
        <w:t xml:space="preserve"> </w:t>
      </w:r>
      <w:r w:rsidRPr="00BE36A9">
        <w:rPr>
          <w:spacing w:val="-1"/>
        </w:rPr>
        <w:t>mandate</w:t>
      </w:r>
      <w:r w:rsidRPr="00BE36A9">
        <w:rPr>
          <w:spacing w:val="-7"/>
        </w:rPr>
        <w:t xml:space="preserve"> </w:t>
      </w:r>
      <w:r w:rsidRPr="00BE36A9">
        <w:t>standards</w:t>
      </w:r>
      <w:r w:rsidRPr="00BE36A9">
        <w:rPr>
          <w:spacing w:val="-6"/>
        </w:rPr>
        <w:t xml:space="preserve"> </w:t>
      </w:r>
      <w:r w:rsidRPr="00BE36A9">
        <w:t>for</w:t>
      </w:r>
      <w:r w:rsidRPr="00BE36A9">
        <w:rPr>
          <w:spacing w:val="-7"/>
        </w:rPr>
        <w:t xml:space="preserve"> </w:t>
      </w:r>
      <w:r w:rsidRPr="00BE36A9">
        <w:rPr>
          <w:spacing w:val="-1"/>
        </w:rPr>
        <w:t>mooring</w:t>
      </w:r>
      <w:r w:rsidRPr="00BE36A9">
        <w:rPr>
          <w:spacing w:val="-6"/>
        </w:rPr>
        <w:t xml:space="preserve"> </w:t>
      </w:r>
      <w:r w:rsidRPr="00BE36A9">
        <w:t>lines</w:t>
      </w:r>
      <w:r w:rsidRPr="00BE36A9">
        <w:rPr>
          <w:spacing w:val="-8"/>
        </w:rPr>
        <w:t xml:space="preserve"> </w:t>
      </w:r>
      <w:r w:rsidRPr="00BE36A9">
        <w:t>onboard</w:t>
      </w:r>
      <w:r w:rsidRPr="00BE36A9">
        <w:rPr>
          <w:spacing w:val="-6"/>
        </w:rPr>
        <w:t xml:space="preserve"> </w:t>
      </w:r>
      <w:r w:rsidRPr="00BE36A9">
        <w:t>the</w:t>
      </w:r>
      <w:r w:rsidRPr="00BE36A9">
        <w:rPr>
          <w:spacing w:val="-7"/>
        </w:rPr>
        <w:t xml:space="preserve"> </w:t>
      </w:r>
      <w:r w:rsidRPr="00BE36A9">
        <w:t>ship. Furthermore, this guidance is not applicable to design and construction of shipboard fittings and supporting hull structures used for special towing</w:t>
      </w:r>
      <w:r>
        <w:t xml:space="preserve"> services defined as:</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1440" w:hanging="720"/>
      </w:pPr>
      <w:r w:rsidRPr="00BE36A9">
        <w:t>.1</w:t>
      </w:r>
      <w:r w:rsidRPr="00BE36A9">
        <w:tab/>
      </w:r>
      <w:r w:rsidRPr="00BE36A9">
        <w:rPr>
          <w:i/>
        </w:rPr>
        <w:t>Escort towing</w:t>
      </w:r>
      <w:r w:rsidRPr="00BE36A9">
        <w:t>: Towing service required in some estuaries to control the ship in case of failures of the propulsion or steering system. It should be referred to local escort requirements;</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r>
      <w:r w:rsidRPr="00BE36A9">
        <w:rPr>
          <w:i/>
        </w:rPr>
        <w:t>Canal transit towing</w:t>
      </w:r>
      <w:r w:rsidRPr="00BE36A9">
        <w:t>: Towing service for ships transiting canals, e.g. the Panama Canal. It should be referred to local canal transit requirements; and</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.3</w:t>
      </w:r>
      <w:r w:rsidRPr="00BE36A9">
        <w:tab/>
      </w:r>
      <w:r w:rsidRPr="00BE36A9">
        <w:rPr>
          <w:i/>
        </w:rPr>
        <w:t>Emergency towing for tankers</w:t>
      </w:r>
      <w:r w:rsidRPr="00BE36A9">
        <w:t>: Towing service to assist tankers in case of emergency. It should be referred to paragraph 1 of SOLAS regulation II-1/3-4.</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1.4</w:t>
      </w:r>
      <w:r w:rsidRPr="00BE36A9">
        <w:tab/>
        <w:t>Equipment that is used for both towing and mooring should be in accordance with sections 3 and 4.</w:t>
      </w:r>
    </w:p>
    <w:p w:rsidR="009D716E"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2</w:t>
      </w:r>
      <w:r w:rsidRPr="00BE36A9">
        <w:rPr>
          <w:b/>
          <w:bCs/>
        </w:rPr>
        <w:tab/>
        <w:t>Definitions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For</w:t>
      </w:r>
      <w:r w:rsidRPr="00BE36A9">
        <w:rPr>
          <w:spacing w:val="-4"/>
        </w:rPr>
        <w:t xml:space="preserve"> </w:t>
      </w:r>
      <w:r w:rsidRPr="00BE36A9">
        <w:t>the</w:t>
      </w:r>
      <w:r w:rsidRPr="00BE36A9">
        <w:rPr>
          <w:spacing w:val="-3"/>
        </w:rPr>
        <w:t xml:space="preserve"> </w:t>
      </w:r>
      <w:r w:rsidRPr="00BE36A9">
        <w:t>purpose</w:t>
      </w:r>
      <w:r w:rsidRPr="00BE36A9">
        <w:rPr>
          <w:spacing w:val="-3"/>
        </w:rPr>
        <w:t xml:space="preserve"> </w:t>
      </w:r>
      <w:r w:rsidRPr="00BE36A9">
        <w:t>of</w:t>
      </w:r>
      <w:r w:rsidRPr="00BE36A9">
        <w:rPr>
          <w:spacing w:val="-3"/>
        </w:rPr>
        <w:t xml:space="preserve"> </w:t>
      </w:r>
      <w:r w:rsidRPr="00BE36A9">
        <w:t>this</w:t>
      </w:r>
      <w:r w:rsidRPr="00BE36A9">
        <w:rPr>
          <w:spacing w:val="-4"/>
        </w:rPr>
        <w:t xml:space="preserve"> </w:t>
      </w:r>
      <w:r w:rsidRPr="00BE36A9">
        <w:t>guidance: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2.1</w:t>
      </w:r>
      <w:r w:rsidRPr="00BE36A9">
        <w:tab/>
      </w:r>
      <w:r w:rsidRPr="00BE36A9">
        <w:rPr>
          <w:i/>
        </w:rPr>
        <w:t>Normal towing</w:t>
      </w:r>
      <w:r w:rsidRPr="00BE36A9">
        <w:t xml:space="preserve"> means towing operations necessary for maneuvering in ports and sheltered waters associated with the normal operations of the ship.</w:t>
      </w:r>
    </w:p>
    <w:p w:rsidR="009D716E" w:rsidRPr="00BE36A9" w:rsidRDefault="009D716E" w:rsidP="009D716E">
      <w:pPr>
        <w:pStyle w:val="ListParagraph"/>
        <w:spacing w:line="240" w:lineRule="auto"/>
        <w:ind w:left="0"/>
        <w:rPr>
          <w:rFonts w:cs="Arial"/>
          <w:lang w:val="en-US"/>
        </w:rPr>
      </w:pPr>
    </w:p>
    <w:p w:rsidR="009D716E" w:rsidRPr="00BE36A9" w:rsidRDefault="009D716E" w:rsidP="009D716E">
      <w:pPr>
        <w:kinsoku w:val="0"/>
        <w:overflowPunct w:val="0"/>
        <w:autoSpaceDE w:val="0"/>
        <w:autoSpaceDN w:val="0"/>
      </w:pPr>
      <w:r w:rsidRPr="00BE36A9">
        <w:t>2.2</w:t>
      </w:r>
      <w:r w:rsidRPr="00BE36A9">
        <w:tab/>
        <w:t>[</w:t>
      </w:r>
      <w:r w:rsidRPr="00BE36A9">
        <w:rPr>
          <w:i/>
        </w:rPr>
        <w:t>Other towing</w:t>
      </w:r>
      <w:r w:rsidRPr="00BE36A9">
        <w:t>/</w:t>
      </w:r>
      <w:r w:rsidRPr="00BE36A9">
        <w:rPr>
          <w:i/>
        </w:rPr>
        <w:t>Emergency towing</w:t>
      </w:r>
      <w:r w:rsidRPr="00BE36A9">
        <w:t xml:space="preserve">] means towing by another ship or a tug, e.g. such as to assist the ship in case of emergency as given in SOLAS Regulation II-1/3-4 Paragraph 2 for ships, not subject to SOLAS Regulation II-1/3-4 Paragraph 1, but intended to be fitted with equipment for other towing </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[2.3</w:t>
      </w:r>
      <w:r w:rsidRPr="00BE36A9">
        <w:tab/>
      </w:r>
      <w:r w:rsidRPr="00BE36A9">
        <w:rPr>
          <w:i/>
          <w:iCs/>
        </w:rPr>
        <w:t>Shipboard fittings</w:t>
      </w:r>
      <w:r w:rsidRPr="00BE36A9">
        <w:rPr>
          <w:i/>
          <w:iCs/>
          <w:spacing w:val="-1"/>
        </w:rPr>
        <w:t xml:space="preserve"> </w:t>
      </w:r>
      <w:r w:rsidRPr="00BE36A9">
        <w:rPr>
          <w:spacing w:val="-1"/>
        </w:rPr>
        <w:t xml:space="preserve">mean </w:t>
      </w:r>
      <w:r w:rsidRPr="00BE36A9">
        <w:t>bollards</w:t>
      </w:r>
      <w:r w:rsidRPr="00BE36A9">
        <w:rPr>
          <w:spacing w:val="-1"/>
        </w:rPr>
        <w:t xml:space="preserve"> </w:t>
      </w:r>
      <w:r w:rsidRPr="00BE36A9">
        <w:t>and bitts,</w:t>
      </w:r>
      <w:r w:rsidRPr="00BE36A9">
        <w:rPr>
          <w:spacing w:val="-1"/>
        </w:rPr>
        <w:t xml:space="preserve"> fairleads, pedestal </w:t>
      </w:r>
      <w:r w:rsidRPr="00BE36A9">
        <w:t>rollers</w:t>
      </w:r>
      <w:r w:rsidRPr="00BE36A9">
        <w:rPr>
          <w:spacing w:val="-1"/>
        </w:rPr>
        <w:t xml:space="preserve"> </w:t>
      </w:r>
      <w:r w:rsidRPr="00BE36A9">
        <w:t>and chocks</w:t>
      </w:r>
      <w:r w:rsidRPr="00BE36A9">
        <w:rPr>
          <w:spacing w:val="-1"/>
        </w:rPr>
        <w:t xml:space="preserve"> </w:t>
      </w:r>
      <w:r w:rsidRPr="00BE36A9">
        <w:t>used</w:t>
      </w:r>
      <w:r w:rsidRPr="00BE36A9">
        <w:rPr>
          <w:spacing w:val="-1"/>
        </w:rPr>
        <w:t xml:space="preserve"> for mooring</w:t>
      </w:r>
      <w:r w:rsidRPr="00BE36A9">
        <w:rPr>
          <w:spacing w:val="-7"/>
        </w:rPr>
        <w:t xml:space="preserve"> </w:t>
      </w:r>
      <w:r w:rsidRPr="00BE36A9">
        <w:t>of</w:t>
      </w:r>
      <w:r w:rsidRPr="00BE36A9">
        <w:rPr>
          <w:spacing w:val="-7"/>
        </w:rPr>
        <w:t xml:space="preserve"> </w:t>
      </w:r>
      <w:r w:rsidRPr="00BE36A9">
        <w:t>the</w:t>
      </w:r>
      <w:r w:rsidRPr="00BE36A9">
        <w:rPr>
          <w:spacing w:val="-7"/>
        </w:rPr>
        <w:t xml:space="preserve"> </w:t>
      </w:r>
      <w:r w:rsidRPr="00BE36A9">
        <w:t>ship</w:t>
      </w:r>
      <w:r w:rsidRPr="00BE36A9">
        <w:rPr>
          <w:spacing w:val="-7"/>
        </w:rPr>
        <w:t xml:space="preserve"> </w:t>
      </w:r>
      <w:r w:rsidRPr="00BE36A9">
        <w:t>and</w:t>
      </w:r>
      <w:r w:rsidRPr="00BE36A9">
        <w:rPr>
          <w:spacing w:val="-7"/>
        </w:rPr>
        <w:t xml:space="preserve"> </w:t>
      </w:r>
      <w:r w:rsidRPr="00BE36A9">
        <w:rPr>
          <w:spacing w:val="-1"/>
        </w:rPr>
        <w:t>similar</w:t>
      </w:r>
      <w:r w:rsidRPr="00BE36A9">
        <w:rPr>
          <w:spacing w:val="-7"/>
        </w:rPr>
        <w:t xml:space="preserve"> </w:t>
      </w:r>
      <w:r w:rsidRPr="00BE36A9">
        <w:rPr>
          <w:spacing w:val="-1"/>
        </w:rPr>
        <w:t>components</w:t>
      </w:r>
      <w:r w:rsidRPr="00BE36A9">
        <w:rPr>
          <w:spacing w:val="-8"/>
        </w:rPr>
        <w:t xml:space="preserve"> </w:t>
      </w:r>
      <w:r w:rsidRPr="00BE36A9">
        <w:t>used</w:t>
      </w:r>
      <w:r w:rsidRPr="00BE36A9">
        <w:rPr>
          <w:spacing w:val="-8"/>
        </w:rPr>
        <w:t xml:space="preserve"> </w:t>
      </w:r>
      <w:r w:rsidRPr="00BE36A9">
        <w:t>for</w:t>
      </w:r>
      <w:r w:rsidRPr="00BE36A9">
        <w:rPr>
          <w:spacing w:val="-8"/>
        </w:rPr>
        <w:t xml:space="preserve"> </w:t>
      </w:r>
      <w:r w:rsidRPr="00BE36A9">
        <w:rPr>
          <w:spacing w:val="-1"/>
        </w:rPr>
        <w:t>normal</w:t>
      </w:r>
      <w:r w:rsidRPr="00BE36A9">
        <w:rPr>
          <w:spacing w:val="-7"/>
        </w:rPr>
        <w:t xml:space="preserve"> or [other/</w:t>
      </w:r>
      <w:r w:rsidRPr="00BE36A9">
        <w:t>emergency] towing services of</w:t>
      </w:r>
      <w:r w:rsidRPr="00BE36A9">
        <w:rPr>
          <w:spacing w:val="-8"/>
        </w:rPr>
        <w:t xml:space="preserve"> </w:t>
      </w:r>
      <w:r w:rsidRPr="00BE36A9">
        <w:t>the</w:t>
      </w:r>
      <w:r w:rsidRPr="00BE36A9">
        <w:rPr>
          <w:spacing w:val="-8"/>
        </w:rPr>
        <w:t xml:space="preserve"> </w:t>
      </w:r>
      <w:r w:rsidRPr="00BE36A9">
        <w:t>ship.</w:t>
      </w:r>
      <w:r w:rsidRPr="00BE36A9">
        <w:rPr>
          <w:spacing w:val="46"/>
        </w:rPr>
        <w:t xml:space="preserve"> </w:t>
      </w:r>
      <w:r w:rsidRPr="00BE36A9">
        <w:t>Any</w:t>
      </w:r>
      <w:r w:rsidRPr="00BE36A9">
        <w:rPr>
          <w:spacing w:val="6"/>
        </w:rPr>
        <w:t xml:space="preserve"> </w:t>
      </w:r>
      <w:r w:rsidRPr="00BE36A9">
        <w:t>weld,</w:t>
      </w:r>
      <w:r w:rsidRPr="00BE36A9">
        <w:rPr>
          <w:spacing w:val="7"/>
        </w:rPr>
        <w:t xml:space="preserve"> </w:t>
      </w:r>
      <w:r w:rsidRPr="00BE36A9">
        <w:t>bolt</w:t>
      </w:r>
      <w:r w:rsidRPr="00BE36A9">
        <w:rPr>
          <w:spacing w:val="6"/>
        </w:rPr>
        <w:t xml:space="preserve"> </w:t>
      </w:r>
      <w:r w:rsidRPr="00BE36A9">
        <w:t>or</w:t>
      </w:r>
      <w:r w:rsidRPr="00BE36A9">
        <w:rPr>
          <w:spacing w:val="28"/>
        </w:rPr>
        <w:t xml:space="preserve"> </w:t>
      </w:r>
      <w:r w:rsidRPr="00BE36A9">
        <w:t>other</w:t>
      </w:r>
      <w:r w:rsidRPr="00BE36A9">
        <w:rPr>
          <w:spacing w:val="32"/>
        </w:rPr>
        <w:t xml:space="preserve"> </w:t>
      </w:r>
      <w:r w:rsidRPr="00BE36A9">
        <w:t>fastening</w:t>
      </w:r>
      <w:r w:rsidRPr="00BE36A9">
        <w:rPr>
          <w:spacing w:val="33"/>
        </w:rPr>
        <w:t xml:space="preserve"> </w:t>
      </w:r>
      <w:r w:rsidRPr="00BE36A9">
        <w:t>connecting</w:t>
      </w:r>
      <w:r w:rsidRPr="00BE36A9">
        <w:rPr>
          <w:spacing w:val="33"/>
        </w:rPr>
        <w:t xml:space="preserve"> </w:t>
      </w:r>
      <w:r w:rsidRPr="00BE36A9">
        <w:t>the</w:t>
      </w:r>
      <w:r w:rsidRPr="00BE36A9">
        <w:rPr>
          <w:spacing w:val="33"/>
        </w:rPr>
        <w:t xml:space="preserve"> </w:t>
      </w:r>
      <w:r w:rsidRPr="00BE36A9">
        <w:t>shipboard</w:t>
      </w:r>
      <w:r w:rsidRPr="00BE36A9">
        <w:rPr>
          <w:spacing w:val="33"/>
        </w:rPr>
        <w:t xml:space="preserve"> </w:t>
      </w:r>
      <w:r w:rsidRPr="00BE36A9">
        <w:t>fitting</w:t>
      </w:r>
      <w:r w:rsidRPr="00BE36A9">
        <w:rPr>
          <w:spacing w:val="33"/>
        </w:rPr>
        <w:t xml:space="preserve"> </w:t>
      </w:r>
      <w:r w:rsidRPr="00BE36A9">
        <w:t>to</w:t>
      </w:r>
      <w:r w:rsidRPr="00BE36A9">
        <w:rPr>
          <w:spacing w:val="33"/>
        </w:rPr>
        <w:t xml:space="preserve"> </w:t>
      </w:r>
      <w:r w:rsidRPr="00BE36A9">
        <w:t>the</w:t>
      </w:r>
      <w:r w:rsidRPr="00BE36A9">
        <w:rPr>
          <w:spacing w:val="33"/>
        </w:rPr>
        <w:t xml:space="preserve"> </w:t>
      </w:r>
      <w:r w:rsidRPr="00BE36A9">
        <w:t>supporting</w:t>
      </w:r>
      <w:r w:rsidRPr="00BE36A9">
        <w:rPr>
          <w:spacing w:val="33"/>
        </w:rPr>
        <w:t xml:space="preserve"> </w:t>
      </w:r>
      <w:r w:rsidRPr="00BE36A9">
        <w:t>hull</w:t>
      </w:r>
      <w:r w:rsidRPr="00BE36A9">
        <w:rPr>
          <w:spacing w:val="31"/>
        </w:rPr>
        <w:t xml:space="preserve"> </w:t>
      </w:r>
      <w:r w:rsidRPr="00BE36A9">
        <w:t>structure</w:t>
      </w:r>
      <w:r w:rsidRPr="00BE36A9">
        <w:rPr>
          <w:spacing w:val="33"/>
        </w:rPr>
        <w:t xml:space="preserve"> </w:t>
      </w:r>
      <w:r w:rsidRPr="00BE36A9">
        <w:t>is</w:t>
      </w:r>
      <w:r w:rsidRPr="00BE36A9">
        <w:rPr>
          <w:spacing w:val="32"/>
        </w:rPr>
        <w:t xml:space="preserve"> </w:t>
      </w:r>
      <w:r w:rsidRPr="00BE36A9">
        <w:t>part</w:t>
      </w:r>
      <w:r w:rsidRPr="00BE36A9">
        <w:rPr>
          <w:spacing w:val="32"/>
        </w:rPr>
        <w:t xml:space="preserve"> </w:t>
      </w:r>
      <w:r w:rsidRPr="00BE36A9">
        <w:t>of</w:t>
      </w:r>
      <w:r w:rsidRPr="00BE36A9">
        <w:rPr>
          <w:spacing w:val="32"/>
        </w:rPr>
        <w:t xml:space="preserve"> </w:t>
      </w:r>
      <w:r w:rsidRPr="00BE36A9">
        <w:t>the</w:t>
      </w:r>
      <w:r w:rsidRPr="00BE36A9">
        <w:rPr>
          <w:w w:val="99"/>
        </w:rPr>
        <w:t xml:space="preserve"> </w:t>
      </w:r>
      <w:r w:rsidRPr="00BE36A9">
        <w:t>shipboard</w:t>
      </w:r>
      <w:r w:rsidRPr="00BE36A9">
        <w:rPr>
          <w:spacing w:val="-6"/>
        </w:rPr>
        <w:t xml:space="preserve"> </w:t>
      </w:r>
      <w:r w:rsidRPr="00BE36A9">
        <w:t>fitting</w:t>
      </w:r>
      <w:r w:rsidRPr="00BE36A9">
        <w:rPr>
          <w:spacing w:val="-6"/>
        </w:rPr>
        <w:t xml:space="preserve"> </w:t>
      </w:r>
      <w:r w:rsidRPr="00BE36A9">
        <w:t>and</w:t>
      </w:r>
      <w:r w:rsidRPr="00BE36A9">
        <w:rPr>
          <w:spacing w:val="-6"/>
        </w:rPr>
        <w:t xml:space="preserve"> </w:t>
      </w:r>
      <w:r w:rsidRPr="00BE36A9">
        <w:t>subject</w:t>
      </w:r>
      <w:r w:rsidRPr="00BE36A9">
        <w:rPr>
          <w:spacing w:val="-6"/>
        </w:rPr>
        <w:t xml:space="preserve"> </w:t>
      </w:r>
      <w:r w:rsidRPr="00BE36A9">
        <w:t>to</w:t>
      </w:r>
      <w:r w:rsidRPr="00BE36A9">
        <w:rPr>
          <w:spacing w:val="-6"/>
        </w:rPr>
        <w:t xml:space="preserve"> </w:t>
      </w:r>
      <w:r w:rsidRPr="00BE36A9">
        <w:t>any</w:t>
      </w:r>
      <w:r w:rsidRPr="00BE36A9">
        <w:rPr>
          <w:spacing w:val="-6"/>
        </w:rPr>
        <w:t xml:space="preserve"> </w:t>
      </w:r>
      <w:r w:rsidRPr="00BE36A9">
        <w:t>industry</w:t>
      </w:r>
      <w:r w:rsidRPr="00BE36A9">
        <w:rPr>
          <w:spacing w:val="-7"/>
        </w:rPr>
        <w:t xml:space="preserve"> </w:t>
      </w:r>
      <w:r w:rsidRPr="00BE36A9">
        <w:t>standard</w:t>
      </w:r>
      <w:r w:rsidRPr="00BE36A9">
        <w:rPr>
          <w:spacing w:val="-6"/>
        </w:rPr>
        <w:t xml:space="preserve"> </w:t>
      </w:r>
      <w:r w:rsidRPr="00BE36A9">
        <w:t>applicable</w:t>
      </w:r>
      <w:r w:rsidRPr="00BE36A9">
        <w:rPr>
          <w:spacing w:val="-7"/>
        </w:rPr>
        <w:t xml:space="preserve"> </w:t>
      </w:r>
      <w:r w:rsidRPr="00BE36A9">
        <w:t>to</w:t>
      </w:r>
      <w:r w:rsidRPr="00BE36A9">
        <w:rPr>
          <w:spacing w:val="-6"/>
        </w:rPr>
        <w:t xml:space="preserve"> </w:t>
      </w:r>
      <w:r w:rsidRPr="00BE36A9">
        <w:t>such</w:t>
      </w:r>
      <w:r w:rsidRPr="00BE36A9">
        <w:rPr>
          <w:spacing w:val="-6"/>
        </w:rPr>
        <w:t xml:space="preserve"> </w:t>
      </w:r>
      <w:r w:rsidRPr="00BE36A9">
        <w:t>fitting.]</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2.4</w:t>
      </w:r>
      <w:r w:rsidRPr="00BE36A9">
        <w:tab/>
      </w:r>
      <w:r w:rsidRPr="00BE36A9">
        <w:rPr>
          <w:i/>
          <w:iCs/>
        </w:rPr>
        <w:t>Supporting</w:t>
      </w:r>
      <w:r w:rsidRPr="00BE36A9">
        <w:rPr>
          <w:i/>
          <w:iCs/>
          <w:spacing w:val="7"/>
        </w:rPr>
        <w:t xml:space="preserve"> </w:t>
      </w:r>
      <w:r w:rsidRPr="00BE36A9">
        <w:rPr>
          <w:i/>
          <w:iCs/>
        </w:rPr>
        <w:t>hull</w:t>
      </w:r>
      <w:r w:rsidRPr="00BE36A9">
        <w:rPr>
          <w:i/>
          <w:iCs/>
          <w:spacing w:val="8"/>
        </w:rPr>
        <w:t xml:space="preserve"> </w:t>
      </w:r>
      <w:r w:rsidRPr="00BE36A9">
        <w:rPr>
          <w:i/>
          <w:iCs/>
        </w:rPr>
        <w:t>structure</w:t>
      </w:r>
      <w:r w:rsidRPr="00BE36A9">
        <w:rPr>
          <w:i/>
          <w:iCs/>
          <w:spacing w:val="8"/>
        </w:rPr>
        <w:t xml:space="preserve"> </w:t>
      </w:r>
      <w:r w:rsidRPr="00BE36A9">
        <w:rPr>
          <w:spacing w:val="-1"/>
        </w:rPr>
        <w:t>means</w:t>
      </w:r>
      <w:r w:rsidRPr="00BE36A9">
        <w:rPr>
          <w:spacing w:val="7"/>
        </w:rPr>
        <w:t xml:space="preserve"> </w:t>
      </w:r>
      <w:r w:rsidRPr="00BE36A9">
        <w:t>that</w:t>
      </w:r>
      <w:r w:rsidRPr="00BE36A9">
        <w:rPr>
          <w:spacing w:val="8"/>
        </w:rPr>
        <w:t xml:space="preserve"> </w:t>
      </w:r>
      <w:r w:rsidRPr="00BE36A9">
        <w:t>part</w:t>
      </w:r>
      <w:r w:rsidRPr="00BE36A9">
        <w:rPr>
          <w:spacing w:val="8"/>
        </w:rPr>
        <w:t xml:space="preserve"> </w:t>
      </w:r>
      <w:r w:rsidRPr="00BE36A9">
        <w:t>of</w:t>
      </w:r>
      <w:r w:rsidRPr="00BE36A9">
        <w:rPr>
          <w:spacing w:val="8"/>
        </w:rPr>
        <w:t xml:space="preserve"> </w:t>
      </w:r>
      <w:r w:rsidRPr="00BE36A9">
        <w:t>the</w:t>
      </w:r>
      <w:r w:rsidRPr="00BE36A9">
        <w:rPr>
          <w:spacing w:val="7"/>
        </w:rPr>
        <w:t xml:space="preserve"> </w:t>
      </w:r>
      <w:r w:rsidRPr="00BE36A9">
        <w:t>ship</w:t>
      </w:r>
      <w:r w:rsidRPr="00BE36A9">
        <w:rPr>
          <w:spacing w:val="8"/>
        </w:rPr>
        <w:t xml:space="preserve"> </w:t>
      </w:r>
      <w:r w:rsidRPr="00BE36A9">
        <w:t>structure</w:t>
      </w:r>
      <w:r w:rsidRPr="00BE36A9">
        <w:rPr>
          <w:spacing w:val="7"/>
        </w:rPr>
        <w:t xml:space="preserve"> </w:t>
      </w:r>
      <w:r w:rsidRPr="00BE36A9">
        <w:t>on/in</w:t>
      </w:r>
      <w:r w:rsidRPr="00BE36A9">
        <w:rPr>
          <w:spacing w:val="7"/>
        </w:rPr>
        <w:t xml:space="preserve"> </w:t>
      </w:r>
      <w:r w:rsidRPr="00BE36A9">
        <w:t>which</w:t>
      </w:r>
      <w:r w:rsidRPr="00BE36A9">
        <w:rPr>
          <w:spacing w:val="7"/>
        </w:rPr>
        <w:t xml:space="preserve"> </w:t>
      </w:r>
      <w:r w:rsidRPr="00BE36A9">
        <w:t>the</w:t>
      </w:r>
      <w:r w:rsidRPr="00BE36A9">
        <w:rPr>
          <w:spacing w:val="6"/>
        </w:rPr>
        <w:t xml:space="preserve"> </w:t>
      </w:r>
      <w:r w:rsidRPr="00BE36A9">
        <w:t>shipboard</w:t>
      </w:r>
      <w:r w:rsidRPr="00BE36A9">
        <w:rPr>
          <w:spacing w:val="23"/>
          <w:w w:val="99"/>
        </w:rPr>
        <w:t xml:space="preserve"> </w:t>
      </w:r>
      <w:r w:rsidRPr="00BE36A9">
        <w:t>fitting</w:t>
      </w:r>
      <w:r w:rsidRPr="00BE36A9">
        <w:rPr>
          <w:spacing w:val="-9"/>
        </w:rPr>
        <w:t xml:space="preserve"> </w:t>
      </w:r>
      <w:r w:rsidRPr="00BE36A9">
        <w:t>is</w:t>
      </w:r>
      <w:r w:rsidRPr="00BE36A9">
        <w:rPr>
          <w:spacing w:val="-8"/>
        </w:rPr>
        <w:t xml:space="preserve"> </w:t>
      </w:r>
      <w:r w:rsidRPr="00BE36A9">
        <w:t>placed</w:t>
      </w:r>
      <w:r w:rsidRPr="00BE36A9">
        <w:rPr>
          <w:spacing w:val="-8"/>
        </w:rPr>
        <w:t xml:space="preserve"> </w:t>
      </w:r>
      <w:r w:rsidRPr="00BE36A9">
        <w:t>and</w:t>
      </w:r>
      <w:r w:rsidRPr="00BE36A9">
        <w:rPr>
          <w:spacing w:val="-9"/>
        </w:rPr>
        <w:t xml:space="preserve"> </w:t>
      </w:r>
      <w:r w:rsidRPr="00BE36A9">
        <w:t>which</w:t>
      </w:r>
      <w:r w:rsidRPr="00BE36A9">
        <w:rPr>
          <w:spacing w:val="-8"/>
        </w:rPr>
        <w:t xml:space="preserve"> </w:t>
      </w:r>
      <w:r w:rsidRPr="00BE36A9">
        <w:t>is</w:t>
      </w:r>
      <w:r w:rsidRPr="00BE36A9">
        <w:rPr>
          <w:spacing w:val="-8"/>
        </w:rPr>
        <w:t xml:space="preserve"> </w:t>
      </w:r>
      <w:r w:rsidRPr="00BE36A9">
        <w:t>directly</w:t>
      </w:r>
      <w:r w:rsidRPr="00BE36A9">
        <w:rPr>
          <w:spacing w:val="-9"/>
        </w:rPr>
        <w:t xml:space="preserve"> </w:t>
      </w:r>
      <w:r w:rsidRPr="00BE36A9">
        <w:rPr>
          <w:spacing w:val="-1"/>
        </w:rPr>
        <w:t>submitted</w:t>
      </w:r>
      <w:r w:rsidRPr="00BE36A9">
        <w:rPr>
          <w:spacing w:val="-8"/>
        </w:rPr>
        <w:t xml:space="preserve"> </w:t>
      </w:r>
      <w:r w:rsidRPr="00BE36A9">
        <w:t>to</w:t>
      </w:r>
      <w:r w:rsidRPr="00BE36A9">
        <w:rPr>
          <w:spacing w:val="-8"/>
        </w:rPr>
        <w:t xml:space="preserve"> </w:t>
      </w:r>
      <w:r w:rsidRPr="00BE36A9">
        <w:t>the</w:t>
      </w:r>
      <w:r w:rsidRPr="00BE36A9">
        <w:rPr>
          <w:spacing w:val="-9"/>
        </w:rPr>
        <w:t xml:space="preserve"> </w:t>
      </w:r>
      <w:r w:rsidRPr="00BE36A9">
        <w:t>forces</w:t>
      </w:r>
      <w:r w:rsidRPr="00BE36A9">
        <w:rPr>
          <w:spacing w:val="-8"/>
        </w:rPr>
        <w:t xml:space="preserve"> </w:t>
      </w:r>
      <w:r w:rsidRPr="00BE36A9">
        <w:t>exerted</w:t>
      </w:r>
      <w:r w:rsidRPr="00BE36A9">
        <w:rPr>
          <w:spacing w:val="-8"/>
        </w:rPr>
        <w:t xml:space="preserve"> </w:t>
      </w:r>
      <w:r w:rsidRPr="00BE36A9">
        <w:t>on</w:t>
      </w:r>
      <w:r w:rsidRPr="00BE36A9">
        <w:rPr>
          <w:spacing w:val="-9"/>
        </w:rPr>
        <w:t xml:space="preserve"> </w:t>
      </w:r>
      <w:r w:rsidRPr="00BE36A9">
        <w:rPr>
          <w:spacing w:val="-1"/>
        </w:rPr>
        <w:t>the</w:t>
      </w:r>
      <w:r w:rsidRPr="00BE36A9">
        <w:rPr>
          <w:spacing w:val="-9"/>
        </w:rPr>
        <w:t xml:space="preserve"> </w:t>
      </w:r>
      <w:r w:rsidRPr="00BE36A9">
        <w:t>shipboard</w:t>
      </w:r>
      <w:r w:rsidRPr="00BE36A9">
        <w:rPr>
          <w:spacing w:val="-8"/>
        </w:rPr>
        <w:t xml:space="preserve"> </w:t>
      </w:r>
      <w:r w:rsidRPr="00BE36A9">
        <w:t>fitting.</w:t>
      </w:r>
      <w:r w:rsidRPr="00BE36A9">
        <w:rPr>
          <w:spacing w:val="41"/>
        </w:rPr>
        <w:t xml:space="preserve"> </w:t>
      </w:r>
      <w:r w:rsidRPr="00BE36A9">
        <w:t>The</w:t>
      </w:r>
      <w:r w:rsidRPr="00BE36A9">
        <w:rPr>
          <w:spacing w:val="29"/>
          <w:w w:val="99"/>
        </w:rPr>
        <w:t xml:space="preserve"> </w:t>
      </w:r>
      <w:r w:rsidRPr="00BE36A9">
        <w:t>hull</w:t>
      </w:r>
      <w:r w:rsidRPr="00BE36A9">
        <w:rPr>
          <w:spacing w:val="-21"/>
        </w:rPr>
        <w:t xml:space="preserve"> </w:t>
      </w:r>
      <w:r w:rsidRPr="00BE36A9">
        <w:t>structure</w:t>
      </w:r>
      <w:r w:rsidRPr="00BE36A9">
        <w:rPr>
          <w:spacing w:val="-19"/>
        </w:rPr>
        <w:t xml:space="preserve"> </w:t>
      </w:r>
      <w:r w:rsidRPr="00BE36A9">
        <w:t>supporting</w:t>
      </w:r>
      <w:r w:rsidRPr="00BE36A9">
        <w:rPr>
          <w:spacing w:val="-20"/>
        </w:rPr>
        <w:t xml:space="preserve"> </w:t>
      </w:r>
      <w:r w:rsidRPr="00BE36A9">
        <w:t>capstans,</w:t>
      </w:r>
      <w:r w:rsidRPr="00BE36A9">
        <w:rPr>
          <w:spacing w:val="-21"/>
        </w:rPr>
        <w:t xml:space="preserve"> </w:t>
      </w:r>
      <w:r w:rsidRPr="00BE36A9">
        <w:rPr>
          <w:spacing w:val="-1"/>
        </w:rPr>
        <w:t>winches,</w:t>
      </w:r>
      <w:r w:rsidRPr="00BE36A9">
        <w:rPr>
          <w:spacing w:val="-20"/>
        </w:rPr>
        <w:t xml:space="preserve"> </w:t>
      </w:r>
      <w:r w:rsidRPr="00BE36A9">
        <w:t>etc.</w:t>
      </w:r>
      <w:r w:rsidRPr="00BE36A9">
        <w:rPr>
          <w:spacing w:val="-20"/>
        </w:rPr>
        <w:t xml:space="preserve"> </w:t>
      </w:r>
      <w:r w:rsidRPr="00BE36A9">
        <w:rPr>
          <w:spacing w:val="-1"/>
        </w:rPr>
        <w:t>used</w:t>
      </w:r>
      <w:r w:rsidRPr="00BE36A9">
        <w:rPr>
          <w:spacing w:val="-21"/>
        </w:rPr>
        <w:t xml:space="preserve"> </w:t>
      </w:r>
      <w:r w:rsidRPr="00BE36A9">
        <w:rPr>
          <w:spacing w:val="-1"/>
        </w:rPr>
        <w:t>for</w:t>
      </w:r>
      <w:r w:rsidRPr="00BE36A9">
        <w:rPr>
          <w:spacing w:val="-20"/>
        </w:rPr>
        <w:t xml:space="preserve"> </w:t>
      </w:r>
      <w:r w:rsidRPr="00BE36A9">
        <w:rPr>
          <w:spacing w:val="-1"/>
        </w:rPr>
        <w:t>normal</w:t>
      </w:r>
      <w:r w:rsidRPr="00BE36A9">
        <w:rPr>
          <w:spacing w:val="-21"/>
        </w:rPr>
        <w:t xml:space="preserve"> </w:t>
      </w:r>
      <w:r w:rsidRPr="00BE36A9">
        <w:rPr>
          <w:spacing w:val="-7"/>
        </w:rPr>
        <w:t xml:space="preserve">or  </w:t>
      </w:r>
      <w:r w:rsidRPr="00BE36A9">
        <w:t>[other/emergency]</w:t>
      </w:r>
      <w:r w:rsidRPr="00BE36A9">
        <w:rPr>
          <w:b/>
        </w:rPr>
        <w:t xml:space="preserve"> </w:t>
      </w:r>
      <w:r w:rsidRPr="00BE36A9">
        <w:t>towing</w:t>
      </w:r>
      <w:r w:rsidRPr="00BE36A9">
        <w:rPr>
          <w:b/>
        </w:rPr>
        <w:t xml:space="preserve"> </w:t>
      </w:r>
      <w:r w:rsidRPr="00BE36A9">
        <w:rPr>
          <w:spacing w:val="-1"/>
        </w:rPr>
        <w:t>and</w:t>
      </w:r>
      <w:r w:rsidRPr="00BE36A9">
        <w:rPr>
          <w:spacing w:val="-22"/>
        </w:rPr>
        <w:t xml:space="preserve"> </w:t>
      </w:r>
      <w:r w:rsidRPr="00BE36A9">
        <w:rPr>
          <w:spacing w:val="-2"/>
        </w:rPr>
        <w:t>mooring</w:t>
      </w:r>
      <w:r w:rsidRPr="00BE36A9">
        <w:rPr>
          <w:spacing w:val="-21"/>
        </w:rPr>
        <w:t xml:space="preserve"> </w:t>
      </w:r>
      <w:r w:rsidRPr="00BE36A9">
        <w:rPr>
          <w:spacing w:val="-1"/>
        </w:rPr>
        <w:t>operations</w:t>
      </w:r>
      <w:r w:rsidRPr="00BE36A9">
        <w:t xml:space="preserve"> mentioned</w:t>
      </w:r>
      <w:r w:rsidRPr="00BE36A9">
        <w:rPr>
          <w:spacing w:val="-5"/>
        </w:rPr>
        <w:t xml:space="preserve"> </w:t>
      </w:r>
      <w:r w:rsidRPr="00BE36A9">
        <w:t>above</w:t>
      </w:r>
      <w:r w:rsidRPr="00BE36A9">
        <w:rPr>
          <w:spacing w:val="-6"/>
        </w:rPr>
        <w:t xml:space="preserve"> </w:t>
      </w:r>
      <w:r w:rsidRPr="00BE36A9">
        <w:t>should</w:t>
      </w:r>
      <w:r w:rsidRPr="00BE36A9">
        <w:rPr>
          <w:spacing w:val="-5"/>
        </w:rPr>
        <w:t xml:space="preserve"> </w:t>
      </w:r>
      <w:r w:rsidRPr="00BE36A9">
        <w:t>also</w:t>
      </w:r>
      <w:r w:rsidRPr="00BE36A9">
        <w:rPr>
          <w:spacing w:val="-5"/>
        </w:rPr>
        <w:t xml:space="preserve"> </w:t>
      </w:r>
      <w:r w:rsidRPr="00BE36A9">
        <w:t>be</w:t>
      </w:r>
      <w:r w:rsidRPr="00BE36A9">
        <w:rPr>
          <w:spacing w:val="-5"/>
        </w:rPr>
        <w:t xml:space="preserve"> </w:t>
      </w:r>
      <w:r w:rsidRPr="00BE36A9">
        <w:t>subject</w:t>
      </w:r>
      <w:r w:rsidRPr="00BE36A9">
        <w:rPr>
          <w:spacing w:val="-5"/>
        </w:rPr>
        <w:t xml:space="preserve"> </w:t>
      </w:r>
      <w:r w:rsidRPr="00BE36A9">
        <w:t>to</w:t>
      </w:r>
      <w:r w:rsidRPr="00BE36A9">
        <w:rPr>
          <w:spacing w:val="-5"/>
        </w:rPr>
        <w:t xml:space="preserve"> </w:t>
      </w:r>
      <w:r w:rsidRPr="00BE36A9">
        <w:t>this</w:t>
      </w:r>
      <w:r w:rsidRPr="00BE36A9">
        <w:rPr>
          <w:spacing w:val="-6"/>
        </w:rPr>
        <w:t xml:space="preserve"> </w:t>
      </w:r>
      <w:r w:rsidRPr="00BE36A9">
        <w:t>guidance.</w:t>
      </w:r>
    </w:p>
    <w:p w:rsidR="009D716E" w:rsidRPr="00BE36A9" w:rsidRDefault="009D716E" w:rsidP="009D716E">
      <w:pPr>
        <w:kinsoku w:val="0"/>
        <w:overflowPunct w:val="0"/>
        <w:autoSpaceDE w:val="0"/>
        <w:autoSpaceDN w:val="0"/>
        <w:rPr>
          <w:iCs/>
        </w:rPr>
      </w:pPr>
    </w:p>
    <w:p w:rsidR="009D716E" w:rsidRPr="00BE36A9" w:rsidRDefault="009D716E" w:rsidP="009D716E">
      <w:pPr>
        <w:kinsoku w:val="0"/>
        <w:overflowPunct w:val="0"/>
        <w:autoSpaceDE w:val="0"/>
        <w:autoSpaceDN w:val="0"/>
        <w:rPr>
          <w:spacing w:val="-1"/>
        </w:rPr>
      </w:pPr>
      <w:r w:rsidRPr="00BE36A9">
        <w:t>2.6</w:t>
      </w:r>
      <w:r w:rsidRPr="00BE36A9">
        <w:tab/>
      </w:r>
      <w:r w:rsidRPr="00BE36A9">
        <w:rPr>
          <w:i/>
          <w:iCs/>
        </w:rPr>
        <w:t>Industry</w:t>
      </w:r>
      <w:r w:rsidRPr="00BE36A9">
        <w:rPr>
          <w:i/>
          <w:iCs/>
          <w:spacing w:val="17"/>
        </w:rPr>
        <w:t xml:space="preserve"> </w:t>
      </w:r>
      <w:r w:rsidRPr="00BE36A9">
        <w:rPr>
          <w:i/>
          <w:iCs/>
        </w:rPr>
        <w:t>standard</w:t>
      </w:r>
      <w:r w:rsidRPr="00BE36A9">
        <w:rPr>
          <w:i/>
          <w:iCs/>
          <w:spacing w:val="16"/>
        </w:rPr>
        <w:t xml:space="preserve"> </w:t>
      </w:r>
      <w:r w:rsidRPr="00BE36A9">
        <w:rPr>
          <w:spacing w:val="-1"/>
        </w:rPr>
        <w:t>means</w:t>
      </w:r>
      <w:r w:rsidRPr="00BE36A9">
        <w:rPr>
          <w:spacing w:val="16"/>
        </w:rPr>
        <w:t xml:space="preserve"> </w:t>
      </w:r>
      <w:r w:rsidRPr="00BE36A9">
        <w:t>international</w:t>
      </w:r>
      <w:r w:rsidRPr="00BE36A9">
        <w:rPr>
          <w:spacing w:val="17"/>
        </w:rPr>
        <w:t xml:space="preserve"> </w:t>
      </w:r>
      <w:r w:rsidRPr="00BE36A9">
        <w:t>or</w:t>
      </w:r>
      <w:r w:rsidRPr="00BE36A9">
        <w:rPr>
          <w:spacing w:val="16"/>
        </w:rPr>
        <w:t xml:space="preserve"> </w:t>
      </w:r>
      <w:r w:rsidRPr="00BE36A9">
        <w:t>national</w:t>
      </w:r>
      <w:r w:rsidRPr="00BE36A9">
        <w:rPr>
          <w:spacing w:val="16"/>
        </w:rPr>
        <w:t xml:space="preserve"> </w:t>
      </w:r>
      <w:r w:rsidRPr="00BE36A9">
        <w:rPr>
          <w:spacing w:val="-1"/>
        </w:rPr>
        <w:t>standards</w:t>
      </w:r>
      <w:r w:rsidRPr="00BE36A9">
        <w:rPr>
          <w:spacing w:val="16"/>
        </w:rPr>
        <w:t xml:space="preserve"> </w:t>
      </w:r>
      <w:r w:rsidRPr="00BE36A9">
        <w:t>which</w:t>
      </w:r>
      <w:r w:rsidRPr="00BE36A9">
        <w:rPr>
          <w:spacing w:val="16"/>
        </w:rPr>
        <w:t xml:space="preserve"> </w:t>
      </w:r>
      <w:r w:rsidRPr="00BE36A9">
        <w:t>are</w:t>
      </w:r>
      <w:r w:rsidRPr="00BE36A9">
        <w:rPr>
          <w:spacing w:val="16"/>
        </w:rPr>
        <w:t xml:space="preserve"> </w:t>
      </w:r>
      <w:r w:rsidRPr="00BE36A9">
        <w:t>recognized</w:t>
      </w:r>
      <w:r w:rsidRPr="00BE36A9">
        <w:rPr>
          <w:spacing w:val="15"/>
        </w:rPr>
        <w:t xml:space="preserve"> </w:t>
      </w:r>
      <w:r w:rsidRPr="00BE36A9">
        <w:t>in</w:t>
      </w:r>
      <w:r w:rsidRPr="00BE36A9">
        <w:rPr>
          <w:spacing w:val="15"/>
        </w:rPr>
        <w:t xml:space="preserve"> </w:t>
      </w:r>
      <w:r w:rsidRPr="00BE36A9">
        <w:t>the</w:t>
      </w:r>
      <w:r w:rsidRPr="00BE36A9">
        <w:rPr>
          <w:spacing w:val="23"/>
          <w:w w:val="99"/>
        </w:rPr>
        <w:t xml:space="preserve"> </w:t>
      </w:r>
      <w:r w:rsidRPr="00BE36A9">
        <w:t>country</w:t>
      </w:r>
      <w:r w:rsidRPr="00BE36A9">
        <w:rPr>
          <w:spacing w:val="-6"/>
        </w:rPr>
        <w:t xml:space="preserve"> </w:t>
      </w:r>
      <w:r w:rsidRPr="00BE36A9">
        <w:t>where</w:t>
      </w:r>
      <w:r w:rsidRPr="00BE36A9">
        <w:rPr>
          <w:spacing w:val="-5"/>
        </w:rPr>
        <w:t xml:space="preserve"> </w:t>
      </w:r>
      <w:r w:rsidRPr="00BE36A9">
        <w:t>the</w:t>
      </w:r>
      <w:r w:rsidRPr="00BE36A9">
        <w:rPr>
          <w:spacing w:val="-5"/>
        </w:rPr>
        <w:t xml:space="preserve"> </w:t>
      </w:r>
      <w:r w:rsidRPr="00BE36A9">
        <w:t>ship</w:t>
      </w:r>
      <w:r w:rsidRPr="00BE36A9">
        <w:rPr>
          <w:spacing w:val="-5"/>
        </w:rPr>
        <w:t xml:space="preserve"> </w:t>
      </w:r>
      <w:r w:rsidRPr="00BE36A9">
        <w:t>is</w:t>
      </w:r>
      <w:r w:rsidRPr="00BE36A9">
        <w:rPr>
          <w:spacing w:val="-5"/>
        </w:rPr>
        <w:t xml:space="preserve"> </w:t>
      </w:r>
      <w:r w:rsidRPr="00BE36A9">
        <w:t>built,</w:t>
      </w:r>
      <w:r w:rsidRPr="00BE36A9">
        <w:rPr>
          <w:spacing w:val="-5"/>
        </w:rPr>
        <w:t xml:space="preserve"> </w:t>
      </w:r>
      <w:r w:rsidRPr="00BE36A9">
        <w:t>subject</w:t>
      </w:r>
      <w:r w:rsidRPr="00BE36A9">
        <w:rPr>
          <w:spacing w:val="-5"/>
        </w:rPr>
        <w:t xml:space="preserve"> </w:t>
      </w:r>
      <w:r w:rsidRPr="00BE36A9">
        <w:t>to</w:t>
      </w:r>
      <w:r w:rsidRPr="00BE36A9">
        <w:rPr>
          <w:spacing w:val="-6"/>
        </w:rPr>
        <w:t xml:space="preserve"> </w:t>
      </w:r>
      <w:r w:rsidRPr="00BE36A9">
        <w:t>the</w:t>
      </w:r>
      <w:r w:rsidRPr="00BE36A9">
        <w:rPr>
          <w:spacing w:val="-5"/>
        </w:rPr>
        <w:t xml:space="preserve"> </w:t>
      </w:r>
      <w:r w:rsidRPr="00BE36A9">
        <w:t>approval</w:t>
      </w:r>
      <w:r w:rsidRPr="00BE36A9">
        <w:rPr>
          <w:spacing w:val="-5"/>
        </w:rPr>
        <w:t xml:space="preserve"> </w:t>
      </w:r>
      <w:r w:rsidRPr="00BE36A9">
        <w:t>of</w:t>
      </w:r>
      <w:r w:rsidRPr="00BE36A9">
        <w:rPr>
          <w:spacing w:val="-5"/>
        </w:rPr>
        <w:t xml:space="preserve"> </w:t>
      </w:r>
      <w:r w:rsidRPr="00BE36A9">
        <w:t>the</w:t>
      </w:r>
      <w:r w:rsidRPr="00BE36A9">
        <w:rPr>
          <w:spacing w:val="-5"/>
        </w:rPr>
        <w:t xml:space="preserve"> </w:t>
      </w:r>
      <w:r w:rsidRPr="00BE36A9">
        <w:rPr>
          <w:spacing w:val="-1"/>
        </w:rPr>
        <w:t>Administration.</w:t>
      </w:r>
    </w:p>
    <w:p w:rsidR="009D716E" w:rsidRPr="00BE36A9" w:rsidRDefault="009D716E" w:rsidP="009D716E">
      <w:pPr>
        <w:kinsoku w:val="0"/>
        <w:overflowPunct w:val="0"/>
        <w:autoSpaceDE w:val="0"/>
        <w:autoSpaceDN w:val="0"/>
      </w:pPr>
    </w:p>
    <w:p w:rsidR="009D716E" w:rsidRPr="00BE36A9" w:rsidRDefault="009D716E" w:rsidP="009D716E">
      <w:r w:rsidRPr="00BE36A9">
        <w:t>2.7</w:t>
      </w:r>
      <w:r w:rsidRPr="00BE36A9">
        <w:tab/>
        <w:t>Safe working load (SWL)” means the safe load limit of fixed or permanent fittings (e.g., bollards, bitts, rollers, chocks, etc</w:t>
      </w:r>
      <w:r w:rsidR="005F23C6">
        <w:t>.</w:t>
      </w:r>
      <w:r w:rsidRPr="00BE36A9">
        <w:t>) used for normal towing and mooring operations in harbors or similar sheltered waters, using normal mooring lines.</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 xml:space="preserve">2.8 </w:t>
      </w:r>
      <w:r w:rsidRPr="00BE36A9">
        <w:tab/>
        <w:t>Safe towing load (TOW)” means the safe load limit of towing fittings specifically intended for emergency towing by another ship or tug, using a high-strength tow line/wire.</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2.9</w:t>
      </w:r>
      <w:r w:rsidRPr="00BE36A9">
        <w:tab/>
        <w:t>Fleet angles means a “the angle of change in direction of a line at a fitting, e.g. a chock, fairlead or roller.</w:t>
      </w:r>
    </w:p>
    <w:p w:rsidR="009D716E" w:rsidRDefault="009D716E" w:rsidP="009D716E">
      <w:pPr>
        <w:kinsoku w:val="0"/>
        <w:overflowPunct w:val="0"/>
        <w:autoSpaceDE w:val="0"/>
        <w:autoSpaceDN w:val="0"/>
      </w:pPr>
    </w:p>
    <w:p w:rsidR="009D716E" w:rsidRDefault="009D716E" w:rsidP="009D716E">
      <w:pPr>
        <w:keepNext/>
        <w:kinsoku w:val="0"/>
        <w:overflowPunct w:val="0"/>
        <w:autoSpaceDE w:val="0"/>
        <w:autoSpaceDN w:val="0"/>
      </w:pPr>
      <w:r w:rsidRPr="00BE36A9">
        <w:rPr>
          <w:b/>
          <w:bCs/>
        </w:rPr>
        <w:t>3</w:t>
      </w:r>
      <w:r w:rsidRPr="00BE36A9">
        <w:rPr>
          <w:b/>
          <w:bCs/>
        </w:rPr>
        <w:tab/>
      </w:r>
      <w:r w:rsidRPr="00BE36A9">
        <w:rPr>
          <w:b/>
          <w:bCs/>
          <w:spacing w:val="-1"/>
        </w:rPr>
        <w:t>Towing</w:t>
      </w:r>
    </w:p>
    <w:p w:rsidR="009D716E" w:rsidRDefault="009D716E" w:rsidP="009D716E">
      <w:pPr>
        <w:keepNext/>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3.1</w:t>
      </w:r>
      <w:r w:rsidRPr="00BE36A9">
        <w:rPr>
          <w:b/>
          <w:bCs/>
        </w:rPr>
        <w:tab/>
      </w:r>
      <w:r w:rsidRPr="00BE36A9">
        <w:rPr>
          <w:b/>
          <w:bCs/>
          <w:spacing w:val="-1"/>
        </w:rPr>
        <w:t>Strength</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The</w:t>
      </w:r>
      <w:r w:rsidRPr="00BE36A9">
        <w:rPr>
          <w:spacing w:val="22"/>
        </w:rPr>
        <w:t xml:space="preserve"> </w:t>
      </w:r>
      <w:r w:rsidRPr="00BE36A9">
        <w:t>strength</w:t>
      </w:r>
      <w:r w:rsidRPr="00BE36A9">
        <w:rPr>
          <w:spacing w:val="23"/>
        </w:rPr>
        <w:t xml:space="preserve"> </w:t>
      </w:r>
      <w:r w:rsidRPr="00BE36A9">
        <w:t>of</w:t>
      </w:r>
      <w:r w:rsidRPr="00BE36A9">
        <w:rPr>
          <w:spacing w:val="23"/>
        </w:rPr>
        <w:t xml:space="preserve"> </w:t>
      </w:r>
      <w:r w:rsidRPr="00BE36A9">
        <w:t>shipboard</w:t>
      </w:r>
      <w:r w:rsidRPr="00BE36A9">
        <w:rPr>
          <w:spacing w:val="23"/>
        </w:rPr>
        <w:t xml:space="preserve"> </w:t>
      </w:r>
      <w:r w:rsidRPr="00BE36A9">
        <w:t>fittings</w:t>
      </w:r>
      <w:r w:rsidRPr="00BE36A9">
        <w:rPr>
          <w:spacing w:val="23"/>
        </w:rPr>
        <w:t xml:space="preserve"> </w:t>
      </w:r>
      <w:r w:rsidRPr="00BE36A9">
        <w:t>used</w:t>
      </w:r>
      <w:r w:rsidRPr="00BE36A9">
        <w:rPr>
          <w:spacing w:val="23"/>
        </w:rPr>
        <w:t xml:space="preserve"> </w:t>
      </w:r>
      <w:r w:rsidRPr="00BE36A9">
        <w:t>for</w:t>
      </w:r>
      <w:r w:rsidRPr="00BE36A9">
        <w:rPr>
          <w:spacing w:val="21"/>
        </w:rPr>
        <w:t xml:space="preserve"> </w:t>
      </w:r>
      <w:r w:rsidRPr="00BE36A9">
        <w:rPr>
          <w:spacing w:val="-1"/>
        </w:rPr>
        <w:t>normal</w:t>
      </w:r>
      <w:r w:rsidRPr="00BE36A9">
        <w:rPr>
          <w:spacing w:val="22"/>
        </w:rPr>
        <w:t xml:space="preserve"> </w:t>
      </w:r>
      <w:r w:rsidRPr="00BE36A9">
        <w:t>towing</w:t>
      </w:r>
      <w:r w:rsidRPr="00BE36A9">
        <w:rPr>
          <w:spacing w:val="22"/>
        </w:rPr>
        <w:t xml:space="preserve"> </w:t>
      </w:r>
      <w:r w:rsidR="005F23C6" w:rsidRPr="00BE36A9">
        <w:t>operations[</w:t>
      </w:r>
      <w:r w:rsidRPr="00BE36A9">
        <w:t>, their attachments]</w:t>
      </w:r>
      <w:r w:rsidRPr="00BE36A9">
        <w:rPr>
          <w:spacing w:val="22"/>
        </w:rPr>
        <w:t xml:space="preserve"> </w:t>
      </w:r>
      <w:r w:rsidRPr="00BE36A9">
        <w:t>and</w:t>
      </w:r>
      <w:r w:rsidRPr="00BE36A9">
        <w:rPr>
          <w:spacing w:val="22"/>
        </w:rPr>
        <w:t xml:space="preserve"> </w:t>
      </w:r>
      <w:r w:rsidRPr="00BE36A9">
        <w:t>their</w:t>
      </w:r>
      <w:r w:rsidRPr="00BE36A9">
        <w:rPr>
          <w:spacing w:val="21"/>
        </w:rPr>
        <w:t xml:space="preserve"> </w:t>
      </w:r>
      <w:r w:rsidRPr="00BE36A9">
        <w:t>supporting</w:t>
      </w:r>
      <w:r w:rsidRPr="00BE36A9">
        <w:rPr>
          <w:spacing w:val="22"/>
        </w:rPr>
        <w:t xml:space="preserve"> </w:t>
      </w:r>
      <w:r w:rsidRPr="00BE36A9">
        <w:t>hull</w:t>
      </w:r>
      <w:r w:rsidRPr="00BE36A9">
        <w:rPr>
          <w:spacing w:val="24"/>
          <w:w w:val="99"/>
        </w:rPr>
        <w:t xml:space="preserve"> </w:t>
      </w:r>
      <w:r w:rsidRPr="00BE36A9">
        <w:t>structures</w:t>
      </w:r>
      <w:r w:rsidRPr="00BE36A9">
        <w:rPr>
          <w:spacing w:val="-4"/>
        </w:rPr>
        <w:t xml:space="preserve"> </w:t>
      </w:r>
      <w:r w:rsidRPr="00BE36A9">
        <w:t>should</w:t>
      </w:r>
      <w:r w:rsidRPr="00BE36A9">
        <w:rPr>
          <w:spacing w:val="-3"/>
        </w:rPr>
        <w:t xml:space="preserve"> </w:t>
      </w:r>
      <w:r w:rsidRPr="00BE36A9">
        <w:rPr>
          <w:spacing w:val="-1"/>
        </w:rPr>
        <w:t>comply</w:t>
      </w:r>
      <w:r w:rsidRPr="00BE36A9">
        <w:rPr>
          <w:spacing w:val="-4"/>
        </w:rPr>
        <w:t xml:space="preserve"> </w:t>
      </w:r>
      <w:r w:rsidRPr="00BE36A9">
        <w:t>with</w:t>
      </w:r>
      <w:r w:rsidRPr="00BE36A9">
        <w:rPr>
          <w:spacing w:val="-3"/>
        </w:rPr>
        <w:t xml:space="preserve"> </w:t>
      </w:r>
      <w:r w:rsidRPr="00BE36A9">
        <w:t>the</w:t>
      </w:r>
      <w:r w:rsidRPr="00BE36A9">
        <w:rPr>
          <w:spacing w:val="-4"/>
        </w:rPr>
        <w:t xml:space="preserve"> </w:t>
      </w:r>
      <w:r w:rsidRPr="00BE36A9">
        <w:t>provisions</w:t>
      </w:r>
      <w:r w:rsidRPr="00BE36A9">
        <w:rPr>
          <w:spacing w:val="-3"/>
        </w:rPr>
        <w:t xml:space="preserve"> </w:t>
      </w:r>
      <w:r w:rsidRPr="00BE36A9">
        <w:t>of</w:t>
      </w:r>
      <w:r w:rsidRPr="00BE36A9">
        <w:rPr>
          <w:spacing w:val="-4"/>
        </w:rPr>
        <w:t xml:space="preserve"> </w:t>
      </w:r>
      <w:r w:rsidRPr="00BE36A9">
        <w:t>3.2</w:t>
      </w:r>
      <w:r w:rsidRPr="00BE36A9">
        <w:rPr>
          <w:spacing w:val="-3"/>
        </w:rPr>
        <w:t xml:space="preserve"> </w:t>
      </w:r>
      <w:r w:rsidRPr="00BE36A9">
        <w:t>to</w:t>
      </w:r>
      <w:r w:rsidRPr="00BE36A9">
        <w:rPr>
          <w:spacing w:val="-4"/>
        </w:rPr>
        <w:t xml:space="preserve"> </w:t>
      </w:r>
      <w:r w:rsidRPr="00BE36A9">
        <w:t>3.6. Where a ship is equipped with shipboard fittings intended to be used for [emergency towing/other towing services], the strength of these fittings and their supporting hull structures should also comply with these provisions.</w:t>
      </w:r>
    </w:p>
    <w:p w:rsidR="009D716E" w:rsidRPr="00BE36A9" w:rsidRDefault="009D716E" w:rsidP="009D716E"/>
    <w:p w:rsidR="009D716E" w:rsidRPr="00BE36A9" w:rsidRDefault="009D716E" w:rsidP="009D716E">
      <w:pPr>
        <w:keepNext/>
        <w:kinsoku w:val="0"/>
        <w:overflowPunct w:val="0"/>
        <w:autoSpaceDE w:val="0"/>
        <w:autoSpaceDN w:val="0"/>
        <w:rPr>
          <w:b/>
          <w:bCs/>
        </w:rPr>
      </w:pPr>
      <w:r w:rsidRPr="00BE36A9">
        <w:rPr>
          <w:b/>
          <w:bCs/>
        </w:rPr>
        <w:t>3.2</w:t>
      </w:r>
      <w:r w:rsidRPr="00BE36A9">
        <w:rPr>
          <w:b/>
          <w:bCs/>
        </w:rPr>
        <w:tab/>
        <w:t>Arrangements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Shipboard</w:t>
      </w:r>
      <w:r w:rsidRPr="00BE36A9">
        <w:rPr>
          <w:spacing w:val="-3"/>
        </w:rPr>
        <w:t xml:space="preserve"> </w:t>
      </w:r>
      <w:r w:rsidRPr="00BE36A9">
        <w:t>fittings</w:t>
      </w:r>
      <w:r w:rsidRPr="00BE36A9">
        <w:rPr>
          <w:spacing w:val="-2"/>
        </w:rPr>
        <w:t xml:space="preserve"> </w:t>
      </w:r>
      <w:r w:rsidRPr="00BE36A9">
        <w:t>for</w:t>
      </w:r>
      <w:r w:rsidRPr="00BE36A9">
        <w:rPr>
          <w:spacing w:val="-3"/>
        </w:rPr>
        <w:t xml:space="preserve"> </w:t>
      </w:r>
      <w:r w:rsidRPr="00BE36A9">
        <w:t>towing</w:t>
      </w:r>
      <w:r w:rsidRPr="00BE36A9">
        <w:rPr>
          <w:spacing w:val="-3"/>
        </w:rPr>
        <w:t xml:space="preserve"> </w:t>
      </w:r>
      <w:r w:rsidRPr="00BE36A9">
        <w:t>should</w:t>
      </w:r>
      <w:r w:rsidRPr="00BE36A9">
        <w:rPr>
          <w:spacing w:val="-3"/>
        </w:rPr>
        <w:t xml:space="preserve"> </w:t>
      </w:r>
      <w:r w:rsidRPr="00BE36A9">
        <w:t>be</w:t>
      </w:r>
      <w:r w:rsidRPr="00BE36A9">
        <w:rPr>
          <w:spacing w:val="-2"/>
        </w:rPr>
        <w:t xml:space="preserve"> </w:t>
      </w:r>
      <w:r w:rsidRPr="00BE36A9">
        <w:t>located</w:t>
      </w:r>
      <w:r w:rsidRPr="00BE36A9">
        <w:rPr>
          <w:spacing w:val="-4"/>
        </w:rPr>
        <w:t xml:space="preserve"> </w:t>
      </w:r>
      <w:r w:rsidRPr="00BE36A9">
        <w:t>on</w:t>
      </w:r>
      <w:r w:rsidRPr="00BE36A9">
        <w:rPr>
          <w:spacing w:val="-4"/>
        </w:rPr>
        <w:t xml:space="preserve"> </w:t>
      </w:r>
      <w:r w:rsidRPr="00BE36A9">
        <w:t>stiffeners</w:t>
      </w:r>
      <w:r w:rsidRPr="00BE36A9">
        <w:rPr>
          <w:spacing w:val="-4"/>
        </w:rPr>
        <w:t xml:space="preserve"> </w:t>
      </w:r>
      <w:r w:rsidRPr="00BE36A9">
        <w:t>and/or</w:t>
      </w:r>
      <w:r w:rsidRPr="00BE36A9">
        <w:rPr>
          <w:spacing w:val="-3"/>
        </w:rPr>
        <w:t xml:space="preserve"> </w:t>
      </w:r>
      <w:r w:rsidRPr="00BE36A9">
        <w:t>girders,</w:t>
      </w:r>
      <w:r w:rsidRPr="00BE36A9">
        <w:rPr>
          <w:spacing w:val="-4"/>
        </w:rPr>
        <w:t xml:space="preserve"> </w:t>
      </w:r>
      <w:r w:rsidRPr="00BE36A9">
        <w:t>which</w:t>
      </w:r>
      <w:r w:rsidRPr="00BE36A9">
        <w:rPr>
          <w:spacing w:val="-3"/>
        </w:rPr>
        <w:t xml:space="preserve"> </w:t>
      </w:r>
      <w:r w:rsidRPr="00BE36A9">
        <w:t>are</w:t>
      </w:r>
      <w:r w:rsidRPr="00BE36A9">
        <w:rPr>
          <w:spacing w:val="23"/>
          <w:w w:val="99"/>
        </w:rPr>
        <w:t xml:space="preserve"> </w:t>
      </w:r>
      <w:r w:rsidRPr="00BE36A9">
        <w:t>part</w:t>
      </w:r>
      <w:r w:rsidRPr="00BE36A9">
        <w:rPr>
          <w:spacing w:val="19"/>
        </w:rPr>
        <w:t xml:space="preserve"> </w:t>
      </w:r>
      <w:r w:rsidRPr="00BE36A9">
        <w:t>of</w:t>
      </w:r>
      <w:r w:rsidRPr="00BE36A9">
        <w:rPr>
          <w:spacing w:val="19"/>
        </w:rPr>
        <w:t xml:space="preserve"> </w:t>
      </w:r>
      <w:r w:rsidRPr="00BE36A9">
        <w:t>the</w:t>
      </w:r>
      <w:r w:rsidRPr="00BE36A9">
        <w:rPr>
          <w:spacing w:val="20"/>
        </w:rPr>
        <w:t xml:space="preserve"> </w:t>
      </w:r>
      <w:r w:rsidRPr="00BE36A9">
        <w:t>deck</w:t>
      </w:r>
      <w:r w:rsidRPr="00BE36A9">
        <w:rPr>
          <w:spacing w:val="20"/>
        </w:rPr>
        <w:t xml:space="preserve"> </w:t>
      </w:r>
      <w:r w:rsidRPr="00BE36A9">
        <w:t>construction</w:t>
      </w:r>
      <w:r w:rsidRPr="00BE36A9">
        <w:rPr>
          <w:spacing w:val="19"/>
        </w:rPr>
        <w:t xml:space="preserve"> </w:t>
      </w:r>
      <w:r w:rsidRPr="00BE36A9">
        <w:t>so</w:t>
      </w:r>
      <w:r w:rsidRPr="00BE36A9">
        <w:rPr>
          <w:spacing w:val="20"/>
        </w:rPr>
        <w:t xml:space="preserve"> </w:t>
      </w:r>
      <w:r w:rsidRPr="00BE36A9">
        <w:t>as</w:t>
      </w:r>
      <w:r w:rsidRPr="00BE36A9">
        <w:rPr>
          <w:spacing w:val="20"/>
        </w:rPr>
        <w:t xml:space="preserve"> </w:t>
      </w:r>
      <w:r w:rsidRPr="00BE36A9">
        <w:t>to</w:t>
      </w:r>
      <w:r w:rsidRPr="00BE36A9">
        <w:rPr>
          <w:spacing w:val="20"/>
        </w:rPr>
        <w:t xml:space="preserve"> </w:t>
      </w:r>
      <w:r w:rsidRPr="00BE36A9">
        <w:rPr>
          <w:spacing w:val="-1"/>
        </w:rPr>
        <w:t>facilitate</w:t>
      </w:r>
      <w:r w:rsidRPr="00BE36A9">
        <w:rPr>
          <w:spacing w:val="19"/>
        </w:rPr>
        <w:t xml:space="preserve"> </w:t>
      </w:r>
      <w:r w:rsidRPr="00BE36A9">
        <w:rPr>
          <w:spacing w:val="-1"/>
        </w:rPr>
        <w:t>efficient</w:t>
      </w:r>
      <w:r w:rsidRPr="00BE36A9">
        <w:rPr>
          <w:spacing w:val="19"/>
        </w:rPr>
        <w:t xml:space="preserve"> </w:t>
      </w:r>
      <w:r w:rsidRPr="00BE36A9">
        <w:t>distribution</w:t>
      </w:r>
      <w:r w:rsidRPr="00BE36A9">
        <w:rPr>
          <w:spacing w:val="19"/>
        </w:rPr>
        <w:t xml:space="preserve"> </w:t>
      </w:r>
      <w:r w:rsidRPr="00BE36A9">
        <w:t>of</w:t>
      </w:r>
      <w:r w:rsidRPr="00BE36A9">
        <w:rPr>
          <w:spacing w:val="18"/>
        </w:rPr>
        <w:t xml:space="preserve"> </w:t>
      </w:r>
      <w:r w:rsidRPr="00BE36A9">
        <w:t>the</w:t>
      </w:r>
      <w:r w:rsidRPr="00BE36A9">
        <w:rPr>
          <w:spacing w:val="19"/>
        </w:rPr>
        <w:t xml:space="preserve"> </w:t>
      </w:r>
      <w:r w:rsidRPr="00BE36A9">
        <w:t>towing</w:t>
      </w:r>
      <w:r w:rsidRPr="00BE36A9">
        <w:rPr>
          <w:spacing w:val="18"/>
        </w:rPr>
        <w:t xml:space="preserve"> </w:t>
      </w:r>
      <w:r w:rsidRPr="00BE36A9">
        <w:t>load.</w:t>
      </w:r>
      <w:r w:rsidRPr="00BE36A9">
        <w:rPr>
          <w:spacing w:val="38"/>
        </w:rPr>
        <w:t xml:space="preserve"> </w:t>
      </w:r>
      <w:r w:rsidRPr="00BE36A9">
        <w:t>Other</w:t>
      </w:r>
      <w:r w:rsidRPr="00BE36A9">
        <w:rPr>
          <w:spacing w:val="33"/>
          <w:w w:val="99"/>
        </w:rPr>
        <w:t xml:space="preserve"> </w:t>
      </w:r>
      <w:r w:rsidRPr="00BE36A9">
        <w:t>equivalent</w:t>
      </w:r>
      <w:r w:rsidRPr="00BE36A9">
        <w:rPr>
          <w:spacing w:val="-8"/>
        </w:rPr>
        <w:t xml:space="preserve"> </w:t>
      </w:r>
      <w:r w:rsidRPr="00BE36A9">
        <w:rPr>
          <w:spacing w:val="-1"/>
        </w:rPr>
        <w:t>arrangements</w:t>
      </w:r>
      <w:r w:rsidRPr="00BE36A9">
        <w:rPr>
          <w:spacing w:val="-7"/>
        </w:rPr>
        <w:t xml:space="preserve"> </w:t>
      </w:r>
      <w:r w:rsidRPr="00BE36A9">
        <w:rPr>
          <w:spacing w:val="-1"/>
        </w:rPr>
        <w:t>may</w:t>
      </w:r>
      <w:r w:rsidRPr="00BE36A9">
        <w:rPr>
          <w:spacing w:val="-8"/>
        </w:rPr>
        <w:t xml:space="preserve"> </w:t>
      </w:r>
      <w:r w:rsidRPr="00BE36A9">
        <w:t>be</w:t>
      </w:r>
      <w:r w:rsidRPr="00BE36A9">
        <w:rPr>
          <w:spacing w:val="-7"/>
        </w:rPr>
        <w:t xml:space="preserve"> </w:t>
      </w:r>
      <w:r w:rsidRPr="00BE36A9">
        <w:t>accepted</w:t>
      </w:r>
      <w:r w:rsidRPr="00BE36A9">
        <w:rPr>
          <w:spacing w:val="-8"/>
        </w:rPr>
        <w:t xml:space="preserve"> </w:t>
      </w:r>
      <w:r w:rsidRPr="00BE36A9">
        <w:t>(for</w:t>
      </w:r>
      <w:r w:rsidRPr="00BE36A9">
        <w:rPr>
          <w:spacing w:val="-7"/>
        </w:rPr>
        <w:t xml:space="preserve"> </w:t>
      </w:r>
      <w:r w:rsidRPr="00BE36A9">
        <w:t>chocks in bulwarks,</w:t>
      </w:r>
      <w:r w:rsidRPr="00BE36A9">
        <w:rPr>
          <w:spacing w:val="-8"/>
        </w:rPr>
        <w:t xml:space="preserve"> </w:t>
      </w:r>
      <w:r w:rsidRPr="00BE36A9">
        <w:t>etc.) provided the strength is confirmed adequate for the intended service.</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rPr>
          <w:b/>
          <w:bCs/>
        </w:rPr>
      </w:pPr>
      <w:r w:rsidRPr="00BE36A9">
        <w:rPr>
          <w:b/>
          <w:bCs/>
        </w:rPr>
        <w:t>3.3</w:t>
      </w:r>
      <w:r w:rsidRPr="00BE36A9">
        <w:rPr>
          <w:b/>
          <w:bCs/>
        </w:rPr>
        <w:tab/>
        <w:t>Load considerations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rPr>
          <w:spacing w:val="1"/>
        </w:rPr>
      </w:pPr>
      <w:r w:rsidRPr="00BE36A9">
        <w:t>3.3.1</w:t>
      </w:r>
      <w:r w:rsidRPr="00BE36A9">
        <w:rPr>
          <w:spacing w:val="42"/>
        </w:rPr>
        <w:tab/>
      </w:r>
      <w:r w:rsidRPr="00BE36A9">
        <w:t>The</w:t>
      </w:r>
      <w:r w:rsidRPr="00BE36A9">
        <w:rPr>
          <w:spacing w:val="1"/>
        </w:rPr>
        <w:t xml:space="preserve"> minimum </w:t>
      </w:r>
      <w:r w:rsidRPr="00BE36A9">
        <w:t>design</w:t>
      </w:r>
      <w:r w:rsidRPr="00BE36A9">
        <w:rPr>
          <w:spacing w:val="1"/>
        </w:rPr>
        <w:t xml:space="preserve"> </w:t>
      </w:r>
      <w:r w:rsidRPr="00BE36A9">
        <w:t>load</w:t>
      </w:r>
      <w:r w:rsidRPr="00BE36A9">
        <w:rPr>
          <w:spacing w:val="1"/>
        </w:rPr>
        <w:t xml:space="preserve"> applied to supporting hull structures for shipboard fittings:</w:t>
      </w:r>
    </w:p>
    <w:p w:rsidR="009D716E" w:rsidRPr="00BE36A9" w:rsidRDefault="009D716E" w:rsidP="009D716E">
      <w:pPr>
        <w:kinsoku w:val="0"/>
        <w:overflowPunct w:val="0"/>
        <w:autoSpaceDE w:val="0"/>
        <w:autoSpaceDN w:val="0"/>
        <w:rPr>
          <w:spacing w:val="1"/>
        </w:rPr>
      </w:pPr>
    </w:p>
    <w:p w:rsidR="009D716E" w:rsidRPr="00BE36A9" w:rsidRDefault="009D716E" w:rsidP="009D716E">
      <w:pPr>
        <w:kinsoku w:val="0"/>
        <w:overflowPunct w:val="0"/>
        <w:autoSpaceDE w:val="0"/>
        <w:autoSpaceDN w:val="0"/>
        <w:ind w:left="1440" w:hanging="720"/>
      </w:pPr>
      <w:r w:rsidRPr="00BE36A9">
        <w:t>.1</w:t>
      </w:r>
      <w:r w:rsidRPr="00BE36A9">
        <w:tab/>
        <w:t>for normal towing operations should be 1.25 times the intended maximum towing load (e.g. static bollard pull) as indicated on the towing and mooring arrangements plan;</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t>for [other/emergency towing] service should be the minimum breaking strength of the tow line defined in Appendix A; and</w:t>
      </w:r>
    </w:p>
    <w:p w:rsidR="009D716E" w:rsidRPr="00BE36A9" w:rsidRDefault="009D716E" w:rsidP="009D716E">
      <w:pPr>
        <w:kinsoku w:val="0"/>
        <w:overflowPunct w:val="0"/>
        <w:autoSpaceDE w:val="0"/>
        <w:autoSpaceDN w:val="0"/>
        <w:ind w:left="1440" w:hanging="720"/>
        <w:rPr>
          <w:color w:val="0070C0"/>
        </w:rPr>
      </w:pPr>
    </w:p>
    <w:p w:rsidR="009D716E" w:rsidRPr="00BE36A9" w:rsidRDefault="009D716E" w:rsidP="009D716E">
      <w:pPr>
        <w:kinsoku w:val="0"/>
        <w:overflowPunct w:val="0"/>
        <w:autoSpaceDE w:val="0"/>
        <w:autoSpaceDN w:val="0"/>
        <w:ind w:left="1440" w:hanging="720"/>
      </w:pPr>
      <w:r w:rsidRPr="00BE36A9">
        <w:t>.3</w:t>
      </w:r>
      <w:r w:rsidRPr="00BE36A9">
        <w:tab/>
        <w:t>for fittings intended to be used for, both, normal and [emergency towing/other towing] operations, should be the greater of the design loads according to (1) and (2).</w:t>
      </w:r>
    </w:p>
    <w:p w:rsidR="009D716E" w:rsidRPr="00BE36A9" w:rsidRDefault="009D716E" w:rsidP="009D716E">
      <w:pPr>
        <w:kinsoku w:val="0"/>
        <w:overflowPunct w:val="0"/>
        <w:autoSpaceDE w:val="0"/>
        <w:autoSpaceDN w:val="0"/>
        <w:ind w:left="142"/>
      </w:pPr>
    </w:p>
    <w:p w:rsidR="009D716E" w:rsidRPr="00BE36A9" w:rsidRDefault="009D716E" w:rsidP="009D716E">
      <w:pPr>
        <w:kinsoku w:val="0"/>
        <w:overflowPunct w:val="0"/>
        <w:autoSpaceDE w:val="0"/>
        <w:autoSpaceDN w:val="0"/>
      </w:pPr>
      <w:r w:rsidRPr="00BE36A9">
        <w:t>3.3.2</w:t>
      </w:r>
      <w:r w:rsidRPr="00BE36A9">
        <w:tab/>
        <w:t>The design load should be applied to fittings in all directions that may occur by taking into account</w:t>
      </w:r>
      <w:r w:rsidRPr="00BE36A9" w:rsidDel="00FB63F7">
        <w:t xml:space="preserve"> </w:t>
      </w:r>
      <w:r w:rsidRPr="00BE36A9">
        <w:t>the arrangement shown on the towing and mooring arrangements plan. Where the towing line takes a turn at a fitting the total design load applied to the fitting is equal to the resultant of the design loads acting on the line. However, in no case does the design load applied to the fitting need to be more than twice the design load on the line as specified in 3.3.1 (see figure below).</w:t>
      </w:r>
    </w:p>
    <w:p w:rsidR="009D716E" w:rsidRPr="00BE36A9" w:rsidRDefault="009D716E" w:rsidP="009D716E">
      <w:pPr>
        <w:kinsoku w:val="0"/>
        <w:overflowPunct w:val="0"/>
        <w:autoSpaceDE w:val="0"/>
        <w:autoSpaceDN w:val="0"/>
      </w:pPr>
    </w:p>
    <w:p w:rsidR="009D716E" w:rsidRPr="00BE36A9" w:rsidRDefault="009D716E" w:rsidP="009D716E">
      <w:pPr>
        <w:jc w:val="center"/>
      </w:pPr>
      <w:r w:rsidRPr="00BE36A9">
        <w:rPr>
          <w:noProof/>
          <w:lang w:val="en-US"/>
        </w:rPr>
        <w:drawing>
          <wp:inline distT="0" distB="0" distL="0" distR="0" wp14:anchorId="7349787C" wp14:editId="64A01472">
            <wp:extent cx="3662426" cy="2166359"/>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5904" cy="2168416"/>
                    </a:xfrm>
                    <a:prstGeom prst="rect">
                      <a:avLst/>
                    </a:prstGeom>
                    <a:noFill/>
                    <a:ln>
                      <a:noFill/>
                    </a:ln>
                  </pic:spPr>
                </pic:pic>
              </a:graphicData>
            </a:graphic>
          </wp:inline>
        </w:drawing>
      </w:r>
    </w:p>
    <w:p w:rsidR="009D716E" w:rsidRPr="00BE36A9" w:rsidRDefault="009D716E" w:rsidP="009D716E"/>
    <w:p w:rsidR="009D716E" w:rsidRPr="00BE36A9" w:rsidRDefault="009D716E" w:rsidP="009D716E">
      <w:pPr>
        <w:keepNext/>
        <w:kinsoku w:val="0"/>
        <w:overflowPunct w:val="0"/>
        <w:autoSpaceDE w:val="0"/>
        <w:autoSpaceDN w:val="0"/>
      </w:pPr>
      <w:r w:rsidRPr="00BE36A9">
        <w:rPr>
          <w:b/>
          <w:bCs/>
        </w:rPr>
        <w:t>3.4</w:t>
      </w:r>
      <w:r w:rsidRPr="00BE36A9">
        <w:rPr>
          <w:b/>
          <w:bCs/>
        </w:rPr>
        <w:tab/>
        <w:t>Shipboard fittings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rPr>
          <w:spacing w:val="70"/>
          <w:w w:val="99"/>
        </w:rPr>
      </w:pPr>
      <w:r w:rsidRPr="00BE36A9">
        <w:t>3.4.1</w:t>
      </w:r>
      <w:r w:rsidRPr="00BE36A9">
        <w:tab/>
      </w:r>
      <w:r w:rsidRPr="00BE36A9">
        <w:rPr>
          <w:spacing w:val="-2"/>
        </w:rPr>
        <w:t>Shipboard fittings may be selected from an industry standards accepted by the Administration and at least based on the following loads:</w:t>
      </w:r>
    </w:p>
    <w:p w:rsidR="009D716E" w:rsidRPr="00BE36A9" w:rsidRDefault="009D716E" w:rsidP="009D716E">
      <w:pPr>
        <w:kinsoku w:val="0"/>
        <w:overflowPunct w:val="0"/>
        <w:autoSpaceDE w:val="0"/>
        <w:autoSpaceDN w:val="0"/>
        <w:rPr>
          <w:spacing w:val="70"/>
          <w:w w:val="99"/>
        </w:rPr>
      </w:pPr>
    </w:p>
    <w:p w:rsidR="009D716E" w:rsidRPr="00BE36A9" w:rsidRDefault="009D716E" w:rsidP="009D716E">
      <w:pPr>
        <w:kinsoku w:val="0"/>
        <w:overflowPunct w:val="0"/>
        <w:autoSpaceDE w:val="0"/>
        <w:autoSpaceDN w:val="0"/>
        <w:ind w:left="1440" w:hanging="720"/>
      </w:pPr>
      <w:r w:rsidRPr="00BE36A9">
        <w:t>.1</w:t>
      </w:r>
      <w:r w:rsidRPr="00BE36A9">
        <w:tab/>
        <w:t>For normal towing operations, the intended maximum towing load (e.g. static bollard pull) as indicated on the towing and mooring arrangements plan;</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t>for [other/emergency towing] services, the minimum breaking strength of the tow line according to Appendix A; and</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.3</w:t>
      </w:r>
      <w:r w:rsidRPr="00BE36A9">
        <w:tab/>
        <w:t>for fittings intended to be used for, both, normal and [other/emergency towing] operations, the greater of the loads according to .1 and .2.</w:t>
      </w:r>
    </w:p>
    <w:p w:rsidR="009D716E" w:rsidRPr="00BE36A9" w:rsidRDefault="009D716E" w:rsidP="009D716E">
      <w:pPr>
        <w:kinsoku w:val="0"/>
        <w:overflowPunct w:val="0"/>
        <w:autoSpaceDE w:val="0"/>
        <w:autoSpaceDN w:val="0"/>
        <w:rPr>
          <w:iCs/>
          <w:color w:val="0070C0"/>
        </w:rPr>
      </w:pPr>
    </w:p>
    <w:p w:rsidR="009D716E" w:rsidRPr="00BE36A9" w:rsidRDefault="009D716E" w:rsidP="009D716E">
      <w:pPr>
        <w:kinsoku w:val="0"/>
        <w:overflowPunct w:val="0"/>
        <w:autoSpaceDE w:val="0"/>
        <w:autoSpaceDN w:val="0"/>
      </w:pPr>
      <w:r w:rsidRPr="00BE36A9">
        <w:t>3.4.2</w:t>
      </w:r>
      <w:r w:rsidRPr="00BE36A9">
        <w:tab/>
        <w:t>Towing bitts (double bollards) may be chosen for the towing line attached with eye splice if the industry standard distinguishes between different methods to attach the line, i.e. [</w:t>
      </w:r>
      <w:r w:rsidRPr="00BE36A9">
        <w:rPr>
          <w:strike/>
        </w:rPr>
        <w:t>at least one round turn followed by</w:t>
      </w:r>
      <w:r w:rsidRPr="00BE36A9">
        <w:t>] figure-of-eight or eye splice attachment.</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3.4.3</w:t>
      </w:r>
      <w:r w:rsidRPr="00BE36A9">
        <w:tab/>
        <w:t>When the shipboard fitting is not selected from an accepted industry standard, the strength of the fitting and of its attachment to the supporting hull structure should be in accordance with 3.3 and 3.5. [</w:t>
      </w:r>
      <w:r w:rsidRPr="00BE36A9">
        <w:rPr>
          <w:strike/>
        </w:rPr>
        <w:t>Towing bitts (double bollards) should at least resist the loads caused by the towing line attached with eye splice.</w:t>
      </w:r>
      <w:r w:rsidRPr="00BE36A9">
        <w:t>]</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rPr>
          <w:b/>
          <w:bCs/>
        </w:rPr>
      </w:pPr>
      <w:r w:rsidRPr="00BE36A9">
        <w:rPr>
          <w:b/>
          <w:bCs/>
        </w:rPr>
        <w:t>3.5</w:t>
      </w:r>
      <w:r w:rsidRPr="00BE36A9">
        <w:rPr>
          <w:b/>
          <w:bCs/>
        </w:rPr>
        <w:tab/>
        <w:t>Supporting hull structure</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w:t>
      </w:r>
      <w:r w:rsidRPr="00BE36A9">
        <w:rPr>
          <w:strike/>
        </w:rPr>
        <w:t>3.5.1</w:t>
      </w:r>
      <w:r w:rsidRPr="00BE36A9">
        <w:rPr>
          <w:strike/>
        </w:rPr>
        <w:tab/>
        <w:t>The design load applied to supporting hull structures should be in accordance with 3.3.</w:t>
      </w:r>
      <w:r w:rsidRPr="00BE36A9">
        <w:t>]</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3.5.2</w:t>
      </w:r>
      <w:r w:rsidRPr="00BE36A9">
        <w:tab/>
        <w:t>The reinforcing members beneath shipboard fittings should be effectively arranged for any variation of direction (horizontally and vertically) of the towing forces acting upon the shipboard fittings. Proper alignment of fitting and supporting hull structure should be ensured.</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3.5.3</w:t>
      </w:r>
      <w:r w:rsidRPr="00BE36A9">
        <w:tab/>
        <w:t>The acting point of the towing force on shipboard fittings should be taken at the attachment point of a towing line or at a change in its direction. For bollards and bitts the attachment point of the towing line should be taken not less than 4/5 of the tube height above the base (see figure below).</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jc w:val="center"/>
      </w:pPr>
      <w:r w:rsidRPr="00BE36A9">
        <w:rPr>
          <w:noProof/>
          <w:lang w:val="en-US"/>
        </w:rPr>
        <mc:AlternateContent>
          <mc:Choice Requires="wpc">
            <w:drawing>
              <wp:inline distT="0" distB="0" distL="0" distR="0" wp14:anchorId="6C3D4CBA" wp14:editId="06B56A51">
                <wp:extent cx="2779199" cy="1850390"/>
                <wp:effectExtent l="0" t="0" r="0" b="0"/>
                <wp:docPr id="8"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7"/>
                          <pic:cNvPicPr preferRelativeResize="0">
                            <a:picLocks noChangeAspect="1"/>
                          </pic:cNvPicPr>
                        </pic:nvPicPr>
                        <pic:blipFill>
                          <a:blip r:embed="rId17"/>
                          <a:stretch>
                            <a:fillRect/>
                          </a:stretch>
                        </pic:blipFill>
                        <pic:spPr>
                          <a:xfrm>
                            <a:off x="0" y="0"/>
                            <a:ext cx="2523744" cy="1814912"/>
                          </a:xfrm>
                          <a:prstGeom prst="rect">
                            <a:avLst/>
                          </a:prstGeom>
                        </pic:spPr>
                      </pic:pic>
                      <wps:wsp>
                        <wps:cNvPr id="3" name="Text Box 11"/>
                        <wps:cNvSpPr txBox="1"/>
                        <wps:spPr>
                          <a:xfrm>
                            <a:off x="1688805" y="21945"/>
                            <a:ext cx="1054395" cy="226772"/>
                          </a:xfrm>
                          <a:prstGeom prst="rect">
                            <a:avLst/>
                          </a:prstGeom>
                          <a:noFill/>
                          <a:ln w="6350">
                            <a:noFill/>
                          </a:ln>
                        </wps:spPr>
                        <wps:txbx>
                          <w:txbxContent>
                            <w:p w:rsidR="00DE36B0" w:rsidRPr="00694038" w:rsidRDefault="00DE36B0" w:rsidP="009D716E">
                              <w:pPr>
                                <w:rPr>
                                  <w:sz w:val="14"/>
                                  <w:lang w:val="de-DE"/>
                                </w:rPr>
                              </w:pPr>
                              <w:r w:rsidRPr="00694038">
                                <w:rPr>
                                  <w:sz w:val="14"/>
                                  <w:lang w:val="de-DE"/>
                                </w:rPr>
                                <w:t>Design Load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D4CBA" id="Canvas 6" o:spid="_x0000_s1026" editas="canvas" style="width:218.85pt;height:145.7pt;mso-position-horizontal-relative:char;mso-position-vertical-relative:line" coordsize="27787,1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87;height:18503;visibility:visible;mso-wrap-style:square">
                  <v:fill o:detectmouseclick="t"/>
                  <v:path o:connecttype="none"/>
                </v:shape>
                <v:shape id="Picture 7" o:spid="_x0000_s1028" type="#_x0000_t75" style="position:absolute;width:25237;height:181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1" o:spid="_x0000_s1029" type="#_x0000_t202" style="position:absolute;left:16888;top:219;width:1054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DE36B0" w:rsidRPr="00694038" w:rsidRDefault="00DE36B0" w:rsidP="009D716E">
                        <w:pPr>
                          <w:rPr>
                            <w:sz w:val="14"/>
                            <w:lang w:val="de-DE"/>
                          </w:rPr>
                        </w:pPr>
                        <w:r w:rsidRPr="00694038">
                          <w:rPr>
                            <w:sz w:val="14"/>
                            <w:lang w:val="de-DE"/>
                          </w:rPr>
                          <w:t>Design Load on Line</w:t>
                        </w:r>
                      </w:p>
                    </w:txbxContent>
                  </v:textbox>
                </v:shape>
                <w10:anchorlock/>
              </v:group>
            </w:pict>
          </mc:Fallback>
        </mc:AlternateContent>
      </w:r>
    </w:p>
    <w:p w:rsidR="009D716E" w:rsidRDefault="009D716E" w:rsidP="009D716E">
      <w:pPr>
        <w:kinsoku w:val="0"/>
        <w:overflowPunct w:val="0"/>
        <w:autoSpaceDE w:val="0"/>
        <w:autoSpaceDN w:val="0"/>
        <w:ind w:left="142" w:right="112"/>
        <w:jc w:val="center"/>
      </w:pPr>
    </w:p>
    <w:p w:rsidR="009D716E" w:rsidRPr="00BE36A9" w:rsidRDefault="009D716E" w:rsidP="009D716E">
      <w:pPr>
        <w:kinsoku w:val="0"/>
        <w:overflowPunct w:val="0"/>
        <w:autoSpaceDE w:val="0"/>
        <w:autoSpaceDN w:val="0"/>
      </w:pPr>
      <w:r w:rsidRPr="00BE36A9">
        <w:t>3.5.4</w:t>
      </w:r>
      <w:r w:rsidRPr="00BE36A9">
        <w:tab/>
        <w:t>Under the design load conditions as specified in 3.3 the allowable normal stress should be taken as 100% and the allowable shearing stress as 60% of the specified yield point for the material used. Normal stress is the sum of bending stress and axial stress with the corresponding shearing stress acting perpendicular to the normal stress. No stress concentration factors being taken into account.</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3.6</w:t>
      </w:r>
      <w:r w:rsidRPr="00BE36A9">
        <w:rPr>
          <w:b/>
          <w:bCs/>
        </w:rPr>
        <w:tab/>
        <w:t>Safe</w:t>
      </w:r>
      <w:r w:rsidRPr="00BE36A9">
        <w:rPr>
          <w:b/>
          <w:bCs/>
          <w:spacing w:val="-4"/>
        </w:rPr>
        <w:t xml:space="preserve"> working load(SWL) and safe </w:t>
      </w:r>
      <w:r w:rsidRPr="00BE36A9">
        <w:rPr>
          <w:b/>
          <w:bCs/>
          <w:spacing w:val="-1"/>
        </w:rPr>
        <w:t>towing</w:t>
      </w:r>
      <w:r w:rsidRPr="00BE36A9">
        <w:rPr>
          <w:b/>
          <w:bCs/>
          <w:spacing w:val="-4"/>
        </w:rPr>
        <w:t xml:space="preserve"> </w:t>
      </w:r>
      <w:r w:rsidRPr="00BE36A9">
        <w:rPr>
          <w:b/>
          <w:bCs/>
        </w:rPr>
        <w:t>load</w:t>
      </w:r>
      <w:r w:rsidRPr="00BE36A9">
        <w:rPr>
          <w:b/>
          <w:bCs/>
          <w:spacing w:val="-4"/>
        </w:rPr>
        <w:t xml:space="preserve"> </w:t>
      </w:r>
      <w:r w:rsidRPr="00BE36A9">
        <w:rPr>
          <w:b/>
          <w:bCs/>
        </w:rPr>
        <w:t>(TOW)</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3.6.2</w:t>
      </w:r>
      <w:r w:rsidRPr="00BE36A9">
        <w:tab/>
      </w:r>
      <w:r w:rsidRPr="005F23C6">
        <w:t>[The SWL/</w:t>
      </w:r>
      <w:r w:rsidRPr="005F23C6">
        <w:rPr>
          <w:spacing w:val="-1"/>
        </w:rPr>
        <w:t>TOW]</w:t>
      </w:r>
      <w:r w:rsidRPr="005F23C6">
        <w:rPr>
          <w:spacing w:val="-21"/>
        </w:rPr>
        <w:t xml:space="preserve"> </w:t>
      </w:r>
      <w:r w:rsidRPr="005F23C6">
        <w:rPr>
          <w:spacing w:val="-1"/>
        </w:rPr>
        <w:t>used</w:t>
      </w:r>
      <w:r w:rsidRPr="00BE36A9">
        <w:rPr>
          <w:spacing w:val="-21"/>
        </w:rPr>
        <w:t xml:space="preserve"> </w:t>
      </w:r>
      <w:r w:rsidRPr="00BE36A9">
        <w:rPr>
          <w:spacing w:val="-1"/>
        </w:rPr>
        <w:t>for</w:t>
      </w:r>
      <w:r w:rsidRPr="00BE36A9">
        <w:rPr>
          <w:spacing w:val="-21"/>
        </w:rPr>
        <w:t xml:space="preserve"> </w:t>
      </w:r>
      <w:r w:rsidRPr="00BE36A9">
        <w:rPr>
          <w:spacing w:val="-2"/>
        </w:rPr>
        <w:t>normal</w:t>
      </w:r>
      <w:r w:rsidRPr="00BE36A9">
        <w:rPr>
          <w:spacing w:val="-21"/>
        </w:rPr>
        <w:t xml:space="preserve"> </w:t>
      </w:r>
      <w:r w:rsidRPr="00BE36A9">
        <w:rPr>
          <w:spacing w:val="-1"/>
        </w:rPr>
        <w:t>towing</w:t>
      </w:r>
      <w:r w:rsidRPr="00BE36A9">
        <w:rPr>
          <w:spacing w:val="-21"/>
        </w:rPr>
        <w:t xml:space="preserve"> </w:t>
      </w:r>
      <w:r w:rsidRPr="00BE36A9">
        <w:rPr>
          <w:spacing w:val="-1"/>
        </w:rPr>
        <w:t>operations</w:t>
      </w:r>
      <w:r w:rsidRPr="00BE36A9">
        <w:rPr>
          <w:spacing w:val="-23"/>
        </w:rPr>
        <w:t xml:space="preserve"> </w:t>
      </w:r>
      <w:r w:rsidRPr="00BE36A9">
        <w:rPr>
          <w:spacing w:val="-2"/>
        </w:rPr>
        <w:t>should</w:t>
      </w:r>
      <w:r w:rsidRPr="00BE36A9">
        <w:rPr>
          <w:spacing w:val="-22"/>
        </w:rPr>
        <w:t xml:space="preserve"> </w:t>
      </w:r>
      <w:r w:rsidRPr="00BE36A9">
        <w:rPr>
          <w:spacing w:val="-1"/>
        </w:rPr>
        <w:t>not</w:t>
      </w:r>
      <w:r w:rsidRPr="00BE36A9">
        <w:rPr>
          <w:spacing w:val="-21"/>
        </w:rPr>
        <w:t xml:space="preserve"> </w:t>
      </w:r>
      <w:r w:rsidRPr="00BE36A9">
        <w:rPr>
          <w:spacing w:val="-1"/>
        </w:rPr>
        <w:t>exceed 80%</w:t>
      </w:r>
      <w:r w:rsidRPr="00BE36A9">
        <w:rPr>
          <w:spacing w:val="70"/>
        </w:rPr>
        <w:t xml:space="preserve"> </w:t>
      </w:r>
      <w:r w:rsidRPr="00BE36A9">
        <w:t>of</w:t>
      </w:r>
      <w:r w:rsidRPr="00BE36A9">
        <w:rPr>
          <w:spacing w:val="16"/>
        </w:rPr>
        <w:t xml:space="preserve"> </w:t>
      </w:r>
      <w:r w:rsidRPr="00BE36A9">
        <w:t>the</w:t>
      </w:r>
      <w:r w:rsidRPr="00BE36A9">
        <w:rPr>
          <w:spacing w:val="17"/>
        </w:rPr>
        <w:t xml:space="preserve"> </w:t>
      </w:r>
      <w:r w:rsidRPr="00BE36A9">
        <w:t>design</w:t>
      </w:r>
      <w:r w:rsidRPr="00BE36A9">
        <w:rPr>
          <w:spacing w:val="16"/>
        </w:rPr>
        <w:t xml:space="preserve"> </w:t>
      </w:r>
      <w:r w:rsidRPr="00BE36A9">
        <w:t>load</w:t>
      </w:r>
      <w:r w:rsidRPr="00BE36A9">
        <w:rPr>
          <w:spacing w:val="17"/>
        </w:rPr>
        <w:t xml:space="preserve"> </w:t>
      </w:r>
      <w:r w:rsidRPr="00BE36A9">
        <w:t>as</w:t>
      </w:r>
      <w:r w:rsidRPr="00BE36A9">
        <w:rPr>
          <w:spacing w:val="16"/>
        </w:rPr>
        <w:t xml:space="preserve"> </w:t>
      </w:r>
      <w:r w:rsidRPr="00BE36A9">
        <w:t>given</w:t>
      </w:r>
      <w:r w:rsidRPr="00BE36A9">
        <w:rPr>
          <w:spacing w:val="17"/>
        </w:rPr>
        <w:t xml:space="preserve"> </w:t>
      </w:r>
      <w:r w:rsidRPr="00BE36A9">
        <w:t>in</w:t>
      </w:r>
      <w:r w:rsidRPr="00BE36A9">
        <w:rPr>
          <w:spacing w:val="16"/>
        </w:rPr>
        <w:t xml:space="preserve"> </w:t>
      </w:r>
      <w:r w:rsidRPr="00BE36A9">
        <w:t>3.3.1 (1)</w:t>
      </w:r>
      <w:r w:rsidRPr="00BE36A9">
        <w:rPr>
          <w:spacing w:val="17"/>
        </w:rPr>
        <w:t xml:space="preserve"> </w:t>
      </w:r>
      <w:r w:rsidRPr="00BE36A9">
        <w:t>and</w:t>
      </w:r>
      <w:r w:rsidRPr="00BE36A9">
        <w:rPr>
          <w:spacing w:val="17"/>
        </w:rPr>
        <w:t xml:space="preserve"> </w:t>
      </w:r>
      <w:r w:rsidRPr="00BE36A9">
        <w:t>TOW</w:t>
      </w:r>
      <w:r w:rsidRPr="00BE36A9">
        <w:rPr>
          <w:spacing w:val="16"/>
        </w:rPr>
        <w:t xml:space="preserve"> </w:t>
      </w:r>
      <w:r w:rsidRPr="00BE36A9">
        <w:t>used</w:t>
      </w:r>
      <w:r w:rsidRPr="00BE36A9">
        <w:rPr>
          <w:spacing w:val="15"/>
        </w:rPr>
        <w:t xml:space="preserve"> </w:t>
      </w:r>
      <w:r w:rsidRPr="00BE36A9">
        <w:t>for</w:t>
      </w:r>
      <w:r w:rsidRPr="00BE36A9">
        <w:rPr>
          <w:spacing w:val="16"/>
        </w:rPr>
        <w:t xml:space="preserve"> </w:t>
      </w:r>
      <w:r w:rsidRPr="00BE36A9">
        <w:t>[emergency towing/other towing] operations</w:t>
      </w:r>
      <w:r w:rsidRPr="00BE36A9">
        <w:rPr>
          <w:spacing w:val="16"/>
        </w:rPr>
        <w:t xml:space="preserve"> </w:t>
      </w:r>
      <w:r w:rsidRPr="00BE36A9">
        <w:t>should not exceed</w:t>
      </w:r>
      <w:r w:rsidRPr="00BE36A9">
        <w:rPr>
          <w:spacing w:val="-1"/>
        </w:rPr>
        <w:t xml:space="preserve"> 80%</w:t>
      </w:r>
      <w:r w:rsidRPr="00BE36A9">
        <w:rPr>
          <w:spacing w:val="70"/>
        </w:rPr>
        <w:t xml:space="preserve"> </w:t>
      </w:r>
      <w:r w:rsidRPr="00BE36A9">
        <w:t>of</w:t>
      </w:r>
      <w:r w:rsidRPr="00BE36A9">
        <w:rPr>
          <w:spacing w:val="16"/>
        </w:rPr>
        <w:t xml:space="preserve"> </w:t>
      </w:r>
      <w:r w:rsidRPr="00BE36A9">
        <w:t>the design load as</w:t>
      </w:r>
      <w:r w:rsidRPr="00BE36A9">
        <w:rPr>
          <w:spacing w:val="-1"/>
        </w:rPr>
        <w:t xml:space="preserve"> </w:t>
      </w:r>
      <w:r w:rsidRPr="00BE36A9">
        <w:t>given in 3.3.1 (2).</w:t>
      </w:r>
      <w:r w:rsidRPr="00BE36A9">
        <w:rPr>
          <w:spacing w:val="58"/>
        </w:rPr>
        <w:t xml:space="preserve"> </w:t>
      </w:r>
      <w:r w:rsidRPr="005F23C6">
        <w:rPr>
          <w:spacing w:val="58"/>
        </w:rPr>
        <w:t>[</w:t>
      </w:r>
      <w:r w:rsidRPr="005F23C6">
        <w:t>The SWL for normal mooring operations is given in 4.6.2.] For fittings</w:t>
      </w:r>
      <w:r w:rsidRPr="005F23C6">
        <w:rPr>
          <w:spacing w:val="-1"/>
        </w:rPr>
        <w:t xml:space="preserve"> </w:t>
      </w:r>
      <w:r w:rsidRPr="005F23C6">
        <w:t>used for, both,</w:t>
      </w:r>
      <w:r w:rsidRPr="005F23C6">
        <w:rPr>
          <w:spacing w:val="-1"/>
        </w:rPr>
        <w:t xml:space="preserve"> </w:t>
      </w:r>
      <w:r w:rsidRPr="005F23C6">
        <w:t>n</w:t>
      </w:r>
      <w:r w:rsidRPr="00BE36A9">
        <w:t>ormal and other towing operations,</w:t>
      </w:r>
      <w:r w:rsidRPr="00BE36A9">
        <w:rPr>
          <w:spacing w:val="-3"/>
        </w:rPr>
        <w:t xml:space="preserve"> </w:t>
      </w:r>
      <w:r w:rsidRPr="00BE36A9">
        <w:t>the</w:t>
      </w:r>
      <w:r w:rsidRPr="00BE36A9">
        <w:rPr>
          <w:spacing w:val="-3"/>
        </w:rPr>
        <w:t xml:space="preserve"> </w:t>
      </w:r>
      <w:r w:rsidRPr="00BE36A9">
        <w:t>greater</w:t>
      </w:r>
      <w:r w:rsidRPr="00BE36A9">
        <w:rPr>
          <w:spacing w:val="-3"/>
        </w:rPr>
        <w:t xml:space="preserve"> </w:t>
      </w:r>
      <w:r w:rsidRPr="00BE36A9">
        <w:t>of</w:t>
      </w:r>
      <w:r w:rsidRPr="00BE36A9">
        <w:rPr>
          <w:spacing w:val="-3"/>
        </w:rPr>
        <w:t xml:space="preserve"> </w:t>
      </w:r>
      <w:r w:rsidRPr="00BE36A9">
        <w:t>the</w:t>
      </w:r>
      <w:r w:rsidRPr="00BE36A9">
        <w:rPr>
          <w:spacing w:val="-2"/>
        </w:rPr>
        <w:t xml:space="preserve"> </w:t>
      </w:r>
      <w:r w:rsidRPr="00BE36A9">
        <w:t>safe towing loads should</w:t>
      </w:r>
      <w:r w:rsidRPr="00BE36A9">
        <w:rPr>
          <w:spacing w:val="-3"/>
        </w:rPr>
        <w:t xml:space="preserve"> </w:t>
      </w:r>
      <w:r w:rsidRPr="00BE36A9">
        <w:t>be</w:t>
      </w:r>
      <w:r w:rsidRPr="00BE36A9">
        <w:rPr>
          <w:spacing w:val="-2"/>
        </w:rPr>
        <w:t xml:space="preserve"> </w:t>
      </w:r>
      <w:r w:rsidRPr="00BE36A9">
        <w:t>used.</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 xml:space="preserve"> [3.6.3</w:t>
      </w:r>
      <w:r w:rsidRPr="00BE36A9">
        <w:tab/>
        <w:t>For fittings intended to be used for, both, towing and mooring, 4 applies to mooring.]</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 xml:space="preserve"> 3.6.4</w:t>
      </w:r>
      <w:r w:rsidRPr="00BE36A9">
        <w:tab/>
        <w:t>The safe working load SWL, in tonnes[</w:t>
      </w:r>
      <w:r w:rsidRPr="00BE36A9">
        <w:rPr>
          <w:b/>
        </w:rPr>
        <w:t>/</w:t>
      </w:r>
      <w:r w:rsidRPr="00BE36A9">
        <w:t>TOW, in tonnes,] of each shipboard</w:t>
      </w:r>
      <w:r w:rsidRPr="00BE36A9">
        <w:rPr>
          <w:spacing w:val="1"/>
        </w:rPr>
        <w:t xml:space="preserve"> </w:t>
      </w:r>
      <w:r w:rsidRPr="00BE36A9">
        <w:t>fitting</w:t>
      </w:r>
      <w:r w:rsidRPr="00BE36A9">
        <w:rPr>
          <w:spacing w:val="1"/>
        </w:rPr>
        <w:t xml:space="preserve"> </w:t>
      </w:r>
      <w:r w:rsidRPr="00BE36A9">
        <w:t>should</w:t>
      </w:r>
      <w:r w:rsidRPr="00BE36A9">
        <w:rPr>
          <w:spacing w:val="1"/>
        </w:rPr>
        <w:t xml:space="preserve"> </w:t>
      </w:r>
      <w:r w:rsidRPr="00BE36A9">
        <w:t xml:space="preserve">be </w:t>
      </w:r>
      <w:r w:rsidRPr="00BE36A9">
        <w:rPr>
          <w:spacing w:val="-1"/>
        </w:rPr>
        <w:t>marked</w:t>
      </w:r>
      <w:r w:rsidRPr="00BE36A9">
        <w:t xml:space="preserve"> (by weld bead</w:t>
      </w:r>
      <w:r w:rsidRPr="00BE36A9">
        <w:rPr>
          <w:spacing w:val="1"/>
        </w:rPr>
        <w:t xml:space="preserve"> </w:t>
      </w:r>
      <w:r w:rsidRPr="00BE36A9">
        <w:t>or equivalent)</w:t>
      </w:r>
      <w:r w:rsidRPr="00BE36A9">
        <w:rPr>
          <w:spacing w:val="-1"/>
        </w:rPr>
        <w:t xml:space="preserve"> </w:t>
      </w:r>
      <w:r w:rsidRPr="00BE36A9">
        <w:t>on each shipboard fitting/the</w:t>
      </w:r>
      <w:r w:rsidRPr="00BE36A9">
        <w:rPr>
          <w:spacing w:val="24"/>
          <w:w w:val="99"/>
        </w:rPr>
        <w:t xml:space="preserve"> </w:t>
      </w:r>
      <w:r w:rsidRPr="00BE36A9">
        <w:t>deck</w:t>
      </w:r>
      <w:r w:rsidRPr="00BE36A9">
        <w:rPr>
          <w:spacing w:val="-5"/>
        </w:rPr>
        <w:t xml:space="preserve"> </w:t>
      </w:r>
      <w:r w:rsidRPr="00BE36A9">
        <w:t>fittings</w:t>
      </w:r>
      <w:r w:rsidRPr="00BE36A9">
        <w:rPr>
          <w:spacing w:val="-5"/>
        </w:rPr>
        <w:t xml:space="preserve"> </w:t>
      </w:r>
      <w:r w:rsidRPr="00BE36A9">
        <w:t>used</w:t>
      </w:r>
      <w:r w:rsidRPr="00BE36A9">
        <w:rPr>
          <w:spacing w:val="-4"/>
        </w:rPr>
        <w:t xml:space="preserve"> </w:t>
      </w:r>
      <w:r w:rsidRPr="00BE36A9">
        <w:t>for</w:t>
      </w:r>
      <w:r w:rsidRPr="00BE36A9">
        <w:rPr>
          <w:spacing w:val="-5"/>
        </w:rPr>
        <w:t xml:space="preserve"> </w:t>
      </w:r>
      <w:r w:rsidRPr="00BE36A9">
        <w:t>normal harbor towing and mooring operations, and TOW should be similarly marked on fittings specifically intended for [other/emergency towing].  Only one safe working load should be marked on any fitting, based on the highest design load for the fitting or hull structure./towing. [For fittings intended to be used for, both, towing and mooring, SWL, in tonnes, according to 4.6 should be marked in addition to TOW.]</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3.6.5</w:t>
      </w:r>
      <w:r w:rsidRPr="00BE36A9">
        <w:tab/>
        <w:t>The</w:t>
      </w:r>
      <w:r w:rsidRPr="00BE36A9">
        <w:rPr>
          <w:spacing w:val="26"/>
        </w:rPr>
        <w:t xml:space="preserve"> </w:t>
      </w:r>
      <w:r w:rsidRPr="00BE36A9">
        <w:t>above</w:t>
      </w:r>
      <w:r w:rsidRPr="00BE36A9">
        <w:rPr>
          <w:spacing w:val="26"/>
        </w:rPr>
        <w:t xml:space="preserve"> </w:t>
      </w:r>
      <w:r w:rsidRPr="00BE36A9">
        <w:t>provisions</w:t>
      </w:r>
      <w:r w:rsidRPr="00BE36A9">
        <w:rPr>
          <w:spacing w:val="27"/>
        </w:rPr>
        <w:t xml:space="preserve"> </w:t>
      </w:r>
      <w:r w:rsidRPr="00BE36A9">
        <w:t>on</w:t>
      </w:r>
      <w:r w:rsidRPr="00BE36A9">
        <w:rPr>
          <w:spacing w:val="27"/>
        </w:rPr>
        <w:t xml:space="preserve"> </w:t>
      </w:r>
      <w:r w:rsidRPr="00BE36A9">
        <w:rPr>
          <w:spacing w:val="-1"/>
        </w:rPr>
        <w:t>TOW</w:t>
      </w:r>
      <w:r w:rsidRPr="00BE36A9">
        <w:rPr>
          <w:spacing w:val="27"/>
        </w:rPr>
        <w:t xml:space="preserve"> </w:t>
      </w:r>
      <w:r w:rsidRPr="00BE36A9">
        <w:t>apply</w:t>
      </w:r>
      <w:r w:rsidRPr="00BE36A9">
        <w:rPr>
          <w:spacing w:val="26"/>
        </w:rPr>
        <w:t xml:space="preserve"> </w:t>
      </w:r>
      <w:r w:rsidRPr="00BE36A9">
        <w:t>for</w:t>
      </w:r>
      <w:r w:rsidRPr="00BE36A9">
        <w:rPr>
          <w:spacing w:val="27"/>
        </w:rPr>
        <w:t xml:space="preserve"> </w:t>
      </w:r>
      <w:r w:rsidRPr="00BE36A9">
        <w:t>the use with</w:t>
      </w:r>
      <w:r w:rsidRPr="00BE36A9">
        <w:rPr>
          <w:spacing w:val="27"/>
        </w:rPr>
        <w:t xml:space="preserve"> </w:t>
      </w:r>
      <w:r w:rsidRPr="00BE36A9">
        <w:t>no</w:t>
      </w:r>
      <w:r w:rsidRPr="00BE36A9">
        <w:rPr>
          <w:spacing w:val="26"/>
        </w:rPr>
        <w:t xml:space="preserve"> </w:t>
      </w:r>
      <w:r w:rsidRPr="00BE36A9">
        <w:rPr>
          <w:spacing w:val="-1"/>
        </w:rPr>
        <w:t>more</w:t>
      </w:r>
      <w:r w:rsidRPr="00BE36A9">
        <w:rPr>
          <w:spacing w:val="26"/>
        </w:rPr>
        <w:t xml:space="preserve"> </w:t>
      </w:r>
      <w:r w:rsidRPr="00BE36A9">
        <w:t>than</w:t>
      </w:r>
      <w:r w:rsidRPr="00BE36A9">
        <w:rPr>
          <w:spacing w:val="26"/>
        </w:rPr>
        <w:t xml:space="preserve"> </w:t>
      </w:r>
      <w:r w:rsidRPr="00BE36A9">
        <w:t>one</w:t>
      </w:r>
      <w:r w:rsidRPr="00BE36A9">
        <w:rPr>
          <w:spacing w:val="-9"/>
        </w:rPr>
        <w:t xml:space="preserve"> </w:t>
      </w:r>
      <w:r w:rsidRPr="00BE36A9">
        <w:t>line. If not otherwise chosen, for towing bitts (double bollards) TOW is the load limit for a towing line attached with eye-splice.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3.6.6</w:t>
      </w:r>
      <w:r w:rsidRPr="00BE36A9">
        <w:tab/>
        <w:t>The</w:t>
      </w:r>
      <w:r w:rsidRPr="00BE36A9">
        <w:rPr>
          <w:spacing w:val="-20"/>
        </w:rPr>
        <w:t xml:space="preserve"> </w:t>
      </w:r>
      <w:r w:rsidRPr="00BE36A9">
        <w:t>towing</w:t>
      </w:r>
      <w:r w:rsidRPr="00BE36A9">
        <w:rPr>
          <w:spacing w:val="-21"/>
        </w:rPr>
        <w:t xml:space="preserve"> </w:t>
      </w:r>
      <w:r w:rsidRPr="00BE36A9">
        <w:t>and</w:t>
      </w:r>
      <w:r w:rsidRPr="00BE36A9">
        <w:rPr>
          <w:spacing w:val="-20"/>
        </w:rPr>
        <w:t xml:space="preserve"> </w:t>
      </w:r>
      <w:r w:rsidRPr="00BE36A9">
        <w:rPr>
          <w:spacing w:val="-1"/>
        </w:rPr>
        <w:t>mooring</w:t>
      </w:r>
      <w:r w:rsidRPr="00BE36A9">
        <w:rPr>
          <w:spacing w:val="-19"/>
        </w:rPr>
        <w:t xml:space="preserve"> </w:t>
      </w:r>
      <w:r w:rsidRPr="00BE36A9">
        <w:rPr>
          <w:spacing w:val="-1"/>
        </w:rPr>
        <w:t>arrangements</w:t>
      </w:r>
      <w:r w:rsidRPr="00BE36A9">
        <w:rPr>
          <w:spacing w:val="-20"/>
        </w:rPr>
        <w:t xml:space="preserve"> </w:t>
      </w:r>
      <w:r w:rsidRPr="00BE36A9">
        <w:t>plan</w:t>
      </w:r>
      <w:r w:rsidRPr="00BE36A9">
        <w:rPr>
          <w:spacing w:val="-19"/>
        </w:rPr>
        <w:t xml:space="preserve"> </w:t>
      </w:r>
      <w:r w:rsidRPr="00BE36A9">
        <w:rPr>
          <w:spacing w:val="-1"/>
        </w:rPr>
        <w:t>described</w:t>
      </w:r>
      <w:r w:rsidRPr="00BE36A9">
        <w:rPr>
          <w:spacing w:val="-20"/>
        </w:rPr>
        <w:t xml:space="preserve"> </w:t>
      </w:r>
      <w:r w:rsidRPr="00BE36A9">
        <w:t>in</w:t>
      </w:r>
      <w:r w:rsidRPr="00BE36A9">
        <w:rPr>
          <w:spacing w:val="-20"/>
        </w:rPr>
        <w:t xml:space="preserve"> </w:t>
      </w:r>
      <w:r w:rsidRPr="00BE36A9">
        <w:t>section</w:t>
      </w:r>
      <w:r w:rsidRPr="00BE36A9">
        <w:rPr>
          <w:spacing w:val="-19"/>
        </w:rPr>
        <w:t xml:space="preserve"> </w:t>
      </w:r>
      <w:r w:rsidRPr="00BE36A9">
        <w:t>5</w:t>
      </w:r>
      <w:r w:rsidRPr="00BE36A9">
        <w:rPr>
          <w:spacing w:val="-20"/>
        </w:rPr>
        <w:t xml:space="preserve"> </w:t>
      </w:r>
      <w:r w:rsidRPr="00BE36A9">
        <w:t>should</w:t>
      </w:r>
      <w:r w:rsidRPr="00BE36A9">
        <w:rPr>
          <w:spacing w:val="-19"/>
        </w:rPr>
        <w:t xml:space="preserve"> </w:t>
      </w:r>
      <w:r w:rsidRPr="00BE36A9">
        <w:t>define</w:t>
      </w:r>
      <w:r w:rsidRPr="00BE36A9">
        <w:rPr>
          <w:spacing w:val="-20"/>
        </w:rPr>
        <w:t xml:space="preserve"> </w:t>
      </w:r>
      <w:r w:rsidRPr="00BE36A9">
        <w:t>the</w:t>
      </w:r>
      <w:r w:rsidRPr="00BE36A9">
        <w:rPr>
          <w:spacing w:val="-20"/>
        </w:rPr>
        <w:t xml:space="preserve"> </w:t>
      </w:r>
      <w:r w:rsidRPr="00BE36A9">
        <w:rPr>
          <w:spacing w:val="-1"/>
        </w:rPr>
        <w:t>method</w:t>
      </w:r>
      <w:r w:rsidRPr="00BE36A9">
        <w:rPr>
          <w:spacing w:val="55"/>
          <w:w w:val="99"/>
        </w:rPr>
        <w:t xml:space="preserve"> </w:t>
      </w:r>
      <w:r w:rsidRPr="00BE36A9">
        <w:t>of</w:t>
      </w:r>
      <w:r w:rsidRPr="00BE36A9">
        <w:rPr>
          <w:spacing w:val="-3"/>
        </w:rPr>
        <w:t xml:space="preserve"> </w:t>
      </w:r>
      <w:r w:rsidRPr="00BE36A9">
        <w:t>use</w:t>
      </w:r>
      <w:r w:rsidRPr="00BE36A9">
        <w:rPr>
          <w:spacing w:val="-3"/>
        </w:rPr>
        <w:t xml:space="preserve"> </w:t>
      </w:r>
      <w:r w:rsidRPr="00BE36A9">
        <w:t>of</w:t>
      </w:r>
      <w:r w:rsidRPr="00BE36A9">
        <w:rPr>
          <w:spacing w:val="-3"/>
        </w:rPr>
        <w:t xml:space="preserve"> </w:t>
      </w:r>
      <w:r w:rsidRPr="00BE36A9">
        <w:t>towing</w:t>
      </w:r>
      <w:r w:rsidRPr="00BE36A9">
        <w:rPr>
          <w:spacing w:val="-4"/>
        </w:rPr>
        <w:t xml:space="preserve"> </w:t>
      </w:r>
      <w:r w:rsidRPr="00BE36A9">
        <w:t>lines.</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4</w:t>
      </w:r>
      <w:r w:rsidRPr="00BE36A9">
        <w:rPr>
          <w:b/>
          <w:bCs/>
          <w:spacing w:val="51"/>
        </w:rPr>
        <w:tab/>
      </w:r>
      <w:r w:rsidRPr="00BE36A9">
        <w:rPr>
          <w:b/>
          <w:bCs/>
        </w:rPr>
        <w:t>Mooring</w:t>
      </w:r>
    </w:p>
    <w:p w:rsidR="009D716E" w:rsidRPr="00BE36A9" w:rsidRDefault="009D716E" w:rsidP="009D716E">
      <w:pPr>
        <w:keepNext/>
        <w:kinsoku w:val="0"/>
        <w:overflowPunct w:val="0"/>
        <w:autoSpaceDE w:val="0"/>
        <w:autoSpaceDN w:val="0"/>
        <w:rPr>
          <w:b/>
          <w:bCs/>
        </w:rPr>
      </w:pPr>
    </w:p>
    <w:p w:rsidR="009D716E" w:rsidRPr="00BE36A9" w:rsidRDefault="009D716E" w:rsidP="009D716E">
      <w:pPr>
        <w:keepNext/>
        <w:kinsoku w:val="0"/>
        <w:overflowPunct w:val="0"/>
        <w:autoSpaceDE w:val="0"/>
        <w:autoSpaceDN w:val="0"/>
      </w:pPr>
      <w:r w:rsidRPr="00BE36A9">
        <w:rPr>
          <w:b/>
          <w:bCs/>
        </w:rPr>
        <w:t>4.1</w:t>
      </w:r>
      <w:r w:rsidRPr="00BE36A9">
        <w:rPr>
          <w:b/>
          <w:bCs/>
        </w:rPr>
        <w:tab/>
      </w:r>
      <w:r w:rsidRPr="00BE36A9">
        <w:rPr>
          <w:b/>
          <w:bCs/>
          <w:spacing w:val="-1"/>
        </w:rPr>
        <w:t>Strength</w:t>
      </w:r>
    </w:p>
    <w:p w:rsidR="009D716E" w:rsidRPr="00BE36A9" w:rsidRDefault="009D716E" w:rsidP="009D716E">
      <w:pPr>
        <w:keepNext/>
        <w:kinsoku w:val="0"/>
        <w:overflowPunct w:val="0"/>
        <w:autoSpaceDE w:val="0"/>
        <w:autoSpaceDN w:val="0"/>
      </w:pPr>
    </w:p>
    <w:p w:rsidR="009D716E" w:rsidRPr="00BE36A9" w:rsidRDefault="009D716E" w:rsidP="009D716E">
      <w:pPr>
        <w:kinsoku w:val="0"/>
        <w:overflowPunct w:val="0"/>
        <w:autoSpaceDE w:val="0"/>
        <w:autoSpaceDN w:val="0"/>
      </w:pPr>
      <w:r w:rsidRPr="00BE36A9">
        <w:t>The</w:t>
      </w:r>
      <w:r w:rsidRPr="00BE36A9">
        <w:rPr>
          <w:spacing w:val="-9"/>
        </w:rPr>
        <w:t xml:space="preserve"> </w:t>
      </w:r>
      <w:r w:rsidRPr="00BE36A9">
        <w:t>strength</w:t>
      </w:r>
      <w:r w:rsidRPr="00BE36A9">
        <w:rPr>
          <w:spacing w:val="-8"/>
        </w:rPr>
        <w:t xml:space="preserve"> </w:t>
      </w:r>
      <w:r w:rsidRPr="00BE36A9">
        <w:t>of</w:t>
      </w:r>
      <w:r w:rsidRPr="00BE36A9">
        <w:rPr>
          <w:spacing w:val="-9"/>
        </w:rPr>
        <w:t xml:space="preserve"> </w:t>
      </w:r>
      <w:r w:rsidRPr="00BE36A9">
        <w:t>shipboard</w:t>
      </w:r>
      <w:r w:rsidRPr="00BE36A9">
        <w:rPr>
          <w:spacing w:val="-7"/>
        </w:rPr>
        <w:t xml:space="preserve"> </w:t>
      </w:r>
      <w:r w:rsidRPr="00BE36A9">
        <w:t>fittings</w:t>
      </w:r>
      <w:r w:rsidRPr="00BE36A9">
        <w:rPr>
          <w:spacing w:val="-9"/>
        </w:rPr>
        <w:t xml:space="preserve"> </w:t>
      </w:r>
      <w:r w:rsidRPr="00BE36A9">
        <w:t>used</w:t>
      </w:r>
      <w:r w:rsidRPr="00BE36A9">
        <w:rPr>
          <w:spacing w:val="-9"/>
        </w:rPr>
        <w:t xml:space="preserve"> </w:t>
      </w:r>
      <w:r w:rsidRPr="00BE36A9">
        <w:t>for</w:t>
      </w:r>
      <w:r w:rsidRPr="00BE36A9">
        <w:rPr>
          <w:spacing w:val="-8"/>
        </w:rPr>
        <w:t xml:space="preserve"> </w:t>
      </w:r>
      <w:r w:rsidRPr="00BE36A9">
        <w:rPr>
          <w:spacing w:val="-1"/>
        </w:rPr>
        <w:t>mooring</w:t>
      </w:r>
      <w:r w:rsidRPr="00BE36A9">
        <w:rPr>
          <w:spacing w:val="-9"/>
        </w:rPr>
        <w:t xml:space="preserve"> </w:t>
      </w:r>
      <w:r w:rsidRPr="00BE36A9">
        <w:t>operations[, their attachments] and</w:t>
      </w:r>
      <w:r w:rsidRPr="00BE36A9">
        <w:rPr>
          <w:spacing w:val="-8"/>
        </w:rPr>
        <w:t xml:space="preserve"> </w:t>
      </w:r>
      <w:r w:rsidRPr="00BE36A9">
        <w:t>supporting</w:t>
      </w:r>
      <w:r w:rsidRPr="00BE36A9">
        <w:rPr>
          <w:spacing w:val="-8"/>
        </w:rPr>
        <w:t xml:space="preserve"> </w:t>
      </w:r>
      <w:r w:rsidRPr="00BE36A9">
        <w:t>hull</w:t>
      </w:r>
      <w:r w:rsidRPr="00BE36A9">
        <w:rPr>
          <w:spacing w:val="-8"/>
        </w:rPr>
        <w:t xml:space="preserve"> </w:t>
      </w:r>
      <w:r w:rsidRPr="00BE36A9">
        <w:t>structures as well as the strength of supporting hull structures of winches and capstans should</w:t>
      </w:r>
      <w:r w:rsidRPr="00BE36A9">
        <w:rPr>
          <w:spacing w:val="-4"/>
        </w:rPr>
        <w:t xml:space="preserve"> </w:t>
      </w:r>
      <w:r w:rsidRPr="00BE36A9">
        <w:rPr>
          <w:spacing w:val="-1"/>
        </w:rPr>
        <w:t>comply</w:t>
      </w:r>
      <w:r w:rsidRPr="00BE36A9">
        <w:rPr>
          <w:spacing w:val="-4"/>
        </w:rPr>
        <w:t xml:space="preserve"> </w:t>
      </w:r>
      <w:r w:rsidRPr="00BE36A9">
        <w:t>with</w:t>
      </w:r>
      <w:r w:rsidRPr="00BE36A9">
        <w:rPr>
          <w:spacing w:val="-4"/>
        </w:rPr>
        <w:t xml:space="preserve"> </w:t>
      </w:r>
      <w:r w:rsidRPr="00BE36A9">
        <w:t>the</w:t>
      </w:r>
      <w:r w:rsidRPr="00BE36A9">
        <w:rPr>
          <w:spacing w:val="-4"/>
        </w:rPr>
        <w:t xml:space="preserve"> </w:t>
      </w:r>
      <w:r w:rsidRPr="00BE36A9">
        <w:t>provisions</w:t>
      </w:r>
      <w:r w:rsidRPr="00BE36A9">
        <w:rPr>
          <w:spacing w:val="-4"/>
        </w:rPr>
        <w:t xml:space="preserve"> </w:t>
      </w:r>
      <w:r w:rsidRPr="00BE36A9">
        <w:t>of</w:t>
      </w:r>
      <w:r w:rsidRPr="00BE36A9">
        <w:rPr>
          <w:spacing w:val="-4"/>
        </w:rPr>
        <w:t xml:space="preserve"> </w:t>
      </w:r>
      <w:r w:rsidRPr="00BE36A9">
        <w:t>4.2</w:t>
      </w:r>
      <w:r w:rsidRPr="00BE36A9">
        <w:rPr>
          <w:spacing w:val="-4"/>
        </w:rPr>
        <w:t xml:space="preserve"> </w:t>
      </w:r>
      <w:r w:rsidRPr="00BE36A9">
        <w:t>to</w:t>
      </w:r>
      <w:r w:rsidRPr="00BE36A9">
        <w:rPr>
          <w:spacing w:val="-4"/>
        </w:rPr>
        <w:t xml:space="preserve"> </w:t>
      </w:r>
      <w:r w:rsidRPr="00BE36A9">
        <w:t>4.6.</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4.2</w:t>
      </w:r>
      <w:r w:rsidRPr="00BE36A9">
        <w:rPr>
          <w:b/>
          <w:bCs/>
        </w:rPr>
        <w:tab/>
        <w:t>Arrangements</w:t>
      </w:r>
    </w:p>
    <w:p w:rsidR="009D716E" w:rsidRPr="00BE36A9" w:rsidRDefault="009D716E" w:rsidP="009D716E">
      <w:pPr>
        <w:keepNext/>
        <w:kinsoku w:val="0"/>
        <w:overflowPunct w:val="0"/>
        <w:autoSpaceDE w:val="0"/>
        <w:autoSpaceDN w:val="0"/>
        <w:rPr>
          <w:b/>
          <w:bCs/>
        </w:rPr>
      </w:pPr>
    </w:p>
    <w:p w:rsidR="009D716E" w:rsidRDefault="009D716E" w:rsidP="009D716E">
      <w:pPr>
        <w:kinsoku w:val="0"/>
        <w:overflowPunct w:val="0"/>
        <w:autoSpaceDE w:val="0"/>
        <w:autoSpaceDN w:val="0"/>
      </w:pPr>
      <w:r w:rsidRPr="00BE36A9">
        <w:t>Shipboard</w:t>
      </w:r>
      <w:r w:rsidRPr="00BE36A9">
        <w:rPr>
          <w:spacing w:val="-14"/>
        </w:rPr>
        <w:t xml:space="preserve"> </w:t>
      </w:r>
      <w:r w:rsidRPr="00BE36A9">
        <w:t>fittings, winches, and capstans</w:t>
      </w:r>
      <w:r w:rsidRPr="00BE36A9">
        <w:rPr>
          <w:spacing w:val="-14"/>
        </w:rPr>
        <w:t xml:space="preserve"> </w:t>
      </w:r>
      <w:r w:rsidRPr="00BE36A9">
        <w:t>for</w:t>
      </w:r>
      <w:r w:rsidRPr="00BE36A9">
        <w:rPr>
          <w:spacing w:val="-15"/>
        </w:rPr>
        <w:t xml:space="preserve"> </w:t>
      </w:r>
      <w:r w:rsidRPr="00BE36A9">
        <w:rPr>
          <w:spacing w:val="-1"/>
        </w:rPr>
        <w:t>mooring</w:t>
      </w:r>
      <w:r w:rsidRPr="00BE36A9">
        <w:rPr>
          <w:spacing w:val="-14"/>
        </w:rPr>
        <w:t xml:space="preserve"> </w:t>
      </w:r>
      <w:r w:rsidRPr="00BE36A9">
        <w:t>should</w:t>
      </w:r>
      <w:r w:rsidRPr="00BE36A9">
        <w:rPr>
          <w:spacing w:val="-13"/>
        </w:rPr>
        <w:t xml:space="preserve"> </w:t>
      </w:r>
      <w:r w:rsidRPr="00BE36A9">
        <w:t>be</w:t>
      </w:r>
      <w:r w:rsidRPr="00BE36A9">
        <w:rPr>
          <w:spacing w:val="-15"/>
        </w:rPr>
        <w:t xml:space="preserve"> </w:t>
      </w:r>
      <w:r w:rsidRPr="00BE36A9">
        <w:t>located</w:t>
      </w:r>
      <w:r w:rsidRPr="00BE36A9">
        <w:rPr>
          <w:spacing w:val="-14"/>
        </w:rPr>
        <w:t xml:space="preserve"> </w:t>
      </w:r>
      <w:r w:rsidRPr="00BE36A9">
        <w:t>on</w:t>
      </w:r>
      <w:r w:rsidRPr="00BE36A9">
        <w:rPr>
          <w:spacing w:val="-14"/>
        </w:rPr>
        <w:t xml:space="preserve"> </w:t>
      </w:r>
      <w:r w:rsidRPr="00BE36A9">
        <w:t>stiffeners</w:t>
      </w:r>
      <w:r w:rsidRPr="00BE36A9">
        <w:rPr>
          <w:spacing w:val="-14"/>
        </w:rPr>
        <w:t xml:space="preserve"> </w:t>
      </w:r>
      <w:r w:rsidRPr="00BE36A9">
        <w:t>and/or</w:t>
      </w:r>
      <w:r w:rsidRPr="00BE36A9">
        <w:rPr>
          <w:spacing w:val="-14"/>
        </w:rPr>
        <w:t xml:space="preserve"> </w:t>
      </w:r>
      <w:r w:rsidRPr="00BE36A9">
        <w:t>girders,</w:t>
      </w:r>
      <w:r w:rsidRPr="00BE36A9">
        <w:rPr>
          <w:spacing w:val="-15"/>
        </w:rPr>
        <w:t xml:space="preserve"> </w:t>
      </w:r>
      <w:r w:rsidRPr="00BE36A9">
        <w:t>which</w:t>
      </w:r>
      <w:r w:rsidRPr="00BE36A9">
        <w:rPr>
          <w:spacing w:val="-14"/>
        </w:rPr>
        <w:t xml:space="preserve"> </w:t>
      </w:r>
      <w:r w:rsidRPr="00BE36A9">
        <w:t>are</w:t>
      </w:r>
      <w:r w:rsidRPr="00BE36A9">
        <w:rPr>
          <w:spacing w:val="28"/>
          <w:w w:val="99"/>
        </w:rPr>
        <w:t xml:space="preserve"> </w:t>
      </w:r>
      <w:r w:rsidRPr="00BE36A9">
        <w:t>part</w:t>
      </w:r>
      <w:r w:rsidRPr="00BE36A9">
        <w:rPr>
          <w:spacing w:val="10"/>
        </w:rPr>
        <w:t xml:space="preserve"> </w:t>
      </w:r>
      <w:r w:rsidRPr="00BE36A9">
        <w:t>of</w:t>
      </w:r>
      <w:r w:rsidRPr="00BE36A9">
        <w:rPr>
          <w:spacing w:val="10"/>
        </w:rPr>
        <w:t xml:space="preserve"> </w:t>
      </w:r>
      <w:r w:rsidRPr="00BE36A9">
        <w:t>the</w:t>
      </w:r>
      <w:r w:rsidRPr="00BE36A9">
        <w:rPr>
          <w:spacing w:val="11"/>
        </w:rPr>
        <w:t xml:space="preserve"> </w:t>
      </w:r>
      <w:r w:rsidRPr="00BE36A9">
        <w:t>deck</w:t>
      </w:r>
      <w:r w:rsidRPr="00BE36A9">
        <w:rPr>
          <w:spacing w:val="11"/>
        </w:rPr>
        <w:t xml:space="preserve"> </w:t>
      </w:r>
      <w:r w:rsidRPr="00BE36A9">
        <w:t>construction</w:t>
      </w:r>
      <w:r w:rsidRPr="00BE36A9">
        <w:rPr>
          <w:spacing w:val="10"/>
        </w:rPr>
        <w:t xml:space="preserve"> </w:t>
      </w:r>
      <w:r w:rsidRPr="00BE36A9">
        <w:t>so</w:t>
      </w:r>
      <w:r w:rsidRPr="00BE36A9">
        <w:rPr>
          <w:spacing w:val="11"/>
        </w:rPr>
        <w:t xml:space="preserve"> </w:t>
      </w:r>
      <w:r w:rsidRPr="00BE36A9">
        <w:t>as</w:t>
      </w:r>
      <w:r w:rsidRPr="00BE36A9">
        <w:rPr>
          <w:spacing w:val="11"/>
        </w:rPr>
        <w:t xml:space="preserve"> </w:t>
      </w:r>
      <w:r w:rsidRPr="00BE36A9">
        <w:t>to</w:t>
      </w:r>
      <w:r w:rsidRPr="00BE36A9">
        <w:rPr>
          <w:spacing w:val="11"/>
        </w:rPr>
        <w:t xml:space="preserve"> </w:t>
      </w:r>
      <w:r w:rsidRPr="00BE36A9">
        <w:rPr>
          <w:spacing w:val="-1"/>
        </w:rPr>
        <w:t>facilitate</w:t>
      </w:r>
      <w:r w:rsidRPr="00BE36A9">
        <w:rPr>
          <w:spacing w:val="9"/>
        </w:rPr>
        <w:t xml:space="preserve"> </w:t>
      </w:r>
      <w:r w:rsidRPr="00BE36A9">
        <w:rPr>
          <w:spacing w:val="-1"/>
        </w:rPr>
        <w:t>efficient</w:t>
      </w:r>
      <w:r w:rsidRPr="00BE36A9">
        <w:rPr>
          <w:spacing w:val="9"/>
        </w:rPr>
        <w:t xml:space="preserve"> </w:t>
      </w:r>
      <w:r w:rsidRPr="00BE36A9">
        <w:t>distribution</w:t>
      </w:r>
      <w:r w:rsidRPr="00BE36A9">
        <w:rPr>
          <w:spacing w:val="10"/>
        </w:rPr>
        <w:t xml:space="preserve"> </w:t>
      </w:r>
      <w:r w:rsidRPr="00BE36A9">
        <w:t>of</w:t>
      </w:r>
      <w:r w:rsidRPr="00BE36A9">
        <w:rPr>
          <w:spacing w:val="9"/>
        </w:rPr>
        <w:t xml:space="preserve"> </w:t>
      </w:r>
      <w:r w:rsidRPr="00BE36A9">
        <w:t>the</w:t>
      </w:r>
      <w:r w:rsidRPr="00BE36A9">
        <w:rPr>
          <w:spacing w:val="10"/>
        </w:rPr>
        <w:t xml:space="preserve"> </w:t>
      </w:r>
      <w:r w:rsidRPr="00BE36A9">
        <w:rPr>
          <w:spacing w:val="-1"/>
        </w:rPr>
        <w:t>mooring</w:t>
      </w:r>
      <w:r w:rsidRPr="00BE36A9">
        <w:rPr>
          <w:spacing w:val="10"/>
        </w:rPr>
        <w:t xml:space="preserve"> </w:t>
      </w:r>
      <w:r w:rsidRPr="00BE36A9">
        <w:t>load.</w:t>
      </w:r>
      <w:r w:rsidRPr="00BE36A9">
        <w:rPr>
          <w:spacing w:val="20"/>
        </w:rPr>
        <w:t xml:space="preserve"> </w:t>
      </w:r>
      <w:r w:rsidRPr="00BE36A9">
        <w:t>Other</w:t>
      </w:r>
      <w:r w:rsidRPr="00BE36A9">
        <w:rPr>
          <w:spacing w:val="43"/>
          <w:w w:val="99"/>
        </w:rPr>
        <w:t xml:space="preserve"> </w:t>
      </w:r>
      <w:r w:rsidRPr="00BE36A9">
        <w:t>equivalent</w:t>
      </w:r>
      <w:r w:rsidRPr="00BE36A9">
        <w:rPr>
          <w:spacing w:val="-8"/>
        </w:rPr>
        <w:t xml:space="preserve"> </w:t>
      </w:r>
      <w:r w:rsidRPr="00BE36A9">
        <w:rPr>
          <w:spacing w:val="-1"/>
        </w:rPr>
        <w:t>arrangements</w:t>
      </w:r>
      <w:r w:rsidRPr="00BE36A9">
        <w:rPr>
          <w:spacing w:val="-7"/>
        </w:rPr>
        <w:t xml:space="preserve"> </w:t>
      </w:r>
      <w:r w:rsidRPr="00BE36A9">
        <w:rPr>
          <w:spacing w:val="-1"/>
        </w:rPr>
        <w:t>may</w:t>
      </w:r>
      <w:r w:rsidRPr="00BE36A9">
        <w:rPr>
          <w:spacing w:val="-8"/>
        </w:rPr>
        <w:t xml:space="preserve"> </w:t>
      </w:r>
      <w:r w:rsidRPr="00BE36A9">
        <w:t>be</w:t>
      </w:r>
      <w:r w:rsidRPr="00BE36A9">
        <w:rPr>
          <w:spacing w:val="-7"/>
        </w:rPr>
        <w:t xml:space="preserve"> </w:t>
      </w:r>
      <w:r w:rsidRPr="00BE36A9">
        <w:t>accepted</w:t>
      </w:r>
      <w:r w:rsidRPr="00BE36A9">
        <w:rPr>
          <w:spacing w:val="-8"/>
        </w:rPr>
        <w:t xml:space="preserve"> </w:t>
      </w:r>
      <w:r w:rsidRPr="00BE36A9">
        <w:t>(for</w:t>
      </w:r>
      <w:r w:rsidRPr="00BE36A9">
        <w:rPr>
          <w:spacing w:val="-7"/>
        </w:rPr>
        <w:t xml:space="preserve"> </w:t>
      </w:r>
      <w:r w:rsidRPr="00BE36A9">
        <w:t>chocks in bulwarks,</w:t>
      </w:r>
      <w:r w:rsidRPr="00BE36A9">
        <w:rPr>
          <w:spacing w:val="-8"/>
        </w:rPr>
        <w:t xml:space="preserve"> </w:t>
      </w:r>
      <w:r w:rsidRPr="00BE36A9">
        <w:t>etc.) provided the strength is confirmed adequate for the service.</w:t>
      </w:r>
    </w:p>
    <w:p w:rsidR="009D716E"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4.3</w:t>
      </w:r>
      <w:r w:rsidRPr="00BE36A9">
        <w:rPr>
          <w:b/>
          <w:bCs/>
        </w:rPr>
        <w:tab/>
        <w:t>Load</w:t>
      </w:r>
      <w:r w:rsidRPr="00BE36A9">
        <w:rPr>
          <w:b/>
          <w:bCs/>
          <w:spacing w:val="-15"/>
        </w:rPr>
        <w:t xml:space="preserve"> </w:t>
      </w:r>
      <w:r w:rsidRPr="00BE36A9">
        <w:rPr>
          <w:b/>
          <w:bCs/>
        </w:rPr>
        <w:t>considerations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4.3.1</w:t>
      </w:r>
      <w:r w:rsidRPr="00BE36A9">
        <w:tab/>
        <w:t>The minimum design</w:t>
      </w:r>
      <w:r w:rsidRPr="00BE36A9">
        <w:rPr>
          <w:spacing w:val="33"/>
        </w:rPr>
        <w:t xml:space="preserve"> </w:t>
      </w:r>
      <w:r w:rsidRPr="00BE36A9">
        <w:t>load</w:t>
      </w:r>
      <w:r w:rsidRPr="00BE36A9">
        <w:rPr>
          <w:spacing w:val="34"/>
        </w:rPr>
        <w:t xml:space="preserve"> </w:t>
      </w:r>
      <w:r w:rsidRPr="00BE36A9">
        <w:t>applied</w:t>
      </w:r>
      <w:r w:rsidRPr="00BE36A9">
        <w:rPr>
          <w:spacing w:val="33"/>
        </w:rPr>
        <w:t xml:space="preserve"> </w:t>
      </w:r>
      <w:r w:rsidRPr="00BE36A9">
        <w:t>to</w:t>
      </w:r>
      <w:r w:rsidRPr="00BE36A9">
        <w:rPr>
          <w:spacing w:val="33"/>
        </w:rPr>
        <w:t xml:space="preserve"> </w:t>
      </w:r>
      <w:r w:rsidRPr="00BE36A9">
        <w:t>supporting</w:t>
      </w:r>
      <w:r w:rsidRPr="00BE36A9">
        <w:rPr>
          <w:spacing w:val="33"/>
        </w:rPr>
        <w:t xml:space="preserve"> </w:t>
      </w:r>
      <w:r w:rsidRPr="00BE36A9">
        <w:t>hull</w:t>
      </w:r>
      <w:r w:rsidRPr="00BE36A9">
        <w:rPr>
          <w:spacing w:val="32"/>
        </w:rPr>
        <w:t xml:space="preserve"> </w:t>
      </w:r>
      <w:r w:rsidRPr="00BE36A9">
        <w:t>structures of:</w:t>
      </w:r>
    </w:p>
    <w:p w:rsidR="009D716E" w:rsidRPr="00BE36A9" w:rsidRDefault="009D716E" w:rsidP="009D716E">
      <w:pPr>
        <w:kinsoku w:val="0"/>
        <w:overflowPunct w:val="0"/>
        <w:autoSpaceDE w:val="0"/>
        <w:autoSpaceDN w:val="0"/>
        <w:rPr>
          <w:spacing w:val="33"/>
        </w:rPr>
      </w:pPr>
    </w:p>
    <w:p w:rsidR="009D716E" w:rsidRPr="00BE36A9" w:rsidRDefault="009D716E" w:rsidP="009D716E">
      <w:pPr>
        <w:kinsoku w:val="0"/>
        <w:overflowPunct w:val="0"/>
        <w:autoSpaceDE w:val="0"/>
        <w:autoSpaceDN w:val="0"/>
        <w:ind w:left="1440" w:hanging="720"/>
      </w:pPr>
      <w:r w:rsidRPr="00BE36A9">
        <w:t>.1</w:t>
      </w:r>
      <w:r w:rsidRPr="00BE36A9">
        <w:tab/>
        <w:t>shipboard fittings should be 1.15 times the minimum breaking strength of the mooring line provided in accordance with Appendix A;</w:t>
      </w:r>
    </w:p>
    <w:p w:rsidR="009D716E" w:rsidRPr="00BE36A9" w:rsidRDefault="009D716E" w:rsidP="009D716E">
      <w:pPr>
        <w:tabs>
          <w:tab w:val="left" w:pos="1440"/>
        </w:tabs>
        <w:ind w:left="1440" w:hanging="720"/>
      </w:pPr>
    </w:p>
    <w:p w:rsidR="009D716E" w:rsidRPr="00BE36A9" w:rsidRDefault="009D716E" w:rsidP="009D716E">
      <w:pPr>
        <w:kinsoku w:val="0"/>
        <w:overflowPunct w:val="0"/>
        <w:autoSpaceDE w:val="0"/>
        <w:autoSpaceDN w:val="0"/>
        <w:ind w:left="1440" w:hanging="720"/>
      </w:pPr>
      <w:r w:rsidRPr="00BE36A9">
        <w:t>.2</w:t>
      </w:r>
      <w:r w:rsidRPr="00BE36A9">
        <w:tab/>
        <w:t>winches should be 1.25 times the intended maximum brake holding load, where the maximum brake holding load should be assumed not less than 80% of the minimum breaking strength of the mooring line according to Appendix A; and</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.3</w:t>
      </w:r>
      <w:r w:rsidRPr="00BE36A9">
        <w:tab/>
        <w:t>capstans, 1.25 times the maximum hauling-in force.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4.3.2</w:t>
      </w:r>
      <w:r w:rsidRPr="00BE36A9">
        <w:tab/>
        <w:t>The design load should be applied to fittings in all directions that may occur by taking into account the arrangement shown on the towing and mooring arrangements plan. Where the mooring line takes a turn at a fitting the total design load applied to the fitting is equal to the resultant of the design loads acting on the line. However, in no case does the design load need to be more than twice the design load on the line as specified in 4.3.1 (see figure in 3.3).</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4.4</w:t>
      </w:r>
      <w:r w:rsidRPr="00BE36A9">
        <w:rPr>
          <w:b/>
          <w:bCs/>
        </w:rPr>
        <w:tab/>
        <w:t>Shipboard fittings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rPr>
          <w:spacing w:val="70"/>
          <w:w w:val="99"/>
        </w:rPr>
      </w:pPr>
      <w:r w:rsidRPr="00BE36A9">
        <w:rPr>
          <w:spacing w:val="-2"/>
        </w:rPr>
        <w:t>4.4.</w:t>
      </w:r>
      <w:r w:rsidRPr="00BE36A9">
        <w:t>1</w:t>
      </w:r>
      <w:r w:rsidRPr="00BE36A9">
        <w:tab/>
      </w:r>
      <w:r w:rsidRPr="00BE36A9">
        <w:rPr>
          <w:spacing w:val="-2"/>
        </w:rPr>
        <w:t xml:space="preserve">Shipboard fittings may be selected from an industry standards </w:t>
      </w:r>
      <w:r w:rsidRPr="00BE36A9">
        <w:rPr>
          <w:spacing w:val="-1"/>
        </w:rPr>
        <w:t>accepted</w:t>
      </w:r>
      <w:r w:rsidRPr="00BE36A9">
        <w:rPr>
          <w:spacing w:val="-23"/>
        </w:rPr>
        <w:t xml:space="preserve"> </w:t>
      </w:r>
      <w:r w:rsidRPr="00BE36A9">
        <w:rPr>
          <w:spacing w:val="-1"/>
        </w:rPr>
        <w:t>by</w:t>
      </w:r>
      <w:r w:rsidRPr="00BE36A9">
        <w:rPr>
          <w:spacing w:val="-23"/>
        </w:rPr>
        <w:t xml:space="preserve"> </w:t>
      </w:r>
      <w:r w:rsidRPr="00BE36A9">
        <w:rPr>
          <w:spacing w:val="-1"/>
        </w:rPr>
        <w:t>the</w:t>
      </w:r>
      <w:r w:rsidRPr="00BE36A9">
        <w:rPr>
          <w:spacing w:val="-23"/>
        </w:rPr>
        <w:t xml:space="preserve"> </w:t>
      </w:r>
      <w:r w:rsidRPr="00BE36A9">
        <w:rPr>
          <w:spacing w:val="-2"/>
        </w:rPr>
        <w:t>Administration</w:t>
      </w:r>
      <w:r w:rsidRPr="00BE36A9">
        <w:t xml:space="preserve"> </w:t>
      </w:r>
      <w:r w:rsidRPr="00BE36A9">
        <w:rPr>
          <w:spacing w:val="-2"/>
        </w:rPr>
        <w:t xml:space="preserve">and at least based on the minimum breaking strength of the mooring line according to </w:t>
      </w:r>
      <w:r w:rsidRPr="00BE36A9">
        <w:rPr>
          <w:spacing w:val="-1"/>
        </w:rPr>
        <w:t>Appendix A</w:t>
      </w:r>
      <w:r w:rsidRPr="00BE36A9">
        <w:rPr>
          <w:spacing w:val="-2"/>
        </w:rPr>
        <w:t>.</w:t>
      </w:r>
    </w:p>
    <w:p w:rsidR="009D716E" w:rsidRPr="00BE36A9" w:rsidRDefault="009D716E" w:rsidP="009D716E">
      <w:pPr>
        <w:kinsoku w:val="0"/>
        <w:overflowPunct w:val="0"/>
        <w:autoSpaceDE w:val="0"/>
        <w:autoSpaceDN w:val="0"/>
        <w:rPr>
          <w:spacing w:val="70"/>
          <w:w w:val="99"/>
        </w:rPr>
      </w:pPr>
    </w:p>
    <w:p w:rsidR="009D716E" w:rsidRPr="00BE36A9" w:rsidRDefault="009D716E" w:rsidP="009D716E">
      <w:pPr>
        <w:kinsoku w:val="0"/>
        <w:overflowPunct w:val="0"/>
        <w:autoSpaceDE w:val="0"/>
        <w:autoSpaceDN w:val="0"/>
        <w:rPr>
          <w:i/>
        </w:rPr>
      </w:pPr>
      <w:r w:rsidRPr="00BE36A9">
        <w:rPr>
          <w:spacing w:val="-2"/>
        </w:rPr>
        <w:t xml:space="preserve"> 4.4.</w:t>
      </w:r>
      <w:r w:rsidRPr="00BE36A9">
        <w:t>2</w:t>
      </w:r>
      <w:r w:rsidRPr="00BE36A9">
        <w:tab/>
      </w:r>
      <w:r w:rsidRPr="00BE36A9">
        <w:rPr>
          <w:spacing w:val="-1"/>
        </w:rPr>
        <w:t xml:space="preserve">Mooring bitts (double bollards) should be chosen for the mooring line attached in figure-of-eight fashion if the industry standard distinguishes between different methods to attach the line, i.e. figure-of-eight or eye splice attachment. </w:t>
      </w:r>
      <w:r w:rsidRPr="00BE36A9">
        <w:t>All shipboard fitting’s (eg: bollards, bitts, fairleads, etc) should be chosen for the mooring line designed to be utilized with them. This means the SWL of the fitting should be equal to or greater than the breaking force of the mooring line.</w:t>
      </w:r>
    </w:p>
    <w:p w:rsidR="009D716E" w:rsidRPr="00BE36A9" w:rsidRDefault="009D716E" w:rsidP="009D716E">
      <w:pPr>
        <w:kinsoku w:val="0"/>
        <w:overflowPunct w:val="0"/>
        <w:autoSpaceDE w:val="0"/>
        <w:autoSpaceDN w:val="0"/>
        <w:rPr>
          <w:spacing w:val="-1"/>
        </w:rPr>
      </w:pPr>
    </w:p>
    <w:p w:rsidR="009D716E" w:rsidRPr="00BE36A9" w:rsidRDefault="009D716E" w:rsidP="009D716E">
      <w:pPr>
        <w:kinsoku w:val="0"/>
        <w:overflowPunct w:val="0"/>
        <w:autoSpaceDE w:val="0"/>
        <w:autoSpaceDN w:val="0"/>
      </w:pPr>
      <w:r w:rsidRPr="00BE36A9">
        <w:rPr>
          <w:spacing w:val="-2"/>
        </w:rPr>
        <w:t>4.4.</w:t>
      </w:r>
      <w:r w:rsidRPr="00BE36A9">
        <w:t>3</w:t>
      </w:r>
      <w:r w:rsidRPr="00BE36A9">
        <w:tab/>
      </w:r>
      <w:r w:rsidRPr="00BE36A9">
        <w:rPr>
          <w:spacing w:val="-1"/>
        </w:rPr>
        <w:t>When</w:t>
      </w:r>
      <w:r w:rsidRPr="00BE36A9">
        <w:rPr>
          <w:spacing w:val="-19"/>
        </w:rPr>
        <w:t xml:space="preserve"> </w:t>
      </w:r>
      <w:r w:rsidRPr="00BE36A9">
        <w:t>the</w:t>
      </w:r>
      <w:r w:rsidRPr="00BE36A9">
        <w:rPr>
          <w:spacing w:val="-19"/>
        </w:rPr>
        <w:t xml:space="preserve"> </w:t>
      </w:r>
      <w:r w:rsidRPr="00BE36A9">
        <w:t>shipboard</w:t>
      </w:r>
      <w:r w:rsidRPr="00BE36A9">
        <w:rPr>
          <w:spacing w:val="-18"/>
        </w:rPr>
        <w:t xml:space="preserve"> </w:t>
      </w:r>
      <w:r w:rsidRPr="00BE36A9">
        <w:t>fitting</w:t>
      </w:r>
      <w:r w:rsidRPr="00BE36A9">
        <w:rPr>
          <w:spacing w:val="-18"/>
        </w:rPr>
        <w:t xml:space="preserve"> </w:t>
      </w:r>
      <w:r w:rsidRPr="00BE36A9">
        <w:t>is</w:t>
      </w:r>
      <w:r w:rsidRPr="00BE36A9">
        <w:rPr>
          <w:spacing w:val="-19"/>
        </w:rPr>
        <w:t xml:space="preserve"> </w:t>
      </w:r>
      <w:r w:rsidRPr="00BE36A9">
        <w:t>not</w:t>
      </w:r>
      <w:r w:rsidRPr="00BE36A9">
        <w:rPr>
          <w:spacing w:val="-18"/>
        </w:rPr>
        <w:t xml:space="preserve"> </w:t>
      </w:r>
      <w:r w:rsidRPr="00BE36A9">
        <w:t>selected</w:t>
      </w:r>
      <w:r w:rsidRPr="00BE36A9">
        <w:rPr>
          <w:spacing w:val="-18"/>
        </w:rPr>
        <w:t xml:space="preserve"> </w:t>
      </w:r>
      <w:r w:rsidRPr="00BE36A9">
        <w:t>from</w:t>
      </w:r>
      <w:r w:rsidRPr="00BE36A9">
        <w:rPr>
          <w:spacing w:val="-21"/>
        </w:rPr>
        <w:t xml:space="preserve"> </w:t>
      </w:r>
      <w:r w:rsidRPr="00BE36A9">
        <w:t>an</w:t>
      </w:r>
      <w:r w:rsidRPr="00BE36A9">
        <w:rPr>
          <w:spacing w:val="-19"/>
        </w:rPr>
        <w:t xml:space="preserve"> </w:t>
      </w:r>
      <w:r w:rsidRPr="00BE36A9">
        <w:t>accepted</w:t>
      </w:r>
      <w:r w:rsidRPr="00BE36A9">
        <w:rPr>
          <w:spacing w:val="-19"/>
        </w:rPr>
        <w:t xml:space="preserve"> </w:t>
      </w:r>
      <w:r w:rsidRPr="00BE36A9">
        <w:t>industry</w:t>
      </w:r>
      <w:r w:rsidRPr="00BE36A9">
        <w:rPr>
          <w:spacing w:val="-18"/>
        </w:rPr>
        <w:t xml:space="preserve"> </w:t>
      </w:r>
      <w:r w:rsidRPr="00BE36A9">
        <w:t>standard,</w:t>
      </w:r>
      <w:r w:rsidRPr="00BE36A9">
        <w:rPr>
          <w:spacing w:val="-18"/>
        </w:rPr>
        <w:t xml:space="preserve"> </w:t>
      </w:r>
      <w:r w:rsidRPr="00BE36A9">
        <w:t>the</w:t>
      </w:r>
      <w:r w:rsidRPr="00BE36A9">
        <w:rPr>
          <w:spacing w:val="-19"/>
        </w:rPr>
        <w:t xml:space="preserve"> </w:t>
      </w:r>
      <w:r w:rsidRPr="00BE36A9">
        <w:t>strength of the</w:t>
      </w:r>
      <w:r w:rsidRPr="00BE36A9">
        <w:rPr>
          <w:spacing w:val="-19"/>
        </w:rPr>
        <w:t xml:space="preserve"> </w:t>
      </w:r>
      <w:r w:rsidRPr="00BE36A9">
        <w:t>fittings and of its attachment to the supporting hull structure should</w:t>
      </w:r>
      <w:r w:rsidRPr="00BE36A9">
        <w:rPr>
          <w:spacing w:val="-18"/>
        </w:rPr>
        <w:t xml:space="preserve"> </w:t>
      </w:r>
      <w:r w:rsidRPr="00BE36A9">
        <w:t>be</w:t>
      </w:r>
      <w:r w:rsidRPr="00BE36A9">
        <w:rPr>
          <w:spacing w:val="21"/>
          <w:w w:val="99"/>
        </w:rPr>
        <w:t xml:space="preserve"> </w:t>
      </w:r>
      <w:r w:rsidRPr="00BE36A9">
        <w:t>in</w:t>
      </w:r>
      <w:r w:rsidRPr="00BE36A9">
        <w:rPr>
          <w:spacing w:val="-5"/>
        </w:rPr>
        <w:t xml:space="preserve"> </w:t>
      </w:r>
      <w:r w:rsidRPr="00BE36A9">
        <w:t>accordance</w:t>
      </w:r>
      <w:r w:rsidRPr="00BE36A9">
        <w:rPr>
          <w:spacing w:val="-6"/>
        </w:rPr>
        <w:t xml:space="preserve"> </w:t>
      </w:r>
      <w:r w:rsidRPr="00BE36A9">
        <w:t>with</w:t>
      </w:r>
      <w:r w:rsidRPr="00BE36A9">
        <w:rPr>
          <w:spacing w:val="-6"/>
        </w:rPr>
        <w:t xml:space="preserve"> </w:t>
      </w:r>
      <w:r w:rsidRPr="00BE36A9">
        <w:t>4.3 and 4.5. Mooring bitts (double bollards) should resist the loads caused by the mooring line attached in figure-of-eight fashion.</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rPr>
          <w:b/>
          <w:bCs/>
        </w:rPr>
      </w:pPr>
      <w:r w:rsidRPr="00BE36A9">
        <w:rPr>
          <w:b/>
          <w:bCs/>
        </w:rPr>
        <w:t>4.5</w:t>
      </w:r>
      <w:r w:rsidRPr="00BE36A9">
        <w:rPr>
          <w:b/>
          <w:bCs/>
        </w:rPr>
        <w:tab/>
        <w:t>Supporting</w:t>
      </w:r>
      <w:r w:rsidRPr="00BE36A9">
        <w:rPr>
          <w:b/>
          <w:bCs/>
          <w:spacing w:val="-7"/>
        </w:rPr>
        <w:t xml:space="preserve"> </w:t>
      </w:r>
      <w:r w:rsidRPr="00BE36A9">
        <w:rPr>
          <w:b/>
          <w:bCs/>
        </w:rPr>
        <w:t>hull</w:t>
      </w:r>
      <w:r w:rsidRPr="00BE36A9">
        <w:rPr>
          <w:b/>
          <w:bCs/>
          <w:spacing w:val="-7"/>
        </w:rPr>
        <w:t xml:space="preserve"> </w:t>
      </w:r>
      <w:r w:rsidRPr="00BE36A9">
        <w:rPr>
          <w:b/>
          <w:bCs/>
        </w:rPr>
        <w:t>structure</w:t>
      </w:r>
    </w:p>
    <w:p w:rsidR="009D716E" w:rsidRPr="00BE36A9" w:rsidRDefault="009D716E" w:rsidP="009D716E">
      <w:pPr>
        <w:keepNext/>
        <w:kinsoku w:val="0"/>
        <w:overflowPunct w:val="0"/>
        <w:autoSpaceDE w:val="0"/>
        <w:autoSpaceDN w:val="0"/>
      </w:pPr>
    </w:p>
    <w:p w:rsidR="009D716E" w:rsidRPr="005F23C6" w:rsidRDefault="009D716E" w:rsidP="009D716E">
      <w:pPr>
        <w:kinsoku w:val="0"/>
        <w:overflowPunct w:val="0"/>
        <w:autoSpaceDE w:val="0"/>
        <w:autoSpaceDN w:val="0"/>
      </w:pPr>
      <w:r w:rsidRPr="005F23C6">
        <w:t>[</w:t>
      </w:r>
      <w:r w:rsidRPr="005F23C6">
        <w:rPr>
          <w:strike/>
        </w:rPr>
        <w:t>4.5.1</w:t>
      </w:r>
      <w:r w:rsidRPr="005F23C6">
        <w:rPr>
          <w:strike/>
        </w:rPr>
        <w:tab/>
        <w:t>The design load applied to supporting hull structures should be in accordance with 4.3.</w:t>
      </w:r>
      <w:r w:rsidRPr="005F23C6">
        <w:t>]</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4.5.2</w:t>
      </w:r>
      <w:r w:rsidRPr="00BE36A9">
        <w:tab/>
        <w:t>A</w:t>
      </w:r>
      <w:r w:rsidRPr="00BE36A9">
        <w:rPr>
          <w:spacing w:val="-1"/>
        </w:rPr>
        <w:t>rrangement</w:t>
      </w:r>
      <w:r w:rsidRPr="00BE36A9">
        <w:rPr>
          <w:spacing w:val="22"/>
        </w:rPr>
        <w:t xml:space="preserve"> </w:t>
      </w:r>
      <w:r w:rsidRPr="00BE36A9">
        <w:t>of</w:t>
      </w:r>
      <w:r w:rsidRPr="00BE36A9">
        <w:rPr>
          <w:spacing w:val="22"/>
        </w:rPr>
        <w:t xml:space="preserve"> </w:t>
      </w:r>
      <w:r w:rsidRPr="00BE36A9">
        <w:t>reinforcing</w:t>
      </w:r>
      <w:r w:rsidRPr="00BE36A9">
        <w:rPr>
          <w:spacing w:val="23"/>
        </w:rPr>
        <w:t xml:space="preserve"> </w:t>
      </w:r>
      <w:r w:rsidRPr="00BE36A9">
        <w:rPr>
          <w:spacing w:val="-1"/>
        </w:rPr>
        <w:t>members</w:t>
      </w:r>
      <w:r w:rsidRPr="00BE36A9">
        <w:rPr>
          <w:spacing w:val="21"/>
        </w:rPr>
        <w:t xml:space="preserve"> </w:t>
      </w:r>
      <w:r w:rsidRPr="00BE36A9">
        <w:t>beneath</w:t>
      </w:r>
      <w:r w:rsidRPr="00BE36A9">
        <w:rPr>
          <w:spacing w:val="22"/>
        </w:rPr>
        <w:t xml:space="preserve"> </w:t>
      </w:r>
      <w:r w:rsidRPr="00BE36A9">
        <w:t>shipboard</w:t>
      </w:r>
      <w:r w:rsidRPr="00BE36A9">
        <w:rPr>
          <w:spacing w:val="22"/>
        </w:rPr>
        <w:t xml:space="preserve"> </w:t>
      </w:r>
      <w:r w:rsidRPr="00BE36A9">
        <w:t>fittings, winches and capstans</w:t>
      </w:r>
      <w:r w:rsidRPr="00BE36A9">
        <w:rPr>
          <w:spacing w:val="22"/>
        </w:rPr>
        <w:t xml:space="preserve"> </w:t>
      </w:r>
      <w:r w:rsidRPr="00BE36A9">
        <w:t>should</w:t>
      </w:r>
      <w:r w:rsidRPr="00BE36A9">
        <w:rPr>
          <w:spacing w:val="23"/>
          <w:w w:val="99"/>
        </w:rPr>
        <w:t xml:space="preserve"> </w:t>
      </w:r>
      <w:r w:rsidRPr="00BE36A9">
        <w:t>consider</w:t>
      </w:r>
      <w:r w:rsidRPr="00BE36A9">
        <w:rPr>
          <w:spacing w:val="-18"/>
        </w:rPr>
        <w:t xml:space="preserve"> </w:t>
      </w:r>
      <w:r w:rsidRPr="00BE36A9">
        <w:t>any</w:t>
      </w:r>
      <w:r w:rsidRPr="00BE36A9">
        <w:rPr>
          <w:spacing w:val="-16"/>
        </w:rPr>
        <w:t xml:space="preserve"> </w:t>
      </w:r>
      <w:r w:rsidRPr="00BE36A9">
        <w:t>variation</w:t>
      </w:r>
      <w:r w:rsidRPr="00BE36A9">
        <w:rPr>
          <w:spacing w:val="-16"/>
        </w:rPr>
        <w:t xml:space="preserve"> </w:t>
      </w:r>
      <w:r w:rsidRPr="00BE36A9">
        <w:t>of</w:t>
      </w:r>
      <w:r w:rsidRPr="00BE36A9">
        <w:rPr>
          <w:spacing w:val="-16"/>
        </w:rPr>
        <w:t xml:space="preserve"> </w:t>
      </w:r>
      <w:r w:rsidRPr="00BE36A9">
        <w:t>direction</w:t>
      </w:r>
      <w:r w:rsidRPr="00BE36A9">
        <w:rPr>
          <w:spacing w:val="-16"/>
        </w:rPr>
        <w:t xml:space="preserve"> </w:t>
      </w:r>
      <w:r w:rsidRPr="00BE36A9">
        <w:t>(horizontally</w:t>
      </w:r>
      <w:r w:rsidRPr="00BE36A9">
        <w:rPr>
          <w:spacing w:val="-16"/>
        </w:rPr>
        <w:t xml:space="preserve"> </w:t>
      </w:r>
      <w:r w:rsidRPr="00BE36A9">
        <w:t>and</w:t>
      </w:r>
      <w:r w:rsidRPr="00BE36A9">
        <w:rPr>
          <w:spacing w:val="-18"/>
        </w:rPr>
        <w:t xml:space="preserve"> </w:t>
      </w:r>
      <w:r w:rsidRPr="00BE36A9">
        <w:t>vertically)</w:t>
      </w:r>
      <w:r w:rsidRPr="00BE36A9">
        <w:rPr>
          <w:spacing w:val="-17"/>
        </w:rPr>
        <w:t xml:space="preserve"> </w:t>
      </w:r>
      <w:r w:rsidRPr="00BE36A9">
        <w:t>of</w:t>
      </w:r>
      <w:r w:rsidRPr="00BE36A9">
        <w:rPr>
          <w:spacing w:val="-17"/>
        </w:rPr>
        <w:t xml:space="preserve"> </w:t>
      </w:r>
      <w:r w:rsidRPr="00BE36A9">
        <w:t>the</w:t>
      </w:r>
      <w:r w:rsidRPr="00BE36A9">
        <w:rPr>
          <w:spacing w:val="-17"/>
        </w:rPr>
        <w:t xml:space="preserve"> </w:t>
      </w:r>
      <w:r w:rsidRPr="00BE36A9">
        <w:rPr>
          <w:spacing w:val="-1"/>
        </w:rPr>
        <w:t>mooring</w:t>
      </w:r>
      <w:r w:rsidRPr="00BE36A9">
        <w:rPr>
          <w:spacing w:val="-17"/>
        </w:rPr>
        <w:t xml:space="preserve"> </w:t>
      </w:r>
      <w:r w:rsidRPr="00BE36A9">
        <w:t>forces</w:t>
      </w:r>
      <w:r w:rsidRPr="00BE36A9">
        <w:rPr>
          <w:spacing w:val="-17"/>
        </w:rPr>
        <w:t xml:space="preserve"> </w:t>
      </w:r>
      <w:r w:rsidRPr="00BE36A9">
        <w:rPr>
          <w:spacing w:val="-1"/>
        </w:rPr>
        <w:t>acting</w:t>
      </w:r>
      <w:r w:rsidRPr="00BE36A9">
        <w:rPr>
          <w:spacing w:val="17"/>
        </w:rPr>
        <w:t xml:space="preserve"> </w:t>
      </w:r>
      <w:r w:rsidRPr="00BE36A9">
        <w:t>upon</w:t>
      </w:r>
      <w:r w:rsidRPr="00BE36A9">
        <w:rPr>
          <w:spacing w:val="17"/>
        </w:rPr>
        <w:t xml:space="preserve"> </w:t>
      </w:r>
      <w:r w:rsidRPr="00BE36A9">
        <w:t>the</w:t>
      </w:r>
      <w:r w:rsidRPr="00BE36A9">
        <w:rPr>
          <w:spacing w:val="29"/>
          <w:w w:val="99"/>
        </w:rPr>
        <w:t xml:space="preserve"> </w:t>
      </w:r>
      <w:r w:rsidRPr="00BE36A9">
        <w:t>shipboard</w:t>
      </w:r>
      <w:r w:rsidRPr="00BE36A9">
        <w:rPr>
          <w:spacing w:val="-17"/>
        </w:rPr>
        <w:t xml:space="preserve"> </w:t>
      </w:r>
      <w:r w:rsidRPr="00BE36A9">
        <w:t>fittings. Proper alignment of fitting and supporting hull structure should be ensured.</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4.5.3</w:t>
      </w:r>
      <w:r w:rsidRPr="00BE36A9">
        <w:tab/>
        <w:t>The</w:t>
      </w:r>
      <w:r w:rsidRPr="00BE36A9">
        <w:rPr>
          <w:spacing w:val="-20"/>
        </w:rPr>
        <w:t xml:space="preserve"> </w:t>
      </w:r>
      <w:r w:rsidRPr="00BE36A9">
        <w:t>acting</w:t>
      </w:r>
      <w:r w:rsidRPr="00BE36A9">
        <w:rPr>
          <w:spacing w:val="-20"/>
        </w:rPr>
        <w:t xml:space="preserve"> </w:t>
      </w:r>
      <w:r w:rsidRPr="00BE36A9">
        <w:t>point</w:t>
      </w:r>
      <w:r w:rsidRPr="00BE36A9">
        <w:rPr>
          <w:spacing w:val="-20"/>
        </w:rPr>
        <w:t xml:space="preserve"> </w:t>
      </w:r>
      <w:r w:rsidRPr="00BE36A9">
        <w:t>of</w:t>
      </w:r>
      <w:r w:rsidRPr="00BE36A9">
        <w:rPr>
          <w:spacing w:val="-20"/>
        </w:rPr>
        <w:t xml:space="preserve"> </w:t>
      </w:r>
      <w:r w:rsidRPr="00BE36A9">
        <w:t>the</w:t>
      </w:r>
      <w:r w:rsidRPr="00BE36A9">
        <w:rPr>
          <w:spacing w:val="-20"/>
        </w:rPr>
        <w:t xml:space="preserve"> </w:t>
      </w:r>
      <w:r w:rsidRPr="00BE36A9">
        <w:rPr>
          <w:spacing w:val="-1"/>
        </w:rPr>
        <w:t>mooring</w:t>
      </w:r>
      <w:r w:rsidRPr="00BE36A9">
        <w:rPr>
          <w:spacing w:val="-20"/>
        </w:rPr>
        <w:t xml:space="preserve"> </w:t>
      </w:r>
      <w:r w:rsidRPr="00BE36A9">
        <w:t>force</w:t>
      </w:r>
      <w:r w:rsidRPr="00BE36A9">
        <w:rPr>
          <w:spacing w:val="-20"/>
        </w:rPr>
        <w:t xml:space="preserve"> </w:t>
      </w:r>
      <w:r w:rsidRPr="00BE36A9">
        <w:t>on</w:t>
      </w:r>
      <w:r w:rsidRPr="00BE36A9">
        <w:rPr>
          <w:spacing w:val="-20"/>
        </w:rPr>
        <w:t xml:space="preserve"> </w:t>
      </w:r>
      <w:r w:rsidRPr="00BE36A9">
        <w:rPr>
          <w:spacing w:val="-1"/>
        </w:rPr>
        <w:t>shipboard</w:t>
      </w:r>
      <w:r w:rsidRPr="00BE36A9">
        <w:rPr>
          <w:spacing w:val="-22"/>
        </w:rPr>
        <w:t xml:space="preserve"> </w:t>
      </w:r>
      <w:r w:rsidRPr="00BE36A9">
        <w:rPr>
          <w:spacing w:val="-1"/>
        </w:rPr>
        <w:t>fittings</w:t>
      </w:r>
      <w:r w:rsidRPr="00BE36A9">
        <w:rPr>
          <w:spacing w:val="-22"/>
        </w:rPr>
        <w:t xml:space="preserve"> </w:t>
      </w:r>
      <w:r w:rsidRPr="00BE36A9">
        <w:rPr>
          <w:spacing w:val="-1"/>
        </w:rPr>
        <w:t>should</w:t>
      </w:r>
      <w:r w:rsidRPr="00BE36A9">
        <w:rPr>
          <w:spacing w:val="-22"/>
        </w:rPr>
        <w:t xml:space="preserve"> </w:t>
      </w:r>
      <w:r w:rsidRPr="00BE36A9">
        <w:rPr>
          <w:spacing w:val="-1"/>
        </w:rPr>
        <w:t>be</w:t>
      </w:r>
      <w:r w:rsidRPr="00BE36A9">
        <w:rPr>
          <w:spacing w:val="-21"/>
        </w:rPr>
        <w:t xml:space="preserve"> </w:t>
      </w:r>
      <w:r w:rsidRPr="00BE36A9">
        <w:rPr>
          <w:spacing w:val="-1"/>
        </w:rPr>
        <w:t>taken</w:t>
      </w:r>
      <w:r w:rsidRPr="00BE36A9">
        <w:rPr>
          <w:spacing w:val="-22"/>
        </w:rPr>
        <w:t xml:space="preserve"> </w:t>
      </w:r>
      <w:r w:rsidRPr="00BE36A9">
        <w:rPr>
          <w:spacing w:val="-1"/>
        </w:rPr>
        <w:t>at</w:t>
      </w:r>
      <w:r w:rsidRPr="00BE36A9">
        <w:rPr>
          <w:spacing w:val="-22"/>
        </w:rPr>
        <w:t xml:space="preserve"> </w:t>
      </w:r>
      <w:r w:rsidRPr="00BE36A9">
        <w:rPr>
          <w:spacing w:val="-1"/>
        </w:rPr>
        <w:t>the</w:t>
      </w:r>
      <w:r w:rsidRPr="00BE36A9">
        <w:rPr>
          <w:spacing w:val="-22"/>
        </w:rPr>
        <w:t xml:space="preserve"> </w:t>
      </w:r>
      <w:r w:rsidRPr="00BE36A9">
        <w:rPr>
          <w:spacing w:val="-2"/>
        </w:rPr>
        <w:t xml:space="preserve">attachment </w:t>
      </w:r>
      <w:r w:rsidRPr="00BE36A9">
        <w:t>point</w:t>
      </w:r>
      <w:r w:rsidRPr="00BE36A9">
        <w:rPr>
          <w:spacing w:val="-4"/>
        </w:rPr>
        <w:t xml:space="preserve"> </w:t>
      </w:r>
      <w:r w:rsidRPr="00BE36A9">
        <w:t>of</w:t>
      </w:r>
      <w:r w:rsidRPr="00BE36A9">
        <w:rPr>
          <w:spacing w:val="-4"/>
        </w:rPr>
        <w:t xml:space="preserve"> </w:t>
      </w:r>
      <w:r w:rsidRPr="00BE36A9">
        <w:t>a</w:t>
      </w:r>
      <w:r w:rsidRPr="00BE36A9">
        <w:rPr>
          <w:spacing w:val="-4"/>
        </w:rPr>
        <w:t xml:space="preserve"> </w:t>
      </w:r>
      <w:r w:rsidRPr="00BE36A9">
        <w:rPr>
          <w:spacing w:val="-1"/>
        </w:rPr>
        <w:t>mooring</w:t>
      </w:r>
      <w:r w:rsidRPr="00BE36A9">
        <w:rPr>
          <w:spacing w:val="-3"/>
        </w:rPr>
        <w:t xml:space="preserve"> </w:t>
      </w:r>
      <w:r w:rsidRPr="00BE36A9">
        <w:t>line</w:t>
      </w:r>
      <w:r w:rsidRPr="00BE36A9">
        <w:rPr>
          <w:spacing w:val="-4"/>
        </w:rPr>
        <w:t xml:space="preserve"> </w:t>
      </w:r>
      <w:r w:rsidRPr="00BE36A9">
        <w:t>or</w:t>
      </w:r>
      <w:r w:rsidRPr="00BE36A9">
        <w:rPr>
          <w:spacing w:val="-4"/>
        </w:rPr>
        <w:t xml:space="preserve"> </w:t>
      </w:r>
      <w:r w:rsidRPr="00BE36A9">
        <w:t>at</w:t>
      </w:r>
      <w:r w:rsidRPr="00BE36A9">
        <w:rPr>
          <w:spacing w:val="-3"/>
        </w:rPr>
        <w:t xml:space="preserve"> </w:t>
      </w:r>
      <w:r w:rsidRPr="00BE36A9">
        <w:t>a</w:t>
      </w:r>
      <w:r w:rsidRPr="00BE36A9">
        <w:rPr>
          <w:spacing w:val="-4"/>
        </w:rPr>
        <w:t xml:space="preserve"> </w:t>
      </w:r>
      <w:r w:rsidRPr="00BE36A9">
        <w:t>change</w:t>
      </w:r>
      <w:r w:rsidRPr="00BE36A9">
        <w:rPr>
          <w:spacing w:val="-5"/>
        </w:rPr>
        <w:t xml:space="preserve"> </w:t>
      </w:r>
      <w:r w:rsidRPr="00BE36A9">
        <w:t>in</w:t>
      </w:r>
      <w:r w:rsidRPr="00BE36A9">
        <w:rPr>
          <w:spacing w:val="-3"/>
        </w:rPr>
        <w:t xml:space="preserve"> </w:t>
      </w:r>
      <w:r w:rsidRPr="00BE36A9">
        <w:t>its</w:t>
      </w:r>
      <w:r w:rsidRPr="00BE36A9">
        <w:rPr>
          <w:spacing w:val="-4"/>
        </w:rPr>
        <w:t xml:space="preserve"> </w:t>
      </w:r>
      <w:r w:rsidRPr="00BE36A9">
        <w:t>direction. [For bollards and bitts the attachment point of the mooring line should be taken not less than 4/5 of the tube height above the base, see a) in figure below. However, if fins are fitted to the bollard tubes to keep the mooring line as low as possible, the attachment point of the mooring line may be taken at the location of the fins, see b) in figure below.]</w:t>
      </w:r>
    </w:p>
    <w:p w:rsidR="009D716E" w:rsidRDefault="009D716E" w:rsidP="009D716E">
      <w:pPr>
        <w:kinsoku w:val="0"/>
        <w:overflowPunct w:val="0"/>
        <w:autoSpaceDE w:val="0"/>
        <w:autoSpaceDN w:val="0"/>
      </w:pPr>
    </w:p>
    <w:p w:rsidR="009D716E" w:rsidRPr="00BE36A9" w:rsidRDefault="009D716E" w:rsidP="009D716E">
      <w:pPr>
        <w:kinsoku w:val="0"/>
        <w:overflowPunct w:val="0"/>
        <w:autoSpaceDE w:val="0"/>
        <w:autoSpaceDN w:val="0"/>
        <w:jc w:val="center"/>
      </w:pPr>
      <w:r w:rsidRPr="00BE36A9">
        <w:t>[</w:t>
      </w:r>
      <w:r w:rsidRPr="00BE36A9">
        <w:rPr>
          <w:noProof/>
          <w:lang w:val="en-US"/>
        </w:rPr>
        <mc:AlternateContent>
          <mc:Choice Requires="wpc">
            <w:drawing>
              <wp:inline distT="0" distB="0" distL="0" distR="0" wp14:anchorId="78BC6AE2" wp14:editId="6F5D488D">
                <wp:extent cx="2134870" cy="2874296"/>
                <wp:effectExtent l="0" t="0" r="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rotWithShape="1">
                          <a:blip r:embed="rId19"/>
                          <a:srcRect l="35067" t="8294" r="32818" b="6183"/>
                          <a:stretch/>
                        </pic:blipFill>
                        <pic:spPr>
                          <a:xfrm>
                            <a:off x="35979" y="35999"/>
                            <a:ext cx="2098300" cy="2838297"/>
                          </a:xfrm>
                          <a:prstGeom prst="rect">
                            <a:avLst/>
                          </a:prstGeom>
                        </pic:spPr>
                      </pic:pic>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95309F" id="Canvas 4" o:spid="_x0000_s1026" editas="canvas" style="width:168.1pt;height:226.3pt;mso-position-horizontal-relative:char;mso-position-vertical-relative:line" coordsize="21348,28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">
                <v:shape id="_x0000_s1027" type="#_x0000_t75" style="position:absolute;width:21348;height:28740;visibility:visible;mso-wrap-style:square">
                  <v:fill o:detectmouseclick="t"/>
                  <v:path o:connecttype="none"/>
                </v:shape>
                <v:shape id="Picture 5" o:spid="_x0000_s1028" type="#_x0000_t75" style="position:absolute;left:359;top:359;width:20983;height:2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">
                  <v:imagedata r:id="rId20" o:title="" croptop="5436f" cropbottom="4052f" cropleft="22982f" cropright="21508f"/>
                </v:shape>
                <w10:anchorlock/>
              </v:group>
            </w:pict>
          </mc:Fallback>
        </mc:AlternateContent>
      </w:r>
      <w:r w:rsidRPr="00BE36A9">
        <w:t>]</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4.5.4</w:t>
      </w:r>
      <w:r w:rsidRPr="00BE36A9">
        <w:rPr>
          <w:spacing w:val="43"/>
        </w:rPr>
        <w:tab/>
      </w:r>
      <w:r w:rsidRPr="00BE36A9">
        <w:t>Under the design load conditions as specified in 4.3 the allowable</w:t>
      </w:r>
      <w:r w:rsidRPr="00BE36A9">
        <w:rPr>
          <w:spacing w:val="-18"/>
        </w:rPr>
        <w:t xml:space="preserve"> </w:t>
      </w:r>
      <w:r w:rsidRPr="00BE36A9">
        <w:t>normal</w:t>
      </w:r>
      <w:r w:rsidRPr="00BE36A9">
        <w:rPr>
          <w:spacing w:val="-18"/>
        </w:rPr>
        <w:t xml:space="preserve"> </w:t>
      </w:r>
      <w:r w:rsidRPr="00BE36A9">
        <w:t>stress should be taken as</w:t>
      </w:r>
      <w:r w:rsidRPr="00BE36A9">
        <w:rPr>
          <w:spacing w:val="-17"/>
        </w:rPr>
        <w:t xml:space="preserve"> </w:t>
      </w:r>
      <w:r w:rsidRPr="00BE36A9">
        <w:t>100%</w:t>
      </w:r>
      <w:r w:rsidRPr="00BE36A9">
        <w:rPr>
          <w:spacing w:val="-18"/>
        </w:rPr>
        <w:t xml:space="preserve"> </w:t>
      </w:r>
      <w:r w:rsidRPr="00BE36A9">
        <w:t>and the</w:t>
      </w:r>
      <w:r w:rsidRPr="00BE36A9">
        <w:rPr>
          <w:spacing w:val="-19"/>
        </w:rPr>
        <w:t xml:space="preserve"> </w:t>
      </w:r>
      <w:r w:rsidRPr="00BE36A9">
        <w:t>allowable</w:t>
      </w:r>
      <w:r w:rsidRPr="00BE36A9">
        <w:rPr>
          <w:spacing w:val="26"/>
          <w:w w:val="99"/>
        </w:rPr>
        <w:t xml:space="preserve"> </w:t>
      </w:r>
      <w:r w:rsidRPr="00BE36A9">
        <w:rPr>
          <w:spacing w:val="-1"/>
        </w:rPr>
        <w:t>shearing</w:t>
      </w:r>
      <w:r w:rsidRPr="00BE36A9">
        <w:rPr>
          <w:spacing w:val="-21"/>
        </w:rPr>
        <w:t xml:space="preserve"> </w:t>
      </w:r>
      <w:r w:rsidRPr="00BE36A9">
        <w:t>stress as</w:t>
      </w:r>
      <w:r w:rsidRPr="00BE36A9">
        <w:rPr>
          <w:spacing w:val="-19"/>
        </w:rPr>
        <w:t xml:space="preserve"> </w:t>
      </w:r>
      <w:r w:rsidRPr="00BE36A9">
        <w:rPr>
          <w:spacing w:val="-1"/>
        </w:rPr>
        <w:t>60%</w:t>
      </w:r>
      <w:r w:rsidRPr="00BE36A9">
        <w:rPr>
          <w:spacing w:val="-18"/>
        </w:rPr>
        <w:t xml:space="preserve"> </w:t>
      </w:r>
      <w:r w:rsidRPr="00BE36A9">
        <w:rPr>
          <w:spacing w:val="-1"/>
        </w:rPr>
        <w:t>of</w:t>
      </w:r>
      <w:r w:rsidRPr="00BE36A9">
        <w:rPr>
          <w:spacing w:val="-21"/>
        </w:rPr>
        <w:t xml:space="preserve"> </w:t>
      </w:r>
      <w:r w:rsidRPr="00BE36A9">
        <w:rPr>
          <w:spacing w:val="-1"/>
        </w:rPr>
        <w:t>the</w:t>
      </w:r>
      <w:r w:rsidRPr="00BE36A9">
        <w:rPr>
          <w:spacing w:val="-20"/>
        </w:rPr>
        <w:t xml:space="preserve"> </w:t>
      </w:r>
      <w:r w:rsidRPr="00BE36A9">
        <w:rPr>
          <w:spacing w:val="-1"/>
        </w:rPr>
        <w:t>specified</w:t>
      </w:r>
      <w:r w:rsidRPr="00BE36A9">
        <w:rPr>
          <w:spacing w:val="-20"/>
        </w:rPr>
        <w:t xml:space="preserve"> </w:t>
      </w:r>
      <w:r w:rsidRPr="00BE36A9">
        <w:rPr>
          <w:spacing w:val="-1"/>
        </w:rPr>
        <w:t>yield</w:t>
      </w:r>
      <w:r w:rsidRPr="00BE36A9">
        <w:rPr>
          <w:spacing w:val="-20"/>
        </w:rPr>
        <w:t xml:space="preserve"> </w:t>
      </w:r>
      <w:r w:rsidRPr="00BE36A9">
        <w:rPr>
          <w:spacing w:val="-1"/>
        </w:rPr>
        <w:t>point</w:t>
      </w:r>
      <w:r w:rsidRPr="00BE36A9">
        <w:rPr>
          <w:spacing w:val="-19"/>
        </w:rPr>
        <w:t xml:space="preserve"> </w:t>
      </w:r>
      <w:r w:rsidRPr="00BE36A9">
        <w:rPr>
          <w:spacing w:val="-2"/>
        </w:rPr>
        <w:t>for</w:t>
      </w:r>
      <w:r w:rsidRPr="00BE36A9">
        <w:rPr>
          <w:spacing w:val="-21"/>
        </w:rPr>
        <w:t xml:space="preserve"> </w:t>
      </w:r>
      <w:r w:rsidRPr="00BE36A9">
        <w:rPr>
          <w:spacing w:val="-1"/>
        </w:rPr>
        <w:t>the</w:t>
      </w:r>
      <w:r w:rsidRPr="00BE36A9">
        <w:rPr>
          <w:spacing w:val="-20"/>
        </w:rPr>
        <w:t xml:space="preserve"> </w:t>
      </w:r>
      <w:r w:rsidRPr="00BE36A9">
        <w:rPr>
          <w:spacing w:val="-2"/>
        </w:rPr>
        <w:t>material</w:t>
      </w:r>
      <w:r w:rsidRPr="00BE36A9">
        <w:rPr>
          <w:spacing w:val="-21"/>
        </w:rPr>
        <w:t xml:space="preserve"> </w:t>
      </w:r>
      <w:r w:rsidRPr="00BE36A9">
        <w:rPr>
          <w:spacing w:val="-1"/>
        </w:rPr>
        <w:t>used. Normal stress is the sum of bending stress and axial stress with the corresponding shearing stress acting perpendicular to the normal stress. No</w:t>
      </w:r>
      <w:r w:rsidRPr="00BE36A9">
        <w:rPr>
          <w:spacing w:val="-21"/>
        </w:rPr>
        <w:t xml:space="preserve"> </w:t>
      </w:r>
      <w:r w:rsidRPr="00BE36A9">
        <w:rPr>
          <w:spacing w:val="-1"/>
        </w:rPr>
        <w:t>stress</w:t>
      </w:r>
      <w:r w:rsidRPr="00BE36A9">
        <w:rPr>
          <w:spacing w:val="-20"/>
        </w:rPr>
        <w:t xml:space="preserve"> </w:t>
      </w:r>
      <w:r w:rsidRPr="00BE36A9">
        <w:rPr>
          <w:spacing w:val="-1"/>
        </w:rPr>
        <w:t>concentration</w:t>
      </w:r>
      <w:r w:rsidRPr="00BE36A9">
        <w:rPr>
          <w:spacing w:val="-22"/>
        </w:rPr>
        <w:t xml:space="preserve"> </w:t>
      </w:r>
      <w:r w:rsidRPr="00BE36A9">
        <w:rPr>
          <w:spacing w:val="-1"/>
        </w:rPr>
        <w:t>factors</w:t>
      </w:r>
      <w:r w:rsidRPr="00BE36A9">
        <w:rPr>
          <w:spacing w:val="54"/>
          <w:w w:val="99"/>
        </w:rPr>
        <w:t xml:space="preserve"> </w:t>
      </w:r>
      <w:r w:rsidRPr="00BE36A9">
        <w:t>being</w:t>
      </w:r>
      <w:r w:rsidRPr="00BE36A9">
        <w:rPr>
          <w:spacing w:val="-8"/>
        </w:rPr>
        <w:t xml:space="preserve"> </w:t>
      </w:r>
      <w:r w:rsidRPr="00BE36A9">
        <w:t>taken</w:t>
      </w:r>
      <w:r w:rsidRPr="00BE36A9">
        <w:rPr>
          <w:spacing w:val="-8"/>
        </w:rPr>
        <w:t xml:space="preserve"> </w:t>
      </w:r>
      <w:r w:rsidRPr="00BE36A9">
        <w:t>into</w:t>
      </w:r>
      <w:r w:rsidRPr="00BE36A9">
        <w:rPr>
          <w:spacing w:val="-8"/>
        </w:rPr>
        <w:t xml:space="preserve"> </w:t>
      </w:r>
      <w:r w:rsidRPr="00BE36A9">
        <w:t>account.</w:t>
      </w:r>
    </w:p>
    <w:p w:rsidR="009D716E"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rPr>
        <w:t>4.6</w:t>
      </w:r>
      <w:r w:rsidRPr="00BE36A9">
        <w:rPr>
          <w:b/>
          <w:bCs/>
        </w:rPr>
        <w:tab/>
        <w:t>Safe</w:t>
      </w:r>
      <w:r w:rsidRPr="00BE36A9">
        <w:rPr>
          <w:b/>
          <w:bCs/>
          <w:spacing w:val="-4"/>
        </w:rPr>
        <w:t xml:space="preserve"> </w:t>
      </w:r>
      <w:r w:rsidRPr="00BE36A9">
        <w:rPr>
          <w:b/>
          <w:bCs/>
          <w:spacing w:val="-1"/>
        </w:rPr>
        <w:t>working</w:t>
      </w:r>
      <w:r w:rsidRPr="00BE36A9">
        <w:rPr>
          <w:b/>
          <w:bCs/>
          <w:spacing w:val="-4"/>
        </w:rPr>
        <w:t xml:space="preserve"> </w:t>
      </w:r>
      <w:r w:rsidRPr="00BE36A9">
        <w:rPr>
          <w:b/>
          <w:bCs/>
        </w:rPr>
        <w:t>load</w:t>
      </w:r>
      <w:r w:rsidRPr="00BE36A9">
        <w:rPr>
          <w:b/>
          <w:bCs/>
          <w:spacing w:val="-4"/>
        </w:rPr>
        <w:t xml:space="preserve"> </w:t>
      </w:r>
      <w:r w:rsidRPr="00BE36A9">
        <w:rPr>
          <w:b/>
          <w:bCs/>
        </w:rPr>
        <w:t>(SWL)</w:t>
      </w:r>
    </w:p>
    <w:p w:rsidR="009D716E" w:rsidRPr="00BE36A9" w:rsidRDefault="009D716E" w:rsidP="009D716E">
      <w:pPr>
        <w:keepNext/>
        <w:kinsoku w:val="0"/>
        <w:overflowPunct w:val="0"/>
        <w:autoSpaceDE w:val="0"/>
        <w:autoSpaceDN w:val="0"/>
        <w:rPr>
          <w:b/>
          <w:bCs/>
        </w:rPr>
      </w:pPr>
    </w:p>
    <w:p w:rsidR="009D716E" w:rsidRPr="005F23C6" w:rsidRDefault="009D716E" w:rsidP="009D716E">
      <w:pPr>
        <w:kinsoku w:val="0"/>
        <w:overflowPunct w:val="0"/>
        <w:autoSpaceDE w:val="0"/>
        <w:autoSpaceDN w:val="0"/>
      </w:pPr>
      <w:r w:rsidRPr="00BE36A9">
        <w:t>[4.6.1</w:t>
      </w:r>
      <w:r w:rsidRPr="00BE36A9">
        <w:tab/>
        <w:t xml:space="preserve">The Safe Working Load (SWL) is the </w:t>
      </w:r>
      <w:r w:rsidRPr="005F23C6">
        <w:t>load limit [for fixed or permanent equipment/</w:t>
      </w:r>
      <w:r w:rsidRPr="005F23C6">
        <w:rPr>
          <w:i/>
        </w:rPr>
        <w:t xml:space="preserve"> of fittings and hull supporting structures]</w:t>
      </w:r>
      <w:r w:rsidRPr="005F23C6">
        <w:t xml:space="preserve"> for mooring purpose [(e.g. bollards, bitts, rollers, chocks, etc.)].</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[4.6.2</w:t>
      </w:r>
      <w:r w:rsidRPr="00BE36A9">
        <w:tab/>
        <w:t>The</w:t>
      </w:r>
      <w:r w:rsidRPr="00BE36A9">
        <w:rPr>
          <w:spacing w:val="-4"/>
        </w:rPr>
        <w:t xml:space="preserve"> </w:t>
      </w:r>
      <w:r w:rsidRPr="00BE36A9">
        <w:rPr>
          <w:spacing w:val="-1"/>
        </w:rPr>
        <w:t>SWL</w:t>
      </w:r>
      <w:r w:rsidRPr="00BE36A9">
        <w:rPr>
          <w:spacing w:val="-3"/>
        </w:rPr>
        <w:t xml:space="preserve"> </w:t>
      </w:r>
      <w:r w:rsidRPr="00BE36A9">
        <w:t>should</w:t>
      </w:r>
      <w:r w:rsidRPr="00BE36A9">
        <w:rPr>
          <w:spacing w:val="-4"/>
        </w:rPr>
        <w:t xml:space="preserve"> </w:t>
      </w:r>
      <w:r w:rsidRPr="00BE36A9">
        <w:t>not</w:t>
      </w:r>
      <w:r w:rsidRPr="00BE36A9">
        <w:rPr>
          <w:spacing w:val="-3"/>
        </w:rPr>
        <w:t xml:space="preserve"> </w:t>
      </w:r>
      <w:r w:rsidRPr="00BE36A9">
        <w:t>exceed</w:t>
      </w:r>
      <w:r w:rsidRPr="00BE36A9">
        <w:rPr>
          <w:spacing w:val="-5"/>
        </w:rPr>
        <w:t xml:space="preserve"> </w:t>
      </w:r>
      <w:r w:rsidRPr="00BE36A9">
        <w:t xml:space="preserve">the [line design break force/minimum breaking strength] of the mooring line according to </w:t>
      </w:r>
      <w:r w:rsidRPr="00BE36A9">
        <w:rPr>
          <w:spacing w:val="-1"/>
        </w:rPr>
        <w:t>Appendix A</w:t>
      </w:r>
      <w:r w:rsidRPr="00BE36A9">
        <w:t>.]</w:t>
      </w:r>
    </w:p>
    <w:p w:rsidR="009D716E" w:rsidRDefault="009D716E" w:rsidP="009D716E">
      <w:pPr>
        <w:kinsoku w:val="0"/>
        <w:overflowPunct w:val="0"/>
        <w:autoSpaceDE w:val="0"/>
        <w:autoSpaceDN w:val="0"/>
      </w:pPr>
    </w:p>
    <w:p w:rsidR="009D716E" w:rsidRPr="00BE36A9" w:rsidRDefault="009D716E" w:rsidP="009D716E">
      <w:pPr>
        <w:kinsoku w:val="0"/>
        <w:overflowPunct w:val="0"/>
        <w:autoSpaceDE w:val="0"/>
        <w:autoSpaceDN w:val="0"/>
        <w:rPr>
          <w:spacing w:val="-1"/>
        </w:rPr>
      </w:pPr>
      <w:r w:rsidRPr="00BE36A9">
        <w:t>[4.6.3</w:t>
      </w:r>
      <w:r w:rsidRPr="00BE36A9">
        <w:tab/>
        <w:t xml:space="preserve">The </w:t>
      </w:r>
      <w:r w:rsidRPr="00BE36A9">
        <w:rPr>
          <w:spacing w:val="-1"/>
        </w:rPr>
        <w:t>SWL</w:t>
      </w:r>
      <w:r w:rsidRPr="00BE36A9">
        <w:t>, in t, of each shipboard</w:t>
      </w:r>
      <w:r w:rsidRPr="00BE36A9">
        <w:rPr>
          <w:spacing w:val="1"/>
        </w:rPr>
        <w:t xml:space="preserve"> </w:t>
      </w:r>
      <w:r w:rsidRPr="00BE36A9">
        <w:t>fitting</w:t>
      </w:r>
      <w:r w:rsidRPr="00BE36A9">
        <w:rPr>
          <w:spacing w:val="1"/>
        </w:rPr>
        <w:t xml:space="preserve"> </w:t>
      </w:r>
      <w:r w:rsidRPr="00BE36A9">
        <w:t>should</w:t>
      </w:r>
      <w:r w:rsidRPr="00BE36A9">
        <w:rPr>
          <w:spacing w:val="1"/>
        </w:rPr>
        <w:t xml:space="preserve"> </w:t>
      </w:r>
      <w:r w:rsidRPr="00BE36A9">
        <w:t xml:space="preserve">be </w:t>
      </w:r>
      <w:r w:rsidRPr="00BE36A9">
        <w:rPr>
          <w:spacing w:val="-1"/>
        </w:rPr>
        <w:t>marked</w:t>
      </w:r>
      <w:r w:rsidRPr="00BE36A9">
        <w:t xml:space="preserve"> (by weld bead</w:t>
      </w:r>
      <w:r w:rsidRPr="00BE36A9">
        <w:rPr>
          <w:spacing w:val="1"/>
        </w:rPr>
        <w:t xml:space="preserve"> </w:t>
      </w:r>
      <w:r w:rsidRPr="00BE36A9">
        <w:t>or equivalent)</w:t>
      </w:r>
      <w:r w:rsidRPr="00BE36A9">
        <w:rPr>
          <w:spacing w:val="-1"/>
        </w:rPr>
        <w:t xml:space="preserve"> </w:t>
      </w:r>
      <w:r w:rsidRPr="00BE36A9">
        <w:t>on the</w:t>
      </w:r>
      <w:r w:rsidRPr="00BE36A9">
        <w:rPr>
          <w:spacing w:val="24"/>
          <w:w w:val="99"/>
        </w:rPr>
        <w:t xml:space="preserve"> </w:t>
      </w:r>
      <w:r w:rsidRPr="00BE36A9">
        <w:t>deck</w:t>
      </w:r>
      <w:r w:rsidRPr="00BE36A9">
        <w:rPr>
          <w:spacing w:val="-5"/>
        </w:rPr>
        <w:t xml:space="preserve"> </w:t>
      </w:r>
      <w:r w:rsidRPr="00BE36A9">
        <w:t>fittings</w:t>
      </w:r>
      <w:r w:rsidRPr="00BE36A9">
        <w:rPr>
          <w:spacing w:val="-6"/>
        </w:rPr>
        <w:t xml:space="preserve"> </w:t>
      </w:r>
      <w:r w:rsidRPr="00BE36A9">
        <w:t>used</w:t>
      </w:r>
      <w:r w:rsidRPr="00BE36A9">
        <w:rPr>
          <w:spacing w:val="-5"/>
        </w:rPr>
        <w:t xml:space="preserve"> </w:t>
      </w:r>
      <w:r w:rsidRPr="00BE36A9">
        <w:t>for</w:t>
      </w:r>
      <w:r w:rsidRPr="00BE36A9">
        <w:rPr>
          <w:spacing w:val="-5"/>
        </w:rPr>
        <w:t xml:space="preserve"> </w:t>
      </w:r>
      <w:r w:rsidRPr="00BE36A9">
        <w:rPr>
          <w:spacing w:val="-1"/>
        </w:rPr>
        <w:t>mooring.</w:t>
      </w:r>
      <w:r w:rsidRPr="00BE36A9">
        <w:t xml:space="preserve"> </w:t>
      </w:r>
      <w:r w:rsidRPr="00BE36A9">
        <w:rPr>
          <w:spacing w:val="-1"/>
        </w:rPr>
        <w:t xml:space="preserve">For fittings intended to be used for, both, mooring and towing, TOW, in t, according to 3.6 </w:t>
      </w:r>
      <w:r w:rsidRPr="00BE36A9">
        <w:t>should</w:t>
      </w:r>
      <w:r w:rsidRPr="00BE36A9">
        <w:rPr>
          <w:spacing w:val="-1"/>
        </w:rPr>
        <w:t xml:space="preserve"> be marked in addition to SWL./</w:t>
      </w:r>
    </w:p>
    <w:p w:rsidR="009D716E" w:rsidRPr="00BE36A9" w:rsidRDefault="009D716E" w:rsidP="009D716E">
      <w:pPr>
        <w:kinsoku w:val="0"/>
        <w:overflowPunct w:val="0"/>
        <w:autoSpaceDE w:val="0"/>
        <w:autoSpaceDN w:val="0"/>
        <w:rPr>
          <w:b/>
        </w:rPr>
      </w:pPr>
      <w:r w:rsidRPr="00BE36A9">
        <w:t>The safe working load SWL, in tonnes, should be marked (by weld bead or equivalent) on each shipboard fitting used for normal harbor towing and mooring operations, and TOW should be similarly marked on fittings specifically intended for [other/emergency towing].  Only one safe working load should be marked on any fitting, based on the highest design load for the fitting or hull structure.]</w:t>
      </w:r>
    </w:p>
    <w:p w:rsidR="009D716E" w:rsidRPr="00BE36A9" w:rsidRDefault="009D716E" w:rsidP="009D716E">
      <w:pPr>
        <w:kinsoku w:val="0"/>
        <w:overflowPunct w:val="0"/>
        <w:autoSpaceDE w:val="0"/>
        <w:autoSpaceDN w:val="0"/>
        <w:rPr>
          <w:b/>
        </w:rPr>
      </w:pPr>
    </w:p>
    <w:p w:rsidR="009D716E" w:rsidRPr="00BE36A9" w:rsidRDefault="009D716E" w:rsidP="009D716E">
      <w:pPr>
        <w:kinsoku w:val="0"/>
        <w:overflowPunct w:val="0"/>
        <w:autoSpaceDE w:val="0"/>
        <w:autoSpaceDN w:val="0"/>
      </w:pPr>
      <w:r w:rsidRPr="00BE36A9">
        <w:t>4.6.4</w:t>
      </w:r>
      <w:r w:rsidRPr="00BE36A9">
        <w:tab/>
        <w:t>The</w:t>
      </w:r>
      <w:r w:rsidRPr="00BE36A9">
        <w:rPr>
          <w:spacing w:val="26"/>
        </w:rPr>
        <w:t xml:space="preserve"> </w:t>
      </w:r>
      <w:r w:rsidRPr="00BE36A9">
        <w:t>above</w:t>
      </w:r>
      <w:r w:rsidRPr="00BE36A9">
        <w:rPr>
          <w:spacing w:val="26"/>
        </w:rPr>
        <w:t xml:space="preserve"> </w:t>
      </w:r>
      <w:r w:rsidRPr="00BE36A9">
        <w:t>provisions</w:t>
      </w:r>
      <w:r w:rsidRPr="00BE36A9">
        <w:rPr>
          <w:spacing w:val="27"/>
        </w:rPr>
        <w:t xml:space="preserve"> </w:t>
      </w:r>
      <w:r w:rsidRPr="00BE36A9">
        <w:t>on</w:t>
      </w:r>
      <w:r w:rsidRPr="00BE36A9">
        <w:rPr>
          <w:spacing w:val="27"/>
        </w:rPr>
        <w:t xml:space="preserve"> </w:t>
      </w:r>
      <w:r w:rsidRPr="00BE36A9">
        <w:rPr>
          <w:spacing w:val="-1"/>
        </w:rPr>
        <w:t>SWL</w:t>
      </w:r>
      <w:r w:rsidRPr="00BE36A9">
        <w:rPr>
          <w:spacing w:val="27"/>
        </w:rPr>
        <w:t xml:space="preserve"> </w:t>
      </w:r>
      <w:r w:rsidRPr="00BE36A9">
        <w:t>apply</w:t>
      </w:r>
      <w:r w:rsidRPr="00BE36A9">
        <w:rPr>
          <w:spacing w:val="26"/>
        </w:rPr>
        <w:t xml:space="preserve"> </w:t>
      </w:r>
      <w:r w:rsidRPr="00BE36A9">
        <w:t>for</w:t>
      </w:r>
      <w:r w:rsidRPr="00BE36A9">
        <w:rPr>
          <w:spacing w:val="27"/>
        </w:rPr>
        <w:t xml:space="preserve"> </w:t>
      </w:r>
      <w:r w:rsidRPr="00BE36A9">
        <w:t>the use with no</w:t>
      </w:r>
      <w:r w:rsidRPr="00BE36A9">
        <w:rPr>
          <w:spacing w:val="26"/>
        </w:rPr>
        <w:t xml:space="preserve"> </w:t>
      </w:r>
      <w:r w:rsidRPr="00BE36A9">
        <w:rPr>
          <w:spacing w:val="-1"/>
        </w:rPr>
        <w:t>more</w:t>
      </w:r>
      <w:r w:rsidRPr="00BE36A9">
        <w:rPr>
          <w:spacing w:val="26"/>
        </w:rPr>
        <w:t xml:space="preserve"> </w:t>
      </w:r>
      <w:r w:rsidRPr="00BE36A9">
        <w:t>than</w:t>
      </w:r>
      <w:r w:rsidRPr="00BE36A9">
        <w:rPr>
          <w:spacing w:val="26"/>
        </w:rPr>
        <w:t xml:space="preserve"> </w:t>
      </w:r>
      <w:r w:rsidRPr="00BE36A9">
        <w:t>one mooring line.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t>4.6.5</w:t>
      </w:r>
      <w:r w:rsidRPr="00BE36A9">
        <w:tab/>
        <w:t>The</w:t>
      </w:r>
      <w:r w:rsidRPr="00BE36A9">
        <w:rPr>
          <w:spacing w:val="-22"/>
        </w:rPr>
        <w:t xml:space="preserve"> </w:t>
      </w:r>
      <w:r w:rsidRPr="00BE36A9">
        <w:t>towing</w:t>
      </w:r>
      <w:r w:rsidRPr="00BE36A9">
        <w:rPr>
          <w:spacing w:val="-21"/>
        </w:rPr>
        <w:t xml:space="preserve"> </w:t>
      </w:r>
      <w:r w:rsidRPr="00BE36A9">
        <w:t>and</w:t>
      </w:r>
      <w:r w:rsidRPr="00BE36A9">
        <w:rPr>
          <w:spacing w:val="-21"/>
        </w:rPr>
        <w:t xml:space="preserve"> </w:t>
      </w:r>
      <w:r w:rsidRPr="00BE36A9">
        <w:rPr>
          <w:spacing w:val="-1"/>
        </w:rPr>
        <w:t>mooring</w:t>
      </w:r>
      <w:r w:rsidRPr="00BE36A9">
        <w:rPr>
          <w:spacing w:val="-20"/>
        </w:rPr>
        <w:t xml:space="preserve"> </w:t>
      </w:r>
      <w:r w:rsidRPr="00BE36A9">
        <w:rPr>
          <w:spacing w:val="-1"/>
        </w:rPr>
        <w:t>arrangements</w:t>
      </w:r>
      <w:r w:rsidRPr="00BE36A9">
        <w:rPr>
          <w:spacing w:val="-21"/>
        </w:rPr>
        <w:t xml:space="preserve"> </w:t>
      </w:r>
      <w:r w:rsidRPr="00BE36A9">
        <w:t>plan</w:t>
      </w:r>
      <w:r w:rsidRPr="00BE36A9">
        <w:rPr>
          <w:spacing w:val="-20"/>
        </w:rPr>
        <w:t xml:space="preserve"> </w:t>
      </w:r>
      <w:r w:rsidRPr="00BE36A9">
        <w:rPr>
          <w:spacing w:val="-1"/>
        </w:rPr>
        <w:t>described</w:t>
      </w:r>
      <w:r w:rsidRPr="00BE36A9">
        <w:rPr>
          <w:spacing w:val="-21"/>
        </w:rPr>
        <w:t xml:space="preserve"> </w:t>
      </w:r>
      <w:r w:rsidRPr="00BE36A9">
        <w:t>in</w:t>
      </w:r>
      <w:r w:rsidRPr="00BE36A9">
        <w:rPr>
          <w:spacing w:val="-21"/>
        </w:rPr>
        <w:t xml:space="preserve"> </w:t>
      </w:r>
      <w:r w:rsidRPr="00BE36A9">
        <w:t>section</w:t>
      </w:r>
      <w:r w:rsidRPr="00BE36A9">
        <w:rPr>
          <w:spacing w:val="-21"/>
        </w:rPr>
        <w:t xml:space="preserve"> </w:t>
      </w:r>
      <w:r w:rsidRPr="00BE36A9">
        <w:t>5</w:t>
      </w:r>
      <w:r w:rsidRPr="00BE36A9">
        <w:rPr>
          <w:spacing w:val="-21"/>
        </w:rPr>
        <w:t xml:space="preserve"> </w:t>
      </w:r>
      <w:r w:rsidRPr="00BE36A9">
        <w:t>should</w:t>
      </w:r>
      <w:r w:rsidRPr="00BE36A9">
        <w:rPr>
          <w:spacing w:val="-20"/>
        </w:rPr>
        <w:t xml:space="preserve"> </w:t>
      </w:r>
      <w:r w:rsidRPr="00BE36A9">
        <w:t>define</w:t>
      </w:r>
      <w:r w:rsidRPr="00BE36A9">
        <w:rPr>
          <w:spacing w:val="-21"/>
        </w:rPr>
        <w:t xml:space="preserve"> </w:t>
      </w:r>
      <w:r w:rsidRPr="00BE36A9">
        <w:t>the</w:t>
      </w:r>
      <w:r w:rsidRPr="00BE36A9">
        <w:rPr>
          <w:spacing w:val="-21"/>
        </w:rPr>
        <w:t xml:space="preserve"> </w:t>
      </w:r>
      <w:r w:rsidRPr="00BE36A9">
        <w:rPr>
          <w:spacing w:val="-1"/>
        </w:rPr>
        <w:t xml:space="preserve">method </w:t>
      </w:r>
      <w:r w:rsidRPr="00BE36A9">
        <w:t>of</w:t>
      </w:r>
      <w:r w:rsidRPr="00BE36A9">
        <w:rPr>
          <w:spacing w:val="-4"/>
        </w:rPr>
        <w:t xml:space="preserve"> </w:t>
      </w:r>
      <w:r w:rsidRPr="00BE36A9">
        <w:t>use</w:t>
      </w:r>
      <w:r w:rsidRPr="00BE36A9">
        <w:rPr>
          <w:spacing w:val="-3"/>
        </w:rPr>
        <w:t xml:space="preserve"> </w:t>
      </w:r>
      <w:r w:rsidRPr="00BE36A9">
        <w:t>of</w:t>
      </w:r>
      <w:r w:rsidRPr="00BE36A9">
        <w:rPr>
          <w:spacing w:val="-3"/>
        </w:rPr>
        <w:t xml:space="preserve"> </w:t>
      </w:r>
      <w:r w:rsidRPr="00BE36A9">
        <w:rPr>
          <w:spacing w:val="-1"/>
        </w:rPr>
        <w:t>mooring</w:t>
      </w:r>
      <w:r w:rsidRPr="00BE36A9">
        <w:rPr>
          <w:spacing w:val="-4"/>
        </w:rPr>
        <w:t xml:space="preserve"> </w:t>
      </w:r>
      <w:r w:rsidRPr="00BE36A9">
        <w:t>lines.</w:t>
      </w:r>
    </w:p>
    <w:p w:rsidR="009D716E" w:rsidRPr="00BE36A9" w:rsidRDefault="009D716E" w:rsidP="009D716E">
      <w:pPr>
        <w:kinsoku w:val="0"/>
        <w:overflowPunct w:val="0"/>
        <w:autoSpaceDE w:val="0"/>
        <w:autoSpaceDN w:val="0"/>
      </w:pPr>
    </w:p>
    <w:p w:rsidR="009D716E" w:rsidRPr="00BE36A9" w:rsidRDefault="009D716E" w:rsidP="009D716E">
      <w:pPr>
        <w:keepNext/>
        <w:kinsoku w:val="0"/>
        <w:overflowPunct w:val="0"/>
        <w:autoSpaceDE w:val="0"/>
        <w:autoSpaceDN w:val="0"/>
      </w:pPr>
      <w:r w:rsidRPr="00BE36A9">
        <w:rPr>
          <w:b/>
          <w:bCs/>
          <w:spacing w:val="-1"/>
        </w:rPr>
        <w:t>5</w:t>
      </w:r>
      <w:r w:rsidRPr="00BE36A9">
        <w:rPr>
          <w:b/>
          <w:bCs/>
          <w:spacing w:val="-1"/>
        </w:rPr>
        <w:tab/>
        <w:t>Towing</w:t>
      </w:r>
      <w:r w:rsidRPr="00BE36A9">
        <w:rPr>
          <w:b/>
          <w:bCs/>
          <w:spacing w:val="-6"/>
        </w:rPr>
        <w:t xml:space="preserve"> </w:t>
      </w:r>
      <w:r w:rsidRPr="00BE36A9">
        <w:rPr>
          <w:b/>
          <w:bCs/>
        </w:rPr>
        <w:t>and</w:t>
      </w:r>
      <w:r w:rsidRPr="00BE36A9">
        <w:rPr>
          <w:b/>
          <w:bCs/>
          <w:spacing w:val="-7"/>
        </w:rPr>
        <w:t xml:space="preserve"> </w:t>
      </w:r>
      <w:r w:rsidRPr="00BE36A9">
        <w:rPr>
          <w:b/>
          <w:bCs/>
        </w:rPr>
        <w:t>mooring</w:t>
      </w:r>
      <w:r w:rsidRPr="00BE36A9">
        <w:rPr>
          <w:b/>
          <w:bCs/>
          <w:spacing w:val="-6"/>
        </w:rPr>
        <w:t xml:space="preserve"> </w:t>
      </w:r>
      <w:r w:rsidRPr="00BE36A9">
        <w:rPr>
          <w:b/>
          <w:bCs/>
        </w:rPr>
        <w:t>arrangements</w:t>
      </w:r>
      <w:r w:rsidRPr="00BE36A9">
        <w:rPr>
          <w:b/>
          <w:bCs/>
          <w:spacing w:val="-6"/>
        </w:rPr>
        <w:t xml:space="preserve"> </w:t>
      </w:r>
      <w:r w:rsidRPr="00BE36A9">
        <w:rPr>
          <w:b/>
          <w:bCs/>
          <w:spacing w:val="-1"/>
        </w:rPr>
        <w:t>plan</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pPr>
      <w:r w:rsidRPr="00BE36A9">
        <w:t>5.1</w:t>
      </w:r>
      <w:r w:rsidRPr="00BE36A9">
        <w:tab/>
        <w:t>The</w:t>
      </w:r>
      <w:r w:rsidRPr="00BE36A9">
        <w:rPr>
          <w:spacing w:val="-7"/>
        </w:rPr>
        <w:t xml:space="preserve"> </w:t>
      </w:r>
      <w:r w:rsidRPr="00BE36A9">
        <w:t>SWL and TOW for</w:t>
      </w:r>
      <w:r w:rsidRPr="00BE36A9">
        <w:rPr>
          <w:spacing w:val="-7"/>
        </w:rPr>
        <w:t xml:space="preserve"> </w:t>
      </w:r>
      <w:r w:rsidRPr="00BE36A9">
        <w:t>the</w:t>
      </w:r>
      <w:r w:rsidRPr="00BE36A9">
        <w:rPr>
          <w:spacing w:val="-7"/>
        </w:rPr>
        <w:t xml:space="preserve"> </w:t>
      </w:r>
      <w:r w:rsidRPr="00BE36A9">
        <w:t>intended</w:t>
      </w:r>
      <w:r w:rsidRPr="00BE36A9">
        <w:rPr>
          <w:spacing w:val="-7"/>
        </w:rPr>
        <w:t xml:space="preserve"> </w:t>
      </w:r>
      <w:r w:rsidRPr="00BE36A9">
        <w:t>use</w:t>
      </w:r>
      <w:r w:rsidRPr="00BE36A9">
        <w:rPr>
          <w:spacing w:val="-7"/>
        </w:rPr>
        <w:t xml:space="preserve"> </w:t>
      </w:r>
      <w:r w:rsidRPr="00BE36A9">
        <w:t>for</w:t>
      </w:r>
      <w:r w:rsidRPr="00BE36A9">
        <w:rPr>
          <w:spacing w:val="-7"/>
        </w:rPr>
        <w:t xml:space="preserve"> </w:t>
      </w:r>
      <w:r w:rsidRPr="00BE36A9">
        <w:t>each</w:t>
      </w:r>
      <w:r w:rsidRPr="00BE36A9">
        <w:rPr>
          <w:spacing w:val="-7"/>
        </w:rPr>
        <w:t xml:space="preserve"> </w:t>
      </w:r>
      <w:r w:rsidRPr="00BE36A9">
        <w:rPr>
          <w:spacing w:val="-1"/>
        </w:rPr>
        <w:t>shipboard</w:t>
      </w:r>
      <w:r w:rsidRPr="00BE36A9">
        <w:rPr>
          <w:spacing w:val="-8"/>
        </w:rPr>
        <w:t xml:space="preserve"> </w:t>
      </w:r>
      <w:r w:rsidRPr="00BE36A9">
        <w:t>fitting</w:t>
      </w:r>
      <w:r w:rsidRPr="00BE36A9">
        <w:rPr>
          <w:spacing w:val="-8"/>
        </w:rPr>
        <w:t xml:space="preserve"> </w:t>
      </w:r>
      <w:r w:rsidRPr="00BE36A9">
        <w:t>should</w:t>
      </w:r>
      <w:r w:rsidRPr="00BE36A9">
        <w:rPr>
          <w:spacing w:val="-7"/>
        </w:rPr>
        <w:t xml:space="preserve"> </w:t>
      </w:r>
      <w:r w:rsidRPr="00BE36A9">
        <w:t>be</w:t>
      </w:r>
      <w:r w:rsidRPr="00BE36A9">
        <w:rPr>
          <w:spacing w:val="-8"/>
        </w:rPr>
        <w:t xml:space="preserve"> </w:t>
      </w:r>
      <w:r w:rsidRPr="00BE36A9">
        <w:t>noted</w:t>
      </w:r>
      <w:r w:rsidRPr="00BE36A9">
        <w:rPr>
          <w:spacing w:val="-8"/>
        </w:rPr>
        <w:t xml:space="preserve"> </w:t>
      </w:r>
      <w:r w:rsidRPr="00BE36A9">
        <w:t>in</w:t>
      </w:r>
      <w:r w:rsidRPr="00BE36A9">
        <w:rPr>
          <w:spacing w:val="-8"/>
        </w:rPr>
        <w:t xml:space="preserve"> </w:t>
      </w:r>
      <w:r w:rsidRPr="00BE36A9">
        <w:t>the</w:t>
      </w:r>
      <w:r w:rsidRPr="00BE36A9">
        <w:rPr>
          <w:spacing w:val="-8"/>
        </w:rPr>
        <w:t xml:space="preserve"> </w:t>
      </w:r>
      <w:r w:rsidRPr="00BE36A9">
        <w:t>towing</w:t>
      </w:r>
      <w:r w:rsidRPr="00BE36A9">
        <w:rPr>
          <w:spacing w:val="-8"/>
        </w:rPr>
        <w:t xml:space="preserve"> </w:t>
      </w:r>
      <w:r w:rsidRPr="00BE36A9">
        <w:t>and</w:t>
      </w:r>
      <w:r w:rsidRPr="00BE36A9">
        <w:rPr>
          <w:spacing w:val="28"/>
          <w:w w:val="99"/>
        </w:rPr>
        <w:t xml:space="preserve"> </w:t>
      </w:r>
      <w:r w:rsidRPr="00BE36A9">
        <w:rPr>
          <w:spacing w:val="-1"/>
        </w:rPr>
        <w:t>mooring</w:t>
      </w:r>
      <w:r w:rsidRPr="00BE36A9">
        <w:rPr>
          <w:spacing w:val="-6"/>
        </w:rPr>
        <w:t xml:space="preserve"> </w:t>
      </w:r>
      <w:r w:rsidRPr="00BE36A9">
        <w:rPr>
          <w:spacing w:val="-1"/>
        </w:rPr>
        <w:t>arrangements</w:t>
      </w:r>
      <w:r w:rsidRPr="00BE36A9">
        <w:rPr>
          <w:spacing w:val="-6"/>
        </w:rPr>
        <w:t xml:space="preserve"> </w:t>
      </w:r>
      <w:r w:rsidRPr="00BE36A9">
        <w:t>plan</w:t>
      </w:r>
      <w:r w:rsidRPr="00BE36A9">
        <w:rPr>
          <w:spacing w:val="-5"/>
        </w:rPr>
        <w:t xml:space="preserve"> </w:t>
      </w:r>
      <w:r w:rsidRPr="00BE36A9">
        <w:t>available</w:t>
      </w:r>
      <w:r w:rsidRPr="00BE36A9">
        <w:rPr>
          <w:spacing w:val="-7"/>
        </w:rPr>
        <w:t xml:space="preserve"> </w:t>
      </w:r>
      <w:r w:rsidRPr="00BE36A9">
        <w:t>on</w:t>
      </w:r>
      <w:r w:rsidRPr="00BE36A9">
        <w:rPr>
          <w:spacing w:val="-5"/>
        </w:rPr>
        <w:t xml:space="preserve"> </w:t>
      </w:r>
      <w:r w:rsidRPr="00BE36A9">
        <w:t>board</w:t>
      </w:r>
      <w:r w:rsidRPr="00BE36A9">
        <w:rPr>
          <w:spacing w:val="-6"/>
        </w:rPr>
        <w:t xml:space="preserve"> </w:t>
      </w:r>
      <w:r w:rsidRPr="00BE36A9">
        <w:t>for</w:t>
      </w:r>
      <w:r w:rsidRPr="00BE36A9">
        <w:rPr>
          <w:spacing w:val="-5"/>
        </w:rPr>
        <w:t xml:space="preserve"> </w:t>
      </w:r>
      <w:r w:rsidRPr="00BE36A9">
        <w:t>the</w:t>
      </w:r>
      <w:r w:rsidRPr="00BE36A9">
        <w:rPr>
          <w:spacing w:val="-6"/>
        </w:rPr>
        <w:t xml:space="preserve"> </w:t>
      </w:r>
      <w:r w:rsidRPr="00BE36A9">
        <w:t>guidance</w:t>
      </w:r>
      <w:r w:rsidRPr="00BE36A9">
        <w:rPr>
          <w:spacing w:val="-5"/>
        </w:rPr>
        <w:t xml:space="preserve"> </w:t>
      </w:r>
      <w:r w:rsidRPr="00BE36A9">
        <w:t>of</w:t>
      </w:r>
      <w:r w:rsidRPr="00BE36A9">
        <w:rPr>
          <w:spacing w:val="-6"/>
        </w:rPr>
        <w:t xml:space="preserve"> </w:t>
      </w:r>
      <w:r w:rsidRPr="00BE36A9">
        <w:t>the</w:t>
      </w:r>
      <w:r w:rsidRPr="00BE36A9">
        <w:rPr>
          <w:spacing w:val="-6"/>
        </w:rPr>
        <w:t xml:space="preserve"> </w:t>
      </w:r>
      <w:r w:rsidRPr="00BE36A9">
        <w:t>Master. It should be noted that TOW is the load limit for towing purpose and SWL that for mooring purpose. If not otherwise chosen, for towing bitts it should be noted that TOW is the load limit for a towing line attached with eye-splice.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rPr>
          <w:spacing w:val="-1"/>
        </w:rPr>
        <w:t>5.2</w:t>
      </w:r>
      <w:r w:rsidRPr="00BE36A9">
        <w:rPr>
          <w:spacing w:val="-1"/>
        </w:rPr>
        <w:tab/>
        <w:t>Information</w:t>
      </w:r>
      <w:r w:rsidRPr="00BE36A9">
        <w:rPr>
          <w:spacing w:val="-7"/>
        </w:rPr>
        <w:t xml:space="preserve"> </w:t>
      </w:r>
      <w:r w:rsidRPr="00BE36A9">
        <w:t>provided</w:t>
      </w:r>
      <w:r w:rsidRPr="00BE36A9">
        <w:rPr>
          <w:spacing w:val="-6"/>
        </w:rPr>
        <w:t xml:space="preserve"> </w:t>
      </w:r>
      <w:r w:rsidRPr="00BE36A9">
        <w:t>on</w:t>
      </w:r>
      <w:r w:rsidRPr="00BE36A9">
        <w:rPr>
          <w:spacing w:val="-6"/>
        </w:rPr>
        <w:t xml:space="preserve"> </w:t>
      </w:r>
      <w:r w:rsidRPr="00BE36A9">
        <w:t>the</w:t>
      </w:r>
      <w:r w:rsidRPr="00BE36A9">
        <w:rPr>
          <w:spacing w:val="-6"/>
        </w:rPr>
        <w:t xml:space="preserve"> </w:t>
      </w:r>
      <w:r w:rsidRPr="00BE36A9">
        <w:t>plan</w:t>
      </w:r>
      <w:r w:rsidRPr="00BE36A9">
        <w:rPr>
          <w:spacing w:val="-5"/>
        </w:rPr>
        <w:t xml:space="preserve"> </w:t>
      </w:r>
      <w:r w:rsidRPr="00BE36A9">
        <w:t>should</w:t>
      </w:r>
      <w:r w:rsidRPr="00BE36A9">
        <w:rPr>
          <w:spacing w:val="-6"/>
        </w:rPr>
        <w:t xml:space="preserve"> </w:t>
      </w:r>
      <w:r w:rsidRPr="00BE36A9">
        <w:t>include</w:t>
      </w:r>
      <w:r w:rsidRPr="00BE36A9">
        <w:rPr>
          <w:spacing w:val="-7"/>
        </w:rPr>
        <w:t xml:space="preserve"> </w:t>
      </w:r>
      <w:r w:rsidRPr="00BE36A9">
        <w:t>in</w:t>
      </w:r>
      <w:r w:rsidRPr="00BE36A9">
        <w:rPr>
          <w:spacing w:val="-6"/>
        </w:rPr>
        <w:t xml:space="preserve"> </w:t>
      </w:r>
      <w:r w:rsidRPr="00BE36A9">
        <w:t>respect</w:t>
      </w:r>
      <w:r w:rsidRPr="00BE36A9">
        <w:rPr>
          <w:spacing w:val="-6"/>
        </w:rPr>
        <w:t xml:space="preserve"> </w:t>
      </w:r>
      <w:r w:rsidRPr="00BE36A9">
        <w:t>of</w:t>
      </w:r>
      <w:r w:rsidRPr="00BE36A9">
        <w:rPr>
          <w:spacing w:val="-5"/>
        </w:rPr>
        <w:t xml:space="preserve"> </w:t>
      </w:r>
      <w:r w:rsidRPr="00BE36A9">
        <w:t>each</w:t>
      </w:r>
      <w:r w:rsidRPr="00BE36A9">
        <w:rPr>
          <w:spacing w:val="-6"/>
        </w:rPr>
        <w:t xml:space="preserve"> </w:t>
      </w:r>
      <w:r w:rsidRPr="00BE36A9">
        <w:t>shipboard</w:t>
      </w:r>
      <w:r w:rsidRPr="00BE36A9">
        <w:rPr>
          <w:spacing w:val="-6"/>
        </w:rPr>
        <w:t xml:space="preserve"> </w:t>
      </w:r>
      <w:r w:rsidRPr="00BE36A9">
        <w:t>fitting:</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1440" w:hanging="720"/>
      </w:pPr>
      <w:r w:rsidRPr="00BE36A9">
        <w:t>.1</w:t>
      </w:r>
      <w:r w:rsidRPr="00BE36A9">
        <w:tab/>
        <w:t>location on the ship;</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t>fitting type;</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.3</w:t>
      </w:r>
      <w:r w:rsidRPr="00BE36A9">
        <w:tab/>
        <w:t>SWL / TOW;</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.4</w:t>
      </w:r>
      <w:r w:rsidRPr="00BE36A9">
        <w:tab/>
        <w:t>purpose (normal harbour towing &amp; mooring operations, or [other/emergency towing]);</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.5</w:t>
      </w:r>
      <w:r w:rsidRPr="00BE36A9">
        <w:tab/>
        <w:t>method of applying load of towing or mooring line including limiting fleet angles.</w:t>
      </w:r>
    </w:p>
    <w:p w:rsidR="009D716E" w:rsidRPr="00BE36A9" w:rsidRDefault="009D716E" w:rsidP="009D716E">
      <w:pPr>
        <w:kinsoku w:val="0"/>
        <w:overflowPunct w:val="0"/>
        <w:autoSpaceDE w:val="0"/>
        <w:autoSpaceDN w:val="0"/>
      </w:pPr>
    </w:p>
    <w:p w:rsidR="009D716E" w:rsidRDefault="009D716E" w:rsidP="009D716E">
      <w:pPr>
        <w:kinsoku w:val="0"/>
        <w:overflowPunct w:val="0"/>
        <w:autoSpaceDE w:val="0"/>
        <w:autoSpaceDN w:val="0"/>
      </w:pPr>
      <w:r w:rsidRPr="00BE36A9">
        <w:t>5.3</w:t>
      </w:r>
      <w:r w:rsidRPr="00BE36A9">
        <w:tab/>
        <w:t>Furthermore, information prov</w:t>
      </w:r>
      <w:r>
        <w:t>ided on the plan is to include:</w:t>
      </w:r>
    </w:p>
    <w:p w:rsidR="009D716E" w:rsidRPr="00B87985" w:rsidRDefault="009D716E" w:rsidP="009D716E">
      <w:pPr>
        <w:kinsoku w:val="0"/>
        <w:overflowPunct w:val="0"/>
        <w:autoSpaceDE w:val="0"/>
        <w:autoSpaceDN w:val="0"/>
      </w:pPr>
    </w:p>
    <w:p w:rsidR="009D716E" w:rsidRPr="00BE36A9" w:rsidRDefault="009D716E" w:rsidP="009D716E">
      <w:pPr>
        <w:ind w:left="1440" w:hanging="720"/>
      </w:pPr>
      <w:r w:rsidRPr="00BE36A9">
        <w:t>.1</w:t>
      </w:r>
      <w:r w:rsidRPr="00BE36A9">
        <w:tab/>
        <w:t>the arrangement of mooring lines showing number of lines (N</w:t>
      </w:r>
      <w:r w:rsidRPr="00BE36A9">
        <w:rPr>
          <w:b/>
          <w:i/>
        </w:rPr>
        <w:t xml:space="preserve">) </w:t>
      </w:r>
      <w:r w:rsidRPr="00BE36A9">
        <w:t>and type of material (fiber, wire rope, etc.);</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t>[the minimum breaking strength of each mooring line (MBL</w:t>
      </w:r>
      <w:r w:rsidRPr="00BE36A9">
        <w:rPr>
          <w:vertAlign w:val="subscript"/>
        </w:rPr>
        <w:t>SD</w:t>
      </w:r>
      <w:r w:rsidRPr="00BE36A9">
        <w:t>) and configuration (e.g., plain ends, eye splices, etc);]</w:t>
      </w:r>
    </w:p>
    <w:p w:rsidR="009D716E" w:rsidRPr="00BE36A9" w:rsidRDefault="009D716E" w:rsidP="009D716E">
      <w:pPr>
        <w:kinsoku w:val="0"/>
        <w:overflowPunct w:val="0"/>
        <w:autoSpaceDE w:val="0"/>
        <w:autoSpaceDN w:val="0"/>
        <w:ind w:left="1440" w:hanging="720"/>
        <w:rPr>
          <w:b/>
        </w:rPr>
      </w:pPr>
    </w:p>
    <w:p w:rsidR="009D716E" w:rsidRPr="00BE36A9" w:rsidRDefault="009D716E" w:rsidP="009D716E">
      <w:pPr>
        <w:tabs>
          <w:tab w:val="left" w:pos="1418"/>
        </w:tabs>
        <w:ind w:left="1440" w:hanging="720"/>
      </w:pPr>
      <w:r w:rsidRPr="00BE36A9">
        <w:t xml:space="preserve">.3  </w:t>
      </w:r>
      <w:r w:rsidRPr="00BE36A9">
        <w:tab/>
        <w:t>Length</w:t>
      </w:r>
    </w:p>
    <w:p w:rsidR="009D716E" w:rsidRPr="00BE36A9" w:rsidRDefault="009D716E" w:rsidP="009D716E">
      <w:pPr>
        <w:tabs>
          <w:tab w:val="left" w:pos="1418"/>
        </w:tabs>
        <w:ind w:left="1440" w:hanging="720"/>
        <w:rPr>
          <w:b/>
          <w:i/>
        </w:rPr>
      </w:pPr>
    </w:p>
    <w:p w:rsidR="009D716E" w:rsidRPr="005F23C6" w:rsidRDefault="009D716E" w:rsidP="009D716E">
      <w:pPr>
        <w:tabs>
          <w:tab w:val="left" w:pos="1418"/>
        </w:tabs>
        <w:ind w:left="1440" w:hanging="720"/>
        <w:rPr>
          <w:i/>
        </w:rPr>
      </w:pPr>
      <w:r w:rsidRPr="005F23C6">
        <w:rPr>
          <w:i/>
        </w:rPr>
        <w:t xml:space="preserve">[.4  </w:t>
      </w:r>
      <w:r w:rsidRPr="005F23C6">
        <w:rPr>
          <w:i/>
        </w:rPr>
        <w:tab/>
        <w:t>Breaking strength]</w:t>
      </w:r>
    </w:p>
    <w:p w:rsidR="009D716E" w:rsidRPr="005F23C6" w:rsidRDefault="009D716E" w:rsidP="009D716E">
      <w:pPr>
        <w:tabs>
          <w:tab w:val="left" w:pos="1418"/>
        </w:tabs>
        <w:ind w:left="1440" w:hanging="720"/>
        <w:rPr>
          <w:i/>
        </w:rPr>
      </w:pPr>
    </w:p>
    <w:p w:rsidR="009D716E" w:rsidRPr="005F23C6" w:rsidRDefault="009D716E" w:rsidP="009D716E">
      <w:pPr>
        <w:tabs>
          <w:tab w:val="left" w:pos="1418"/>
        </w:tabs>
        <w:ind w:left="1440" w:hanging="720"/>
        <w:rPr>
          <w:i/>
        </w:rPr>
      </w:pPr>
      <w:r w:rsidRPr="005F23C6">
        <w:rPr>
          <w:i/>
        </w:rPr>
        <w:t xml:space="preserve">[.5  </w:t>
      </w:r>
      <w:r w:rsidRPr="005F23C6">
        <w:rPr>
          <w:i/>
        </w:rPr>
        <w:tab/>
        <w:t>Elongation &amp; snap-back characteristics]</w:t>
      </w:r>
    </w:p>
    <w:p w:rsidR="009D716E" w:rsidRPr="005F23C6" w:rsidRDefault="009D716E" w:rsidP="009D716E">
      <w:pPr>
        <w:tabs>
          <w:tab w:val="left" w:pos="1418"/>
        </w:tabs>
        <w:ind w:left="1440" w:hanging="720"/>
        <w:rPr>
          <w:i/>
        </w:rPr>
      </w:pPr>
    </w:p>
    <w:p w:rsidR="009D716E" w:rsidRPr="005F23C6" w:rsidRDefault="005F23C6" w:rsidP="009D716E">
      <w:pPr>
        <w:tabs>
          <w:tab w:val="left" w:pos="1418"/>
        </w:tabs>
        <w:ind w:left="1440" w:hanging="720"/>
        <w:rPr>
          <w:i/>
        </w:rPr>
      </w:pPr>
      <w:r>
        <w:rPr>
          <w:i/>
        </w:rPr>
        <w:t xml:space="preserve">[.6  </w:t>
      </w:r>
      <w:r>
        <w:rPr>
          <w:i/>
        </w:rPr>
        <w:tab/>
      </w:r>
      <w:r w:rsidR="009D716E" w:rsidRPr="005F23C6">
        <w:rPr>
          <w:i/>
        </w:rPr>
        <w:t>Other relevant information]</w:t>
      </w:r>
    </w:p>
    <w:p w:rsidR="009D716E" w:rsidRDefault="009D716E" w:rsidP="009D716E">
      <w:pPr>
        <w:tabs>
          <w:tab w:val="left" w:pos="1418"/>
        </w:tabs>
        <w:ind w:left="1440" w:hanging="720"/>
        <w:rPr>
          <w:b/>
          <w:i/>
        </w:rPr>
      </w:pPr>
    </w:p>
    <w:p w:rsidR="009D716E" w:rsidRPr="00BE36A9" w:rsidRDefault="009D716E" w:rsidP="009D716E">
      <w:pPr>
        <w:kinsoku w:val="0"/>
        <w:overflowPunct w:val="0"/>
        <w:autoSpaceDE w:val="0"/>
        <w:autoSpaceDN w:val="0"/>
        <w:ind w:left="1440" w:hanging="720"/>
      </w:pPr>
      <w:r w:rsidRPr="00BE36A9">
        <w:t>.3</w:t>
      </w:r>
      <w:r w:rsidRPr="00BE36A9">
        <w:tab/>
        <w:t>the acceptable environmental conditions as given in Appendix A, A.3 for the recommended minimum breaking strength of mooring lines for ships with Equipment Number EN &gt; 2000:</w:t>
      </w:r>
    </w:p>
    <w:p w:rsidR="009D716E" w:rsidRPr="00BE36A9" w:rsidRDefault="009D716E" w:rsidP="009D716E">
      <w:pPr>
        <w:kinsoku w:val="0"/>
        <w:overflowPunct w:val="0"/>
        <w:autoSpaceDE w:val="0"/>
        <w:autoSpaceDN w:val="0"/>
        <w:ind w:left="1440" w:hanging="720"/>
      </w:pPr>
    </w:p>
    <w:p w:rsidR="009D716E" w:rsidRPr="00BE36A9" w:rsidRDefault="009D716E" w:rsidP="009D716E">
      <w:pPr>
        <w:pStyle w:val="ListParagraph"/>
        <w:kinsoku w:val="0"/>
        <w:overflowPunct w:val="0"/>
        <w:autoSpaceDE w:val="0"/>
        <w:autoSpaceDN w:val="0"/>
        <w:adjustRightInd w:val="0"/>
        <w:spacing w:line="240" w:lineRule="auto"/>
        <w:ind w:left="2160" w:hanging="720"/>
        <w:rPr>
          <w:rFonts w:cs="Arial"/>
          <w:kern w:val="2"/>
          <w:lang w:val="en-US"/>
        </w:rPr>
      </w:pPr>
      <w:r w:rsidRPr="00BE36A9">
        <w:rPr>
          <w:rFonts w:cs="Arial"/>
          <w:kern w:val="2"/>
          <w:lang w:val="en-US"/>
        </w:rPr>
        <w:t>.1</w:t>
      </w:r>
      <w:r w:rsidRPr="00BE36A9">
        <w:rPr>
          <w:rFonts w:cs="Arial"/>
          <w:kern w:val="2"/>
          <w:lang w:val="en-US"/>
        </w:rPr>
        <w:tab/>
        <w:t>30 second mean wind speed from any direction (vW or vW* according to A.3.1.3 or A.3.2.2, respectively); and</w:t>
      </w:r>
    </w:p>
    <w:p w:rsidR="009D716E" w:rsidRPr="00BE36A9" w:rsidRDefault="009D716E" w:rsidP="009D716E">
      <w:pPr>
        <w:pStyle w:val="ListParagraph"/>
        <w:kinsoku w:val="0"/>
        <w:overflowPunct w:val="0"/>
        <w:autoSpaceDE w:val="0"/>
        <w:autoSpaceDN w:val="0"/>
        <w:adjustRightInd w:val="0"/>
        <w:spacing w:line="240" w:lineRule="auto"/>
        <w:ind w:left="2160" w:hanging="720"/>
        <w:rPr>
          <w:rFonts w:cs="Arial"/>
          <w:kern w:val="2"/>
          <w:lang w:val="en-US"/>
        </w:rPr>
      </w:pPr>
    </w:p>
    <w:p w:rsidR="009D716E" w:rsidRPr="00BE36A9" w:rsidRDefault="009D716E" w:rsidP="009D716E">
      <w:pPr>
        <w:pStyle w:val="ListParagraph"/>
        <w:kinsoku w:val="0"/>
        <w:overflowPunct w:val="0"/>
        <w:autoSpaceDE w:val="0"/>
        <w:autoSpaceDN w:val="0"/>
        <w:adjustRightInd w:val="0"/>
        <w:spacing w:line="240" w:lineRule="auto"/>
        <w:ind w:left="2160" w:hanging="720"/>
        <w:rPr>
          <w:rFonts w:cs="Arial"/>
          <w:kern w:val="2"/>
          <w:lang w:val="en-US"/>
        </w:rPr>
      </w:pPr>
      <w:r w:rsidRPr="00BE36A9">
        <w:rPr>
          <w:rFonts w:cs="Arial"/>
          <w:kern w:val="2"/>
          <w:lang w:val="en-US"/>
        </w:rPr>
        <w:t>.2</w:t>
      </w:r>
      <w:r w:rsidRPr="00BE36A9">
        <w:rPr>
          <w:rFonts w:cs="Arial"/>
          <w:kern w:val="2"/>
          <w:lang w:val="en-US"/>
        </w:rPr>
        <w:tab/>
        <w:t>Maximum current speed acting on bow or stern (±10°)]</w:t>
      </w:r>
    </w:p>
    <w:p w:rsidR="009D716E" w:rsidRPr="00BE36A9" w:rsidRDefault="009D716E" w:rsidP="009D716E">
      <w:pPr>
        <w:kinsoku w:val="0"/>
        <w:overflowPunct w:val="0"/>
        <w:autoSpaceDE w:val="0"/>
        <w:autoSpaceDN w:val="0"/>
      </w:pPr>
    </w:p>
    <w:p w:rsidR="009D716E" w:rsidRPr="005F23C6" w:rsidRDefault="009D716E" w:rsidP="009D716E">
      <w:r w:rsidRPr="005F23C6">
        <w:t>[5.4</w:t>
      </w:r>
      <w:r w:rsidRPr="005F23C6">
        <w:tab/>
        <w:t>Information provided on the plan should include the design environment (weather conditions) for the mooring line arrangements [(normal mooring, and “heavy wind” mooring)], similar to the parameters in Appendix A:</w:t>
      </w:r>
    </w:p>
    <w:p w:rsidR="009D716E" w:rsidRPr="005F23C6" w:rsidRDefault="009D716E" w:rsidP="009D716E"/>
    <w:p w:rsidR="009D716E" w:rsidRPr="005F23C6" w:rsidRDefault="009D716E" w:rsidP="009D716E">
      <w:pPr>
        <w:ind w:left="1440" w:hanging="720"/>
      </w:pPr>
      <w:r w:rsidRPr="005F23C6">
        <w:t>.1</w:t>
      </w:r>
      <w:r w:rsidRPr="005F23C6">
        <w:tab/>
        <w:t>Wind speed &amp; direction</w:t>
      </w:r>
    </w:p>
    <w:p w:rsidR="009D716E" w:rsidRPr="005F23C6" w:rsidRDefault="009D716E" w:rsidP="009D716E">
      <w:pPr>
        <w:ind w:left="1440" w:hanging="720"/>
      </w:pPr>
    </w:p>
    <w:p w:rsidR="009D716E" w:rsidRPr="005F23C6" w:rsidRDefault="009D716E" w:rsidP="009D716E">
      <w:pPr>
        <w:ind w:left="1440" w:hanging="720"/>
      </w:pPr>
      <w:r w:rsidRPr="005F23C6">
        <w:t>.2</w:t>
      </w:r>
      <w:r w:rsidRPr="005F23C6">
        <w:tab/>
        <w:t>Current speed &amp; direction Configuration (e.g., plain ends, eye splices, etc)]</w:t>
      </w:r>
    </w:p>
    <w:p w:rsidR="009D716E" w:rsidRPr="005F23C6" w:rsidRDefault="009D716E" w:rsidP="009D716E">
      <w:pPr>
        <w:jc w:val="left"/>
        <w:rPr>
          <w:bCs/>
        </w:rPr>
      </w:pPr>
    </w:p>
    <w:p w:rsidR="009D716E" w:rsidRPr="00BE36A9" w:rsidRDefault="009D716E" w:rsidP="009D716E">
      <w:pPr>
        <w:jc w:val="left"/>
        <w:rPr>
          <w:bCs/>
        </w:rPr>
      </w:pPr>
      <w:r w:rsidRPr="00BE36A9">
        <w:rPr>
          <w:bCs/>
        </w:rPr>
        <w:br w:type="page"/>
      </w:r>
    </w:p>
    <w:p w:rsidR="009D716E" w:rsidRPr="00BE36A9" w:rsidRDefault="009D716E" w:rsidP="009D716E">
      <w:pPr>
        <w:kinsoku w:val="0"/>
        <w:overflowPunct w:val="0"/>
        <w:autoSpaceDE w:val="0"/>
        <w:autoSpaceDN w:val="0"/>
        <w:jc w:val="center"/>
        <w:outlineLvl w:val="0"/>
        <w:rPr>
          <w:b/>
          <w:bCs/>
        </w:rPr>
      </w:pPr>
      <w:r w:rsidRPr="00BE36A9">
        <w:rPr>
          <w:b/>
          <w:bCs/>
        </w:rPr>
        <w:t>APPENDIX A</w:t>
      </w:r>
    </w:p>
    <w:p w:rsidR="009D716E" w:rsidRPr="00BE36A9" w:rsidRDefault="009D716E" w:rsidP="009D716E">
      <w:pPr>
        <w:kinsoku w:val="0"/>
        <w:overflowPunct w:val="0"/>
        <w:autoSpaceDE w:val="0"/>
        <w:autoSpaceDN w:val="0"/>
        <w:jc w:val="center"/>
        <w:outlineLvl w:val="0"/>
      </w:pPr>
    </w:p>
    <w:p w:rsidR="009D716E" w:rsidRPr="00BE36A9" w:rsidRDefault="009D716E" w:rsidP="009D716E">
      <w:pPr>
        <w:kinsoku w:val="0"/>
        <w:overflowPunct w:val="0"/>
        <w:autoSpaceDE w:val="0"/>
        <w:autoSpaceDN w:val="0"/>
        <w:jc w:val="center"/>
      </w:pPr>
      <w:r w:rsidRPr="00BE36A9">
        <w:rPr>
          <w:b/>
          <w:bCs/>
        </w:rPr>
        <w:t>MOORING AND TOW LINES</w:t>
      </w:r>
    </w:p>
    <w:p w:rsidR="009D716E" w:rsidRPr="00BE36A9" w:rsidRDefault="009D716E" w:rsidP="009D716E">
      <w:pPr>
        <w:kinsoku w:val="0"/>
        <w:overflowPunct w:val="0"/>
        <w:autoSpaceDE w:val="0"/>
        <w:autoSpaceDN w:val="0"/>
        <w:jc w:val="center"/>
        <w:rPr>
          <w:b/>
          <w:bCs/>
        </w:rPr>
      </w:pPr>
    </w:p>
    <w:p w:rsidR="009D716E" w:rsidRPr="00BE36A9" w:rsidRDefault="009D716E" w:rsidP="009D716E">
      <w:pPr>
        <w:keepNext/>
        <w:kinsoku w:val="0"/>
        <w:overflowPunct w:val="0"/>
        <w:autoSpaceDE w:val="0"/>
        <w:autoSpaceDN w:val="0"/>
        <w:rPr>
          <w:b/>
          <w:bCs/>
        </w:rPr>
      </w:pPr>
      <w:r w:rsidRPr="00BE36A9">
        <w:rPr>
          <w:b/>
          <w:bCs/>
        </w:rPr>
        <w:t>A.1</w:t>
      </w:r>
      <w:r w:rsidRPr="00BE36A9">
        <w:rPr>
          <w:b/>
          <w:bCs/>
        </w:rPr>
        <w:tab/>
        <w:t>General</w:t>
      </w:r>
    </w:p>
    <w:p w:rsidR="009D716E" w:rsidRPr="00BE36A9" w:rsidRDefault="009D716E" w:rsidP="009D716E">
      <w:pPr>
        <w:keepNext/>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A.1.1</w:t>
      </w:r>
      <w:r w:rsidRPr="00BE36A9">
        <w:tab/>
      </w:r>
      <w:r w:rsidRPr="00BE36A9">
        <w:rPr>
          <w:bCs/>
        </w:rPr>
        <w:t>The mooring lines for ships with Equipment Number EN of less than or equal to 2000 are given in A.2. For other ships the mooring lines are given in A.3.</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A.1.2</w:t>
      </w:r>
      <w:r w:rsidRPr="00BE36A9">
        <w:tab/>
      </w:r>
      <w:r w:rsidRPr="00BE36A9">
        <w:rPr>
          <w:bCs/>
        </w:rPr>
        <w:t>The tow lines are given in A.2.</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A.1.3</w:t>
      </w:r>
      <w:r w:rsidRPr="00BE36A9">
        <w:tab/>
      </w:r>
      <w:r w:rsidRPr="00BE36A9">
        <w:rPr>
          <w:bCs/>
        </w:rPr>
        <w:t>The Equipment Number EN should be calculated in compliance with Appendix B. Deck cargo as given by the loading manual should be included for the determination of side-projected area A.</w:t>
      </w:r>
    </w:p>
    <w:p w:rsidR="009D716E" w:rsidRPr="00BE36A9" w:rsidRDefault="009D716E" w:rsidP="009D716E">
      <w:pPr>
        <w:kinsoku w:val="0"/>
        <w:overflowPunct w:val="0"/>
        <w:autoSpaceDE w:val="0"/>
        <w:autoSpaceDN w:val="0"/>
        <w:rPr>
          <w:bCs/>
        </w:rPr>
      </w:pPr>
    </w:p>
    <w:p w:rsidR="009D716E" w:rsidRPr="00BE36A9" w:rsidRDefault="009D716E" w:rsidP="009D716E">
      <w:pPr>
        <w:keepNext/>
        <w:kinsoku w:val="0"/>
        <w:overflowPunct w:val="0"/>
        <w:autoSpaceDE w:val="0"/>
        <w:autoSpaceDN w:val="0"/>
        <w:rPr>
          <w:b/>
          <w:bCs/>
        </w:rPr>
      </w:pPr>
      <w:r w:rsidRPr="00BE36A9">
        <w:rPr>
          <w:b/>
          <w:bCs/>
        </w:rPr>
        <w:t>A.2</w:t>
      </w:r>
      <w:r w:rsidRPr="00BE36A9">
        <w:tab/>
      </w:r>
      <w:r w:rsidRPr="00BE36A9">
        <w:rPr>
          <w:b/>
          <w:bCs/>
        </w:rPr>
        <w:t>Mooring lines for ships with EN ≤ 2000 and tow lines</w:t>
      </w:r>
    </w:p>
    <w:p w:rsidR="009D716E" w:rsidRPr="00BE36A9" w:rsidRDefault="009D716E" w:rsidP="009D716E">
      <w:pPr>
        <w:keepNext/>
        <w:kinsoku w:val="0"/>
        <w:overflowPunct w:val="0"/>
        <w:autoSpaceDE w:val="0"/>
        <w:autoSpaceDN w:val="0"/>
        <w:rPr>
          <w:b/>
          <w:bCs/>
        </w:rPr>
      </w:pPr>
    </w:p>
    <w:p w:rsidR="009D716E" w:rsidRPr="00BE36A9" w:rsidRDefault="009D716E" w:rsidP="009D716E">
      <w:pPr>
        <w:kinsoku w:val="0"/>
        <w:overflowPunct w:val="0"/>
        <w:autoSpaceDE w:val="0"/>
        <w:autoSpaceDN w:val="0"/>
        <w:rPr>
          <w:bCs/>
        </w:rPr>
      </w:pPr>
      <w:r w:rsidRPr="00BE36A9">
        <w:rPr>
          <w:bCs/>
        </w:rPr>
        <w:t>A.2.1</w:t>
      </w:r>
      <w:r w:rsidRPr="00BE36A9">
        <w:tab/>
      </w:r>
      <w:r w:rsidRPr="00BE36A9">
        <w:rPr>
          <w:bCs/>
        </w:rPr>
        <w:t>The minimum recommended mooring lines</w:t>
      </w:r>
      <w:r w:rsidRPr="00BE36A9">
        <w:t xml:space="preserve"> </w:t>
      </w:r>
      <w:r w:rsidRPr="00BE36A9">
        <w:rPr>
          <w:bCs/>
        </w:rPr>
        <w:t>for ships having an Equipment Number EN of less than or equal to 2000 are given in Table A.1.</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A.2.2</w:t>
      </w:r>
      <w:r w:rsidRPr="00BE36A9">
        <w:rPr>
          <w:bCs/>
        </w:rPr>
        <w:tab/>
        <w:t>For</w:t>
      </w:r>
      <w:r w:rsidRPr="00BE36A9">
        <w:t xml:space="preserve"> </w:t>
      </w:r>
      <w:r w:rsidRPr="00BE36A9">
        <w:rPr>
          <w:bCs/>
        </w:rPr>
        <w:t>ships having the ratio A/EN &gt; 0.9 the following number of lines should be added to the number of mooring lines as given by Table A.1:</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rPr>
          <w:bCs/>
        </w:rPr>
      </w:pPr>
      <w:r w:rsidRPr="00BE36A9">
        <w:rPr>
          <w:bCs/>
        </w:rPr>
        <w:t>One line where</w:t>
      </w:r>
      <w:r w:rsidRPr="00BE36A9">
        <w:rPr>
          <w:bCs/>
        </w:rPr>
        <w:tab/>
        <w:t xml:space="preserve">0.9 &lt; </w:t>
      </w:r>
      <w:r w:rsidRPr="00BE36A9">
        <w:rPr>
          <w:position w:val="-22"/>
        </w:rPr>
        <w:object w:dxaOrig="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2pt" o:ole="">
            <v:imagedata r:id="rId21" o:title=""/>
          </v:shape>
          <o:OLEObject Type="Embed" ProgID="Equation.3" ShapeID="_x0000_i1025" DrawAspect="Content" ObjectID="_1439978532" r:id="rId22"/>
        </w:object>
      </w:r>
      <w:r w:rsidRPr="00BE36A9">
        <w:rPr>
          <w:bCs/>
        </w:rPr>
        <w:t xml:space="preserve"> ≤ 1.1,</w:t>
      </w:r>
    </w:p>
    <w:p w:rsidR="009D716E" w:rsidRPr="00BE36A9" w:rsidRDefault="009D716E" w:rsidP="009D716E">
      <w:pPr>
        <w:kinsoku w:val="0"/>
        <w:overflowPunct w:val="0"/>
        <w:autoSpaceDE w:val="0"/>
        <w:autoSpaceDN w:val="0"/>
        <w:ind w:left="1440"/>
        <w:rPr>
          <w:bCs/>
        </w:rPr>
      </w:pPr>
    </w:p>
    <w:p w:rsidR="009D716E" w:rsidRPr="00BE36A9" w:rsidRDefault="009D716E" w:rsidP="009D716E">
      <w:pPr>
        <w:kinsoku w:val="0"/>
        <w:overflowPunct w:val="0"/>
        <w:autoSpaceDE w:val="0"/>
        <w:autoSpaceDN w:val="0"/>
        <w:ind w:left="1440"/>
        <w:rPr>
          <w:bCs/>
        </w:rPr>
      </w:pPr>
      <w:r w:rsidRPr="00BE36A9">
        <w:rPr>
          <w:bCs/>
        </w:rPr>
        <w:t>two lines where</w:t>
      </w:r>
      <w:r w:rsidRPr="00BE36A9">
        <w:rPr>
          <w:bCs/>
        </w:rPr>
        <w:tab/>
        <w:t xml:space="preserve">1.1 &lt; </w:t>
      </w:r>
      <w:r w:rsidRPr="00BE36A9">
        <w:rPr>
          <w:position w:val="-22"/>
        </w:rPr>
        <w:object w:dxaOrig="400" w:dyaOrig="580">
          <v:shape id="_x0000_i1026" type="#_x0000_t75" style="width:22.2pt;height:28.2pt" o:ole="">
            <v:imagedata r:id="rId23" o:title=""/>
          </v:shape>
          <o:OLEObject Type="Embed" ProgID="Equation.3" ShapeID="_x0000_i1026" DrawAspect="Content" ObjectID="_1439978533" r:id="rId24"/>
        </w:object>
      </w:r>
      <w:r w:rsidRPr="00BE36A9">
        <w:rPr>
          <w:bCs/>
        </w:rPr>
        <w:t xml:space="preserve"> ≤ 1.2,</w:t>
      </w:r>
    </w:p>
    <w:p w:rsidR="009D716E" w:rsidRPr="00BE36A9" w:rsidRDefault="009D716E" w:rsidP="009D716E">
      <w:pPr>
        <w:kinsoku w:val="0"/>
        <w:overflowPunct w:val="0"/>
        <w:autoSpaceDE w:val="0"/>
        <w:autoSpaceDN w:val="0"/>
        <w:ind w:left="1440"/>
        <w:rPr>
          <w:bCs/>
        </w:rPr>
      </w:pPr>
    </w:p>
    <w:p w:rsidR="009D716E" w:rsidRPr="00BE36A9" w:rsidRDefault="009D716E" w:rsidP="009D716E">
      <w:pPr>
        <w:kinsoku w:val="0"/>
        <w:overflowPunct w:val="0"/>
        <w:autoSpaceDE w:val="0"/>
        <w:autoSpaceDN w:val="0"/>
        <w:ind w:left="1440"/>
        <w:rPr>
          <w:bCs/>
        </w:rPr>
      </w:pPr>
      <w:r w:rsidRPr="00BE36A9">
        <w:rPr>
          <w:bCs/>
        </w:rPr>
        <w:t>three lines where</w:t>
      </w:r>
      <w:r w:rsidRPr="00BE36A9">
        <w:rPr>
          <w:bCs/>
        </w:rPr>
        <w:tab/>
        <w:t xml:space="preserve">1.2 &lt; </w:t>
      </w:r>
      <w:r w:rsidRPr="00BE36A9">
        <w:rPr>
          <w:position w:val="-22"/>
        </w:rPr>
        <w:object w:dxaOrig="400" w:dyaOrig="580">
          <v:shape id="_x0000_i1027" type="#_x0000_t75" style="width:22.2pt;height:28.2pt" o:ole="">
            <v:imagedata r:id="rId25" o:title=""/>
          </v:shape>
          <o:OLEObject Type="Embed" ProgID="Equation.3" ShapeID="_x0000_i1027" DrawAspect="Content" ObjectID="_1439978534" r:id="rId26"/>
        </w:object>
      </w:r>
      <w:r w:rsidRPr="00BE36A9">
        <w:rPr>
          <w:bCs/>
        </w:rPr>
        <w:t>.</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A.2.3</w:t>
      </w:r>
      <w:r w:rsidRPr="00BE36A9">
        <w:rPr>
          <w:bCs/>
        </w:rPr>
        <w:tab/>
        <w:t>The tow lines are given in Table A.1 and are intended as own tow line of a ship to be</w:t>
      </w:r>
    </w:p>
    <w:p w:rsidR="009D716E" w:rsidRPr="00BE36A9" w:rsidRDefault="009D716E" w:rsidP="009D716E">
      <w:pPr>
        <w:kinsoku w:val="0"/>
        <w:overflowPunct w:val="0"/>
        <w:autoSpaceDE w:val="0"/>
        <w:autoSpaceDN w:val="0"/>
        <w:rPr>
          <w:bCs/>
        </w:rPr>
      </w:pPr>
      <w:r w:rsidRPr="00BE36A9">
        <w:rPr>
          <w:bCs/>
        </w:rPr>
        <w:t>towed by a tug or other ship.</w:t>
      </w:r>
    </w:p>
    <w:p w:rsidR="009D716E" w:rsidRPr="00BE36A9" w:rsidRDefault="009D716E" w:rsidP="009D716E">
      <w:pPr>
        <w:kinsoku w:val="0"/>
        <w:overflowPunct w:val="0"/>
        <w:autoSpaceDE w:val="0"/>
        <w:autoSpaceDN w:val="0"/>
        <w:rPr>
          <w:bCs/>
        </w:rPr>
      </w:pPr>
    </w:p>
    <w:p w:rsidR="009D716E" w:rsidRPr="00BE36A9" w:rsidRDefault="009D716E" w:rsidP="009D716E">
      <w:pPr>
        <w:keepNext/>
        <w:kinsoku w:val="0"/>
        <w:overflowPunct w:val="0"/>
        <w:autoSpaceDE w:val="0"/>
        <w:autoSpaceDN w:val="0"/>
        <w:jc w:val="center"/>
      </w:pPr>
      <w:r w:rsidRPr="00BE36A9">
        <w:rPr>
          <w:b/>
          <w:bCs/>
        </w:rPr>
        <w:t>Table</w:t>
      </w:r>
      <w:r w:rsidRPr="00BE36A9">
        <w:rPr>
          <w:b/>
          <w:bCs/>
          <w:spacing w:val="-6"/>
        </w:rPr>
        <w:t xml:space="preserve"> A.</w:t>
      </w:r>
      <w:r w:rsidRPr="00BE36A9">
        <w:rPr>
          <w:b/>
          <w:bCs/>
        </w:rPr>
        <w:t xml:space="preserve">1 </w:t>
      </w:r>
      <w:r w:rsidRPr="00BE36A9">
        <w:rPr>
          <w:b/>
          <w:bCs/>
          <w:spacing w:val="-1"/>
        </w:rPr>
        <w:t>Mooring and tow lines for ships with EN ≤ 2000</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8"/>
        <w:gridCol w:w="1701"/>
        <w:gridCol w:w="2268"/>
        <w:gridCol w:w="2268"/>
      </w:tblGrid>
      <w:tr w:rsidR="009D716E" w:rsidRPr="00BE36A9" w:rsidTr="00DE36B0">
        <w:trPr>
          <w:cantSplit/>
          <w:jc w:val="center"/>
        </w:trPr>
        <w:tc>
          <w:tcPr>
            <w:tcW w:w="2836" w:type="dxa"/>
            <w:gridSpan w:val="2"/>
            <w:vAlign w:val="center"/>
          </w:tcPr>
          <w:p w:rsidR="009D716E" w:rsidRPr="00BE36A9" w:rsidRDefault="009D716E" w:rsidP="00DE36B0">
            <w:pPr>
              <w:keepNext/>
              <w:kinsoku w:val="0"/>
              <w:overflowPunct w:val="0"/>
              <w:autoSpaceDE w:val="0"/>
              <w:autoSpaceDN w:val="0"/>
              <w:jc w:val="center"/>
            </w:pPr>
            <w:r w:rsidRPr="00BE36A9">
              <w:rPr>
                <w:b/>
                <w:bCs/>
                <w:spacing w:val="-1"/>
              </w:rPr>
              <w:t>EQUIPMENT</w:t>
            </w:r>
            <w:r w:rsidRPr="00BE36A9">
              <w:rPr>
                <w:b/>
                <w:bCs/>
                <w:spacing w:val="-24"/>
              </w:rPr>
              <w:t xml:space="preserve"> </w:t>
            </w:r>
            <w:r w:rsidRPr="00BE36A9">
              <w:rPr>
                <w:b/>
                <w:bCs/>
                <w:spacing w:val="-1"/>
              </w:rPr>
              <w:t>NUMBER</w:t>
            </w:r>
          </w:p>
        </w:tc>
        <w:tc>
          <w:tcPr>
            <w:tcW w:w="3969" w:type="dxa"/>
            <w:gridSpan w:val="2"/>
            <w:vAlign w:val="center"/>
          </w:tcPr>
          <w:p w:rsidR="009D716E" w:rsidRPr="00BE36A9" w:rsidRDefault="009D716E" w:rsidP="00DE36B0">
            <w:pPr>
              <w:keepNext/>
              <w:kinsoku w:val="0"/>
              <w:overflowPunct w:val="0"/>
              <w:autoSpaceDE w:val="0"/>
              <w:autoSpaceDN w:val="0"/>
              <w:jc w:val="center"/>
            </w:pPr>
            <w:r w:rsidRPr="00BE36A9">
              <w:rPr>
                <w:b/>
                <w:bCs/>
                <w:spacing w:val="-1"/>
              </w:rPr>
              <w:t>MOORING</w:t>
            </w:r>
            <w:r w:rsidRPr="00BE36A9">
              <w:rPr>
                <w:b/>
                <w:bCs/>
                <w:spacing w:val="-19"/>
              </w:rPr>
              <w:t xml:space="preserve"> </w:t>
            </w:r>
            <w:r w:rsidRPr="00BE36A9">
              <w:rPr>
                <w:b/>
                <w:bCs/>
                <w:spacing w:val="-1"/>
              </w:rPr>
              <w:t>LINES</w:t>
            </w:r>
          </w:p>
        </w:tc>
        <w:tc>
          <w:tcPr>
            <w:tcW w:w="2268" w:type="dxa"/>
            <w:vAlign w:val="center"/>
          </w:tcPr>
          <w:p w:rsidR="009D716E" w:rsidRPr="00BE36A9" w:rsidRDefault="009D716E" w:rsidP="00DE36B0">
            <w:pPr>
              <w:keepNext/>
              <w:kinsoku w:val="0"/>
              <w:overflowPunct w:val="0"/>
              <w:autoSpaceDE w:val="0"/>
              <w:autoSpaceDN w:val="0"/>
              <w:jc w:val="center"/>
            </w:pPr>
            <w:r w:rsidRPr="00BE36A9">
              <w:rPr>
                <w:b/>
                <w:bCs/>
                <w:spacing w:val="-1"/>
              </w:rPr>
              <w:t>TOW</w:t>
            </w:r>
            <w:r w:rsidRPr="00BE36A9">
              <w:rPr>
                <w:b/>
                <w:bCs/>
                <w:spacing w:val="-12"/>
              </w:rPr>
              <w:t xml:space="preserve"> </w:t>
            </w:r>
            <w:r w:rsidRPr="00BE36A9">
              <w:rPr>
                <w:b/>
                <w:bCs/>
                <w:spacing w:val="-1"/>
              </w:rPr>
              <w:t>LINE*</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rPr>
                <w:b/>
                <w:bCs/>
              </w:rPr>
              <w:t>Exceeding</w:t>
            </w:r>
          </w:p>
        </w:tc>
        <w:tc>
          <w:tcPr>
            <w:tcW w:w="1418" w:type="dxa"/>
            <w:vAlign w:val="center"/>
          </w:tcPr>
          <w:p w:rsidR="009D716E" w:rsidRPr="00BE36A9" w:rsidRDefault="009D716E" w:rsidP="00DE36B0">
            <w:pPr>
              <w:keepNext/>
              <w:kinsoku w:val="0"/>
              <w:overflowPunct w:val="0"/>
              <w:autoSpaceDE w:val="0"/>
              <w:autoSpaceDN w:val="0"/>
              <w:jc w:val="center"/>
            </w:pPr>
            <w:r w:rsidRPr="00BE36A9">
              <w:rPr>
                <w:b/>
                <w:bCs/>
              </w:rPr>
              <w:t>Not</w:t>
            </w:r>
            <w:r w:rsidRPr="00BE36A9">
              <w:rPr>
                <w:b/>
                <w:bCs/>
                <w:spacing w:val="-13"/>
              </w:rPr>
              <w:t xml:space="preserve"> </w:t>
            </w:r>
            <w:r w:rsidRPr="00BE36A9">
              <w:rPr>
                <w:b/>
                <w:bCs/>
              </w:rPr>
              <w:t>exceeding</w:t>
            </w:r>
          </w:p>
        </w:tc>
        <w:tc>
          <w:tcPr>
            <w:tcW w:w="1701" w:type="dxa"/>
            <w:vAlign w:val="center"/>
          </w:tcPr>
          <w:p w:rsidR="009D716E" w:rsidRPr="00BE36A9" w:rsidRDefault="009D716E" w:rsidP="00DE36B0">
            <w:pPr>
              <w:keepNext/>
              <w:kinsoku w:val="0"/>
              <w:overflowPunct w:val="0"/>
              <w:autoSpaceDE w:val="0"/>
              <w:autoSpaceDN w:val="0"/>
              <w:jc w:val="center"/>
              <w:rPr>
                <w:b/>
                <w:bCs/>
              </w:rPr>
            </w:pPr>
            <w:r w:rsidRPr="00BE36A9">
              <w:rPr>
                <w:b/>
                <w:bCs/>
              </w:rPr>
              <w:t xml:space="preserve">No. of </w:t>
            </w:r>
            <w:r w:rsidRPr="00BE36A9">
              <w:rPr>
                <w:b/>
                <w:bCs/>
              </w:rPr>
              <w:br/>
              <w:t>mooring lines</w:t>
            </w:r>
          </w:p>
        </w:tc>
        <w:tc>
          <w:tcPr>
            <w:tcW w:w="2268" w:type="dxa"/>
            <w:vAlign w:val="center"/>
          </w:tcPr>
          <w:p w:rsidR="009D716E" w:rsidRPr="00BE36A9" w:rsidRDefault="009D716E" w:rsidP="00DE36B0">
            <w:pPr>
              <w:keepNext/>
              <w:kinsoku w:val="0"/>
              <w:overflowPunct w:val="0"/>
              <w:autoSpaceDE w:val="0"/>
              <w:autoSpaceDN w:val="0"/>
              <w:jc w:val="center"/>
            </w:pPr>
            <w:r w:rsidRPr="00BE36A9">
              <w:rPr>
                <w:b/>
                <w:bCs/>
              </w:rPr>
              <w:t>Minimum</w:t>
            </w:r>
            <w:r w:rsidRPr="00BE36A9">
              <w:rPr>
                <w:b/>
                <w:bCs/>
                <w:spacing w:val="-14"/>
              </w:rPr>
              <w:t xml:space="preserve"> </w:t>
            </w:r>
            <w:r w:rsidRPr="00BE36A9">
              <w:rPr>
                <w:b/>
                <w:bCs/>
              </w:rPr>
              <w:t>breaking</w:t>
            </w:r>
            <w:r w:rsidRPr="00BE36A9">
              <w:rPr>
                <w:b/>
                <w:bCs/>
                <w:spacing w:val="-13"/>
              </w:rPr>
              <w:t xml:space="preserve"> </w:t>
            </w:r>
            <w:r w:rsidRPr="00BE36A9">
              <w:rPr>
                <w:b/>
                <w:bCs/>
              </w:rPr>
              <w:t>strength</w:t>
            </w:r>
            <w:r w:rsidRPr="00BE36A9">
              <w:rPr>
                <w:b/>
                <w:bCs/>
                <w:w w:val="99"/>
              </w:rPr>
              <w:t xml:space="preserve"> </w:t>
            </w:r>
            <w:r w:rsidRPr="00BE36A9">
              <w:rPr>
                <w:b/>
                <w:bCs/>
              </w:rPr>
              <w:t>(kN)</w:t>
            </w:r>
          </w:p>
        </w:tc>
        <w:tc>
          <w:tcPr>
            <w:tcW w:w="2268" w:type="dxa"/>
            <w:vAlign w:val="center"/>
          </w:tcPr>
          <w:p w:rsidR="009D716E" w:rsidRPr="00BE36A9" w:rsidRDefault="009D716E" w:rsidP="00DE36B0">
            <w:pPr>
              <w:keepNext/>
              <w:kinsoku w:val="0"/>
              <w:overflowPunct w:val="0"/>
              <w:autoSpaceDE w:val="0"/>
              <w:autoSpaceDN w:val="0"/>
              <w:jc w:val="center"/>
            </w:pPr>
            <w:r w:rsidRPr="00BE36A9">
              <w:rPr>
                <w:b/>
                <w:bCs/>
              </w:rPr>
              <w:t>Minimum</w:t>
            </w:r>
            <w:r w:rsidRPr="00BE36A9">
              <w:rPr>
                <w:b/>
                <w:bCs/>
                <w:spacing w:val="-14"/>
              </w:rPr>
              <w:t xml:space="preserve"> </w:t>
            </w:r>
            <w:r w:rsidRPr="00BE36A9">
              <w:rPr>
                <w:b/>
                <w:bCs/>
              </w:rPr>
              <w:t>breaking</w:t>
            </w:r>
            <w:r w:rsidRPr="00BE36A9">
              <w:rPr>
                <w:b/>
                <w:bCs/>
                <w:spacing w:val="-11"/>
              </w:rPr>
              <w:t xml:space="preserve"> </w:t>
            </w:r>
            <w:r w:rsidRPr="00BE36A9">
              <w:rPr>
                <w:b/>
                <w:bCs/>
              </w:rPr>
              <w:t>strength</w:t>
            </w:r>
            <w:r w:rsidRPr="00BE36A9">
              <w:rPr>
                <w:b/>
                <w:bCs/>
                <w:spacing w:val="-10"/>
              </w:rPr>
              <w:t xml:space="preserve"> </w:t>
            </w:r>
            <w:r w:rsidRPr="00BE36A9">
              <w:rPr>
                <w:b/>
                <w:bCs/>
              </w:rPr>
              <w:t>(kN)</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rPr>
                <w:b/>
                <w:bCs/>
                <w:i/>
                <w:iCs/>
              </w:rPr>
              <w:t>1</w:t>
            </w:r>
          </w:p>
        </w:tc>
        <w:tc>
          <w:tcPr>
            <w:tcW w:w="1418" w:type="dxa"/>
            <w:vAlign w:val="center"/>
          </w:tcPr>
          <w:p w:rsidR="009D716E" w:rsidRPr="00BE36A9" w:rsidRDefault="009D716E" w:rsidP="00DE36B0">
            <w:pPr>
              <w:keepNext/>
              <w:kinsoku w:val="0"/>
              <w:overflowPunct w:val="0"/>
              <w:autoSpaceDE w:val="0"/>
              <w:autoSpaceDN w:val="0"/>
              <w:jc w:val="center"/>
            </w:pPr>
            <w:r w:rsidRPr="00BE36A9">
              <w:rPr>
                <w:b/>
                <w:bCs/>
                <w:i/>
                <w:iCs/>
              </w:rPr>
              <w:t>2</w:t>
            </w:r>
          </w:p>
        </w:tc>
        <w:tc>
          <w:tcPr>
            <w:tcW w:w="1701" w:type="dxa"/>
            <w:vAlign w:val="center"/>
          </w:tcPr>
          <w:p w:rsidR="009D716E" w:rsidRPr="00BE36A9" w:rsidRDefault="009D716E" w:rsidP="00DE36B0">
            <w:pPr>
              <w:keepNext/>
              <w:kinsoku w:val="0"/>
              <w:overflowPunct w:val="0"/>
              <w:autoSpaceDE w:val="0"/>
              <w:autoSpaceDN w:val="0"/>
              <w:jc w:val="center"/>
              <w:rPr>
                <w:b/>
                <w:bCs/>
                <w:i/>
                <w:iCs/>
              </w:rPr>
            </w:pPr>
            <w:r w:rsidRPr="00BE36A9">
              <w:rPr>
                <w:b/>
                <w:bCs/>
                <w:i/>
                <w:iCs/>
              </w:rPr>
              <w:t>3</w:t>
            </w:r>
          </w:p>
        </w:tc>
        <w:tc>
          <w:tcPr>
            <w:tcW w:w="2268" w:type="dxa"/>
            <w:vAlign w:val="center"/>
          </w:tcPr>
          <w:p w:rsidR="009D716E" w:rsidRPr="00BE36A9" w:rsidRDefault="009D716E" w:rsidP="00DE36B0">
            <w:pPr>
              <w:keepNext/>
              <w:kinsoku w:val="0"/>
              <w:overflowPunct w:val="0"/>
              <w:autoSpaceDE w:val="0"/>
              <w:autoSpaceDN w:val="0"/>
              <w:jc w:val="center"/>
            </w:pPr>
            <w:r w:rsidRPr="00BE36A9">
              <w:rPr>
                <w:b/>
                <w:bCs/>
                <w:i/>
                <w:iCs/>
              </w:rPr>
              <w:t>4</w:t>
            </w:r>
          </w:p>
        </w:tc>
        <w:tc>
          <w:tcPr>
            <w:tcW w:w="2268" w:type="dxa"/>
            <w:vAlign w:val="center"/>
          </w:tcPr>
          <w:p w:rsidR="009D716E" w:rsidRPr="00BE36A9" w:rsidRDefault="009D716E" w:rsidP="00DE36B0">
            <w:pPr>
              <w:keepNext/>
              <w:kinsoku w:val="0"/>
              <w:overflowPunct w:val="0"/>
              <w:autoSpaceDE w:val="0"/>
              <w:autoSpaceDN w:val="0"/>
              <w:jc w:val="center"/>
            </w:pPr>
            <w:r w:rsidRPr="00BE36A9">
              <w:rPr>
                <w:b/>
                <w:bCs/>
                <w:i/>
                <w:iCs/>
              </w:rPr>
              <w:t>5</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50</w:t>
            </w:r>
          </w:p>
        </w:tc>
        <w:tc>
          <w:tcPr>
            <w:tcW w:w="1418" w:type="dxa"/>
            <w:vAlign w:val="center"/>
          </w:tcPr>
          <w:p w:rsidR="009D716E" w:rsidRPr="00BE36A9" w:rsidRDefault="009D716E" w:rsidP="00DE36B0">
            <w:pPr>
              <w:keepNext/>
              <w:kinsoku w:val="0"/>
              <w:overflowPunct w:val="0"/>
              <w:autoSpaceDE w:val="0"/>
              <w:autoSpaceDN w:val="0"/>
              <w:jc w:val="center"/>
            </w:pPr>
            <w:r w:rsidRPr="00BE36A9">
              <w:t>70</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37</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70</w:t>
            </w:r>
          </w:p>
        </w:tc>
        <w:tc>
          <w:tcPr>
            <w:tcW w:w="1418" w:type="dxa"/>
            <w:vAlign w:val="center"/>
          </w:tcPr>
          <w:p w:rsidR="009D716E" w:rsidRPr="00BE36A9" w:rsidRDefault="009D716E" w:rsidP="00DE36B0">
            <w:pPr>
              <w:keepNext/>
              <w:kinsoku w:val="0"/>
              <w:overflowPunct w:val="0"/>
              <w:autoSpaceDE w:val="0"/>
              <w:autoSpaceDN w:val="0"/>
              <w:jc w:val="center"/>
            </w:pPr>
            <w:r w:rsidRPr="00BE36A9">
              <w:t>90</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40</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90</w:t>
            </w:r>
          </w:p>
        </w:tc>
        <w:tc>
          <w:tcPr>
            <w:tcW w:w="1418" w:type="dxa"/>
            <w:vAlign w:val="center"/>
          </w:tcPr>
          <w:p w:rsidR="009D716E" w:rsidRPr="00BE36A9" w:rsidRDefault="009D716E" w:rsidP="00DE36B0">
            <w:pPr>
              <w:keepNext/>
              <w:kinsoku w:val="0"/>
              <w:overflowPunct w:val="0"/>
              <w:autoSpaceDE w:val="0"/>
              <w:autoSpaceDN w:val="0"/>
              <w:jc w:val="center"/>
            </w:pPr>
            <w:r w:rsidRPr="00BE36A9">
              <w:t>110</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42</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110</w:t>
            </w:r>
          </w:p>
        </w:tc>
        <w:tc>
          <w:tcPr>
            <w:tcW w:w="1418" w:type="dxa"/>
            <w:vAlign w:val="center"/>
          </w:tcPr>
          <w:p w:rsidR="009D716E" w:rsidRPr="00BE36A9" w:rsidRDefault="009D716E" w:rsidP="00DE36B0">
            <w:pPr>
              <w:keepNext/>
              <w:kinsoku w:val="0"/>
              <w:overflowPunct w:val="0"/>
              <w:autoSpaceDE w:val="0"/>
              <w:autoSpaceDN w:val="0"/>
              <w:jc w:val="center"/>
            </w:pPr>
            <w:r w:rsidRPr="00BE36A9">
              <w:t>130</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48</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130</w:t>
            </w:r>
          </w:p>
        </w:tc>
        <w:tc>
          <w:tcPr>
            <w:tcW w:w="1418" w:type="dxa"/>
            <w:vAlign w:val="center"/>
          </w:tcPr>
          <w:p w:rsidR="009D716E" w:rsidRPr="00BE36A9" w:rsidRDefault="009D716E" w:rsidP="00DE36B0">
            <w:pPr>
              <w:keepNext/>
              <w:kinsoku w:val="0"/>
              <w:overflowPunct w:val="0"/>
              <w:autoSpaceDE w:val="0"/>
              <w:autoSpaceDN w:val="0"/>
              <w:jc w:val="center"/>
            </w:pPr>
            <w:r w:rsidRPr="00BE36A9">
              <w:t>150</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53</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150</w:t>
            </w:r>
          </w:p>
        </w:tc>
        <w:tc>
          <w:tcPr>
            <w:tcW w:w="1418" w:type="dxa"/>
            <w:vAlign w:val="center"/>
          </w:tcPr>
          <w:p w:rsidR="009D716E" w:rsidRPr="00BE36A9" w:rsidRDefault="009D716E" w:rsidP="00DE36B0">
            <w:pPr>
              <w:keepNext/>
              <w:kinsoku w:val="0"/>
              <w:overflowPunct w:val="0"/>
              <w:autoSpaceDE w:val="0"/>
              <w:autoSpaceDN w:val="0"/>
              <w:jc w:val="center"/>
            </w:pPr>
            <w:r w:rsidRPr="00BE36A9">
              <w:t>175</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59</w:t>
            </w:r>
          </w:p>
        </w:tc>
        <w:tc>
          <w:tcPr>
            <w:tcW w:w="2268" w:type="dxa"/>
            <w:vAlign w:val="center"/>
          </w:tcPr>
          <w:p w:rsidR="009D716E" w:rsidRPr="00BE36A9" w:rsidRDefault="009D716E" w:rsidP="00DE36B0">
            <w:pPr>
              <w:keepNext/>
              <w:kinsoku w:val="0"/>
              <w:overflowPunct w:val="0"/>
              <w:autoSpaceDE w:val="0"/>
              <w:autoSpaceDN w:val="0"/>
              <w:jc w:val="center"/>
            </w:pPr>
            <w:r w:rsidRPr="00BE36A9">
              <w:t>98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175</w:t>
            </w:r>
          </w:p>
        </w:tc>
        <w:tc>
          <w:tcPr>
            <w:tcW w:w="1418" w:type="dxa"/>
            <w:vAlign w:val="center"/>
          </w:tcPr>
          <w:p w:rsidR="009D716E" w:rsidRPr="00BE36A9" w:rsidRDefault="009D716E" w:rsidP="00DE36B0">
            <w:pPr>
              <w:keepNext/>
              <w:kinsoku w:val="0"/>
              <w:overflowPunct w:val="0"/>
              <w:autoSpaceDE w:val="0"/>
              <w:autoSpaceDN w:val="0"/>
              <w:jc w:val="center"/>
            </w:pPr>
            <w:r w:rsidRPr="00BE36A9">
              <w:t>205</w:t>
            </w:r>
          </w:p>
        </w:tc>
        <w:tc>
          <w:tcPr>
            <w:tcW w:w="1701" w:type="dxa"/>
            <w:vAlign w:val="center"/>
          </w:tcPr>
          <w:p w:rsidR="009D716E" w:rsidRPr="00BE36A9" w:rsidRDefault="009D716E" w:rsidP="00DE36B0">
            <w:pPr>
              <w:keepNext/>
              <w:kinsoku w:val="0"/>
              <w:overflowPunct w:val="0"/>
              <w:autoSpaceDE w:val="0"/>
              <w:autoSpaceDN w:val="0"/>
              <w:jc w:val="center"/>
            </w:pPr>
            <w:r w:rsidRPr="00BE36A9">
              <w:t>3</w:t>
            </w:r>
          </w:p>
        </w:tc>
        <w:tc>
          <w:tcPr>
            <w:tcW w:w="2268" w:type="dxa"/>
            <w:vAlign w:val="center"/>
          </w:tcPr>
          <w:p w:rsidR="009D716E" w:rsidRPr="00BE36A9" w:rsidRDefault="009D716E" w:rsidP="00DE36B0">
            <w:pPr>
              <w:keepNext/>
              <w:kinsoku w:val="0"/>
              <w:overflowPunct w:val="0"/>
              <w:autoSpaceDE w:val="0"/>
              <w:autoSpaceDN w:val="0"/>
              <w:jc w:val="center"/>
            </w:pPr>
            <w:r w:rsidRPr="00BE36A9">
              <w:t>64</w:t>
            </w:r>
          </w:p>
        </w:tc>
        <w:tc>
          <w:tcPr>
            <w:tcW w:w="2268" w:type="dxa"/>
            <w:vAlign w:val="center"/>
          </w:tcPr>
          <w:p w:rsidR="009D716E" w:rsidRPr="00BE36A9" w:rsidRDefault="009D716E" w:rsidP="00DE36B0">
            <w:pPr>
              <w:keepNext/>
              <w:kinsoku w:val="0"/>
              <w:overflowPunct w:val="0"/>
              <w:autoSpaceDE w:val="0"/>
              <w:autoSpaceDN w:val="0"/>
              <w:jc w:val="center"/>
            </w:pPr>
            <w:r w:rsidRPr="00BE36A9">
              <w:t>112</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205</w:t>
            </w:r>
          </w:p>
        </w:tc>
        <w:tc>
          <w:tcPr>
            <w:tcW w:w="1418" w:type="dxa"/>
            <w:vAlign w:val="center"/>
          </w:tcPr>
          <w:p w:rsidR="009D716E" w:rsidRPr="00BE36A9" w:rsidRDefault="009D716E" w:rsidP="00DE36B0">
            <w:pPr>
              <w:keepNext/>
              <w:kinsoku w:val="0"/>
              <w:overflowPunct w:val="0"/>
              <w:autoSpaceDE w:val="0"/>
              <w:autoSpaceDN w:val="0"/>
              <w:jc w:val="center"/>
            </w:pPr>
            <w:r w:rsidRPr="00BE36A9">
              <w:t>240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69</w:t>
            </w:r>
          </w:p>
        </w:tc>
        <w:tc>
          <w:tcPr>
            <w:tcW w:w="2268" w:type="dxa"/>
            <w:vAlign w:val="center"/>
          </w:tcPr>
          <w:p w:rsidR="009D716E" w:rsidRPr="00BE36A9" w:rsidRDefault="009D716E" w:rsidP="00DE36B0">
            <w:pPr>
              <w:keepNext/>
              <w:kinsoku w:val="0"/>
              <w:overflowPunct w:val="0"/>
              <w:autoSpaceDE w:val="0"/>
              <w:autoSpaceDN w:val="0"/>
              <w:jc w:val="center"/>
            </w:pPr>
            <w:r w:rsidRPr="00BE36A9">
              <w:t>129</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240</w:t>
            </w:r>
          </w:p>
        </w:tc>
        <w:tc>
          <w:tcPr>
            <w:tcW w:w="1418" w:type="dxa"/>
            <w:vAlign w:val="center"/>
          </w:tcPr>
          <w:p w:rsidR="009D716E" w:rsidRPr="00BE36A9" w:rsidRDefault="009D716E" w:rsidP="00DE36B0">
            <w:pPr>
              <w:keepNext/>
              <w:kinsoku w:val="0"/>
              <w:overflowPunct w:val="0"/>
              <w:autoSpaceDE w:val="0"/>
              <w:autoSpaceDN w:val="0"/>
              <w:jc w:val="center"/>
            </w:pPr>
            <w:r w:rsidRPr="00BE36A9">
              <w:t>280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75</w:t>
            </w:r>
          </w:p>
        </w:tc>
        <w:tc>
          <w:tcPr>
            <w:tcW w:w="2268" w:type="dxa"/>
            <w:vAlign w:val="center"/>
          </w:tcPr>
          <w:p w:rsidR="009D716E" w:rsidRPr="00BE36A9" w:rsidRDefault="009D716E" w:rsidP="00DE36B0">
            <w:pPr>
              <w:keepNext/>
              <w:kinsoku w:val="0"/>
              <w:overflowPunct w:val="0"/>
              <w:autoSpaceDE w:val="0"/>
              <w:autoSpaceDN w:val="0"/>
              <w:jc w:val="center"/>
            </w:pPr>
            <w:r w:rsidRPr="00BE36A9">
              <w:t>150</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280</w:t>
            </w:r>
          </w:p>
        </w:tc>
        <w:tc>
          <w:tcPr>
            <w:tcW w:w="1418" w:type="dxa"/>
            <w:vAlign w:val="center"/>
          </w:tcPr>
          <w:p w:rsidR="009D716E" w:rsidRPr="00BE36A9" w:rsidRDefault="009D716E" w:rsidP="00DE36B0">
            <w:pPr>
              <w:keepNext/>
              <w:kinsoku w:val="0"/>
              <w:overflowPunct w:val="0"/>
              <w:autoSpaceDE w:val="0"/>
              <w:autoSpaceDN w:val="0"/>
              <w:jc w:val="center"/>
            </w:pPr>
            <w:r w:rsidRPr="00BE36A9">
              <w:t>320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80</w:t>
            </w:r>
          </w:p>
        </w:tc>
        <w:tc>
          <w:tcPr>
            <w:tcW w:w="2268" w:type="dxa"/>
            <w:vAlign w:val="center"/>
          </w:tcPr>
          <w:p w:rsidR="009D716E" w:rsidRPr="00BE36A9" w:rsidRDefault="009D716E" w:rsidP="00DE36B0">
            <w:pPr>
              <w:keepNext/>
              <w:kinsoku w:val="0"/>
              <w:overflowPunct w:val="0"/>
              <w:autoSpaceDE w:val="0"/>
              <w:autoSpaceDN w:val="0"/>
              <w:jc w:val="center"/>
            </w:pPr>
            <w:r w:rsidRPr="00BE36A9">
              <w:t>174</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320</w:t>
            </w:r>
          </w:p>
        </w:tc>
        <w:tc>
          <w:tcPr>
            <w:tcW w:w="1418" w:type="dxa"/>
            <w:vAlign w:val="center"/>
          </w:tcPr>
          <w:p w:rsidR="009D716E" w:rsidRPr="00BE36A9" w:rsidRDefault="009D716E" w:rsidP="00DE36B0">
            <w:pPr>
              <w:keepNext/>
              <w:kinsoku w:val="0"/>
              <w:overflowPunct w:val="0"/>
              <w:autoSpaceDE w:val="0"/>
              <w:autoSpaceDN w:val="0"/>
              <w:jc w:val="center"/>
            </w:pPr>
            <w:r w:rsidRPr="00BE36A9">
              <w:t>360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85</w:t>
            </w:r>
          </w:p>
        </w:tc>
        <w:tc>
          <w:tcPr>
            <w:tcW w:w="2268" w:type="dxa"/>
            <w:vAlign w:val="center"/>
          </w:tcPr>
          <w:p w:rsidR="009D716E" w:rsidRPr="00BE36A9" w:rsidRDefault="009D716E" w:rsidP="00DE36B0">
            <w:pPr>
              <w:keepNext/>
              <w:kinsoku w:val="0"/>
              <w:overflowPunct w:val="0"/>
              <w:autoSpaceDE w:val="0"/>
              <w:autoSpaceDN w:val="0"/>
              <w:jc w:val="center"/>
            </w:pPr>
            <w:r w:rsidRPr="00BE36A9">
              <w:t>207</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360</w:t>
            </w:r>
          </w:p>
        </w:tc>
        <w:tc>
          <w:tcPr>
            <w:tcW w:w="1418" w:type="dxa"/>
            <w:vAlign w:val="center"/>
          </w:tcPr>
          <w:p w:rsidR="009D716E" w:rsidRPr="00BE36A9" w:rsidRDefault="009D716E" w:rsidP="00DE36B0">
            <w:pPr>
              <w:keepNext/>
              <w:kinsoku w:val="0"/>
              <w:overflowPunct w:val="0"/>
              <w:autoSpaceDE w:val="0"/>
              <w:autoSpaceDN w:val="0"/>
              <w:jc w:val="center"/>
            </w:pPr>
            <w:r w:rsidRPr="00BE36A9">
              <w:t>400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96</w:t>
            </w:r>
          </w:p>
        </w:tc>
        <w:tc>
          <w:tcPr>
            <w:tcW w:w="2268" w:type="dxa"/>
            <w:vAlign w:val="center"/>
          </w:tcPr>
          <w:p w:rsidR="009D716E" w:rsidRPr="00BE36A9" w:rsidRDefault="009D716E" w:rsidP="00DE36B0">
            <w:pPr>
              <w:keepNext/>
              <w:kinsoku w:val="0"/>
              <w:overflowPunct w:val="0"/>
              <w:autoSpaceDE w:val="0"/>
              <w:autoSpaceDN w:val="0"/>
              <w:jc w:val="center"/>
            </w:pPr>
            <w:r w:rsidRPr="00BE36A9">
              <w:t>224</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400</w:t>
            </w:r>
          </w:p>
        </w:tc>
        <w:tc>
          <w:tcPr>
            <w:tcW w:w="1418" w:type="dxa"/>
            <w:vAlign w:val="center"/>
          </w:tcPr>
          <w:p w:rsidR="009D716E" w:rsidRPr="00BE36A9" w:rsidRDefault="009D716E" w:rsidP="00DE36B0">
            <w:pPr>
              <w:keepNext/>
              <w:kinsoku w:val="0"/>
              <w:overflowPunct w:val="0"/>
              <w:autoSpaceDE w:val="0"/>
              <w:autoSpaceDN w:val="0"/>
              <w:jc w:val="center"/>
            </w:pPr>
            <w:r w:rsidRPr="00BE36A9">
              <w:t>450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107</w:t>
            </w:r>
          </w:p>
        </w:tc>
        <w:tc>
          <w:tcPr>
            <w:tcW w:w="2268" w:type="dxa"/>
            <w:vAlign w:val="center"/>
          </w:tcPr>
          <w:p w:rsidR="009D716E" w:rsidRPr="00BE36A9" w:rsidRDefault="009D716E" w:rsidP="00DE36B0">
            <w:pPr>
              <w:keepNext/>
              <w:kinsoku w:val="0"/>
              <w:overflowPunct w:val="0"/>
              <w:autoSpaceDE w:val="0"/>
              <w:autoSpaceDN w:val="0"/>
              <w:jc w:val="center"/>
            </w:pPr>
            <w:r w:rsidRPr="00BE36A9">
              <w:t>250</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450</w:t>
            </w:r>
          </w:p>
        </w:tc>
        <w:tc>
          <w:tcPr>
            <w:tcW w:w="1418" w:type="dxa"/>
            <w:vAlign w:val="center"/>
          </w:tcPr>
          <w:p w:rsidR="009D716E" w:rsidRPr="00BE36A9" w:rsidRDefault="009D716E" w:rsidP="00DE36B0">
            <w:pPr>
              <w:keepNext/>
              <w:kinsoku w:val="0"/>
              <w:overflowPunct w:val="0"/>
              <w:autoSpaceDE w:val="0"/>
              <w:autoSpaceDN w:val="0"/>
              <w:jc w:val="center"/>
            </w:pPr>
            <w:r w:rsidRPr="00BE36A9">
              <w:t>500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117</w:t>
            </w:r>
          </w:p>
        </w:tc>
        <w:tc>
          <w:tcPr>
            <w:tcW w:w="2268" w:type="dxa"/>
            <w:vAlign w:val="center"/>
          </w:tcPr>
          <w:p w:rsidR="009D716E" w:rsidRPr="00BE36A9" w:rsidRDefault="009D716E" w:rsidP="00DE36B0">
            <w:pPr>
              <w:keepNext/>
              <w:kinsoku w:val="0"/>
              <w:overflowPunct w:val="0"/>
              <w:autoSpaceDE w:val="0"/>
              <w:autoSpaceDN w:val="0"/>
              <w:jc w:val="center"/>
            </w:pPr>
            <w:r w:rsidRPr="00BE36A9">
              <w:t>277</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500</w:t>
            </w:r>
          </w:p>
        </w:tc>
        <w:tc>
          <w:tcPr>
            <w:tcW w:w="1418" w:type="dxa"/>
            <w:vAlign w:val="center"/>
          </w:tcPr>
          <w:p w:rsidR="009D716E" w:rsidRPr="00BE36A9" w:rsidRDefault="009D716E" w:rsidP="00DE36B0">
            <w:pPr>
              <w:keepNext/>
              <w:kinsoku w:val="0"/>
              <w:overflowPunct w:val="0"/>
              <w:autoSpaceDE w:val="0"/>
              <w:autoSpaceDN w:val="0"/>
              <w:jc w:val="center"/>
            </w:pPr>
            <w:r w:rsidRPr="00BE36A9">
              <w:t>550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134</w:t>
            </w:r>
          </w:p>
        </w:tc>
        <w:tc>
          <w:tcPr>
            <w:tcW w:w="2268" w:type="dxa"/>
            <w:vAlign w:val="center"/>
          </w:tcPr>
          <w:p w:rsidR="009D716E" w:rsidRPr="00BE36A9" w:rsidRDefault="009D716E" w:rsidP="00DE36B0">
            <w:pPr>
              <w:keepNext/>
              <w:kinsoku w:val="0"/>
              <w:overflowPunct w:val="0"/>
              <w:autoSpaceDE w:val="0"/>
              <w:autoSpaceDN w:val="0"/>
              <w:jc w:val="center"/>
            </w:pPr>
            <w:r w:rsidRPr="00BE36A9">
              <w:t>306</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550</w:t>
            </w:r>
          </w:p>
        </w:tc>
        <w:tc>
          <w:tcPr>
            <w:tcW w:w="1418" w:type="dxa"/>
            <w:vAlign w:val="center"/>
          </w:tcPr>
          <w:p w:rsidR="009D716E" w:rsidRPr="00BE36A9" w:rsidRDefault="009D716E" w:rsidP="00DE36B0">
            <w:pPr>
              <w:keepNext/>
              <w:kinsoku w:val="0"/>
              <w:overflowPunct w:val="0"/>
              <w:autoSpaceDE w:val="0"/>
              <w:autoSpaceDN w:val="0"/>
              <w:jc w:val="center"/>
            </w:pPr>
            <w:r w:rsidRPr="00BE36A9">
              <w:t>600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143</w:t>
            </w:r>
          </w:p>
        </w:tc>
        <w:tc>
          <w:tcPr>
            <w:tcW w:w="2268" w:type="dxa"/>
            <w:vAlign w:val="center"/>
          </w:tcPr>
          <w:p w:rsidR="009D716E" w:rsidRPr="00BE36A9" w:rsidRDefault="009D716E" w:rsidP="00DE36B0">
            <w:pPr>
              <w:keepNext/>
              <w:kinsoku w:val="0"/>
              <w:overflowPunct w:val="0"/>
              <w:autoSpaceDE w:val="0"/>
              <w:autoSpaceDN w:val="0"/>
              <w:jc w:val="center"/>
            </w:pPr>
            <w:r w:rsidRPr="00BE36A9">
              <w:t>338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600</w:t>
            </w:r>
          </w:p>
        </w:tc>
        <w:tc>
          <w:tcPr>
            <w:tcW w:w="1418" w:type="dxa"/>
            <w:vAlign w:val="center"/>
          </w:tcPr>
          <w:p w:rsidR="009D716E" w:rsidRPr="00BE36A9" w:rsidRDefault="009D716E" w:rsidP="00DE36B0">
            <w:pPr>
              <w:keepNext/>
              <w:kinsoku w:val="0"/>
              <w:overflowPunct w:val="0"/>
              <w:autoSpaceDE w:val="0"/>
              <w:autoSpaceDN w:val="0"/>
              <w:jc w:val="center"/>
            </w:pPr>
            <w:r w:rsidRPr="00BE36A9">
              <w:t>660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160</w:t>
            </w:r>
          </w:p>
        </w:tc>
        <w:tc>
          <w:tcPr>
            <w:tcW w:w="2268" w:type="dxa"/>
            <w:vAlign w:val="center"/>
          </w:tcPr>
          <w:p w:rsidR="009D716E" w:rsidRPr="00BE36A9" w:rsidRDefault="009D716E" w:rsidP="00DE36B0">
            <w:pPr>
              <w:keepNext/>
              <w:kinsoku w:val="0"/>
              <w:overflowPunct w:val="0"/>
              <w:autoSpaceDE w:val="0"/>
              <w:autoSpaceDN w:val="0"/>
              <w:jc w:val="center"/>
            </w:pPr>
            <w:r w:rsidRPr="00BE36A9">
              <w:t>370</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660</w:t>
            </w:r>
          </w:p>
        </w:tc>
        <w:tc>
          <w:tcPr>
            <w:tcW w:w="1418" w:type="dxa"/>
            <w:vAlign w:val="center"/>
          </w:tcPr>
          <w:p w:rsidR="009D716E" w:rsidRPr="00BE36A9" w:rsidRDefault="009D716E" w:rsidP="00DE36B0">
            <w:pPr>
              <w:keepNext/>
              <w:kinsoku w:val="0"/>
              <w:overflowPunct w:val="0"/>
              <w:autoSpaceDE w:val="0"/>
              <w:autoSpaceDN w:val="0"/>
              <w:jc w:val="center"/>
            </w:pPr>
            <w:r w:rsidRPr="00BE36A9">
              <w:t>720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171</w:t>
            </w:r>
          </w:p>
        </w:tc>
        <w:tc>
          <w:tcPr>
            <w:tcW w:w="2268" w:type="dxa"/>
            <w:vAlign w:val="center"/>
          </w:tcPr>
          <w:p w:rsidR="009D716E" w:rsidRPr="00BE36A9" w:rsidRDefault="009D716E" w:rsidP="00DE36B0">
            <w:pPr>
              <w:keepNext/>
              <w:kinsoku w:val="0"/>
              <w:overflowPunct w:val="0"/>
              <w:autoSpaceDE w:val="0"/>
              <w:autoSpaceDN w:val="0"/>
              <w:jc w:val="center"/>
            </w:pPr>
            <w:r w:rsidRPr="00BE36A9">
              <w:t>406</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720</w:t>
            </w:r>
          </w:p>
        </w:tc>
        <w:tc>
          <w:tcPr>
            <w:tcW w:w="1418" w:type="dxa"/>
            <w:vAlign w:val="center"/>
          </w:tcPr>
          <w:p w:rsidR="009D716E" w:rsidRPr="00BE36A9" w:rsidRDefault="009D716E" w:rsidP="00DE36B0">
            <w:pPr>
              <w:keepNext/>
              <w:kinsoku w:val="0"/>
              <w:overflowPunct w:val="0"/>
              <w:autoSpaceDE w:val="0"/>
              <w:autoSpaceDN w:val="0"/>
              <w:jc w:val="center"/>
            </w:pPr>
            <w:r w:rsidRPr="00BE36A9">
              <w:t>780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187</w:t>
            </w:r>
          </w:p>
        </w:tc>
        <w:tc>
          <w:tcPr>
            <w:tcW w:w="2268" w:type="dxa"/>
            <w:vAlign w:val="center"/>
          </w:tcPr>
          <w:p w:rsidR="009D716E" w:rsidRPr="00BE36A9" w:rsidRDefault="009D716E" w:rsidP="00DE36B0">
            <w:pPr>
              <w:keepNext/>
              <w:kinsoku w:val="0"/>
              <w:overflowPunct w:val="0"/>
              <w:autoSpaceDE w:val="0"/>
              <w:autoSpaceDN w:val="0"/>
              <w:jc w:val="center"/>
            </w:pPr>
            <w:r w:rsidRPr="00BE36A9">
              <w:t>441</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780</w:t>
            </w:r>
          </w:p>
        </w:tc>
        <w:tc>
          <w:tcPr>
            <w:tcW w:w="1418" w:type="dxa"/>
            <w:vAlign w:val="center"/>
          </w:tcPr>
          <w:p w:rsidR="009D716E" w:rsidRPr="00BE36A9" w:rsidRDefault="009D716E" w:rsidP="00DE36B0">
            <w:pPr>
              <w:keepNext/>
              <w:kinsoku w:val="0"/>
              <w:overflowPunct w:val="0"/>
              <w:autoSpaceDE w:val="0"/>
              <w:autoSpaceDN w:val="0"/>
              <w:jc w:val="center"/>
            </w:pPr>
            <w:r w:rsidRPr="00BE36A9">
              <w:t>840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202</w:t>
            </w:r>
          </w:p>
        </w:tc>
        <w:tc>
          <w:tcPr>
            <w:tcW w:w="2268" w:type="dxa"/>
            <w:vAlign w:val="center"/>
          </w:tcPr>
          <w:p w:rsidR="009D716E" w:rsidRPr="00BE36A9" w:rsidRDefault="009D716E" w:rsidP="00DE36B0">
            <w:pPr>
              <w:keepNext/>
              <w:kinsoku w:val="0"/>
              <w:overflowPunct w:val="0"/>
              <w:autoSpaceDE w:val="0"/>
              <w:autoSpaceDN w:val="0"/>
              <w:jc w:val="center"/>
            </w:pPr>
            <w:r w:rsidRPr="00BE36A9">
              <w:t>479</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840</w:t>
            </w:r>
          </w:p>
        </w:tc>
        <w:tc>
          <w:tcPr>
            <w:tcW w:w="1418" w:type="dxa"/>
            <w:vAlign w:val="center"/>
          </w:tcPr>
          <w:p w:rsidR="009D716E" w:rsidRPr="00BE36A9" w:rsidRDefault="009D716E" w:rsidP="00DE36B0">
            <w:pPr>
              <w:keepNext/>
              <w:kinsoku w:val="0"/>
              <w:overflowPunct w:val="0"/>
              <w:autoSpaceDE w:val="0"/>
              <w:autoSpaceDN w:val="0"/>
              <w:jc w:val="center"/>
            </w:pPr>
            <w:r w:rsidRPr="00BE36A9">
              <w:t>910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218</w:t>
            </w:r>
          </w:p>
        </w:tc>
        <w:tc>
          <w:tcPr>
            <w:tcW w:w="2268" w:type="dxa"/>
            <w:vAlign w:val="center"/>
          </w:tcPr>
          <w:p w:rsidR="009D716E" w:rsidRPr="00BE36A9" w:rsidRDefault="009D716E" w:rsidP="00DE36B0">
            <w:pPr>
              <w:keepNext/>
              <w:kinsoku w:val="0"/>
              <w:overflowPunct w:val="0"/>
              <w:autoSpaceDE w:val="0"/>
              <w:autoSpaceDN w:val="0"/>
              <w:jc w:val="center"/>
            </w:pPr>
            <w:r w:rsidRPr="00BE36A9">
              <w:t>518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910</w:t>
            </w:r>
          </w:p>
        </w:tc>
        <w:tc>
          <w:tcPr>
            <w:tcW w:w="1418" w:type="dxa"/>
            <w:vAlign w:val="center"/>
          </w:tcPr>
          <w:p w:rsidR="009D716E" w:rsidRPr="00BE36A9" w:rsidRDefault="009D716E" w:rsidP="00DE36B0">
            <w:pPr>
              <w:keepNext/>
              <w:kinsoku w:val="0"/>
              <w:overflowPunct w:val="0"/>
              <w:autoSpaceDE w:val="0"/>
              <w:autoSpaceDN w:val="0"/>
              <w:jc w:val="center"/>
            </w:pPr>
            <w:r w:rsidRPr="00BE36A9">
              <w:t>980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235</w:t>
            </w:r>
          </w:p>
        </w:tc>
        <w:tc>
          <w:tcPr>
            <w:tcW w:w="2268" w:type="dxa"/>
            <w:vAlign w:val="center"/>
          </w:tcPr>
          <w:p w:rsidR="009D716E" w:rsidRPr="00BE36A9" w:rsidRDefault="009D716E" w:rsidP="00DE36B0">
            <w:pPr>
              <w:keepNext/>
              <w:kinsoku w:val="0"/>
              <w:overflowPunct w:val="0"/>
              <w:autoSpaceDE w:val="0"/>
              <w:autoSpaceDN w:val="0"/>
              <w:jc w:val="center"/>
            </w:pPr>
            <w:r w:rsidRPr="00BE36A9">
              <w:t>559</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980</w:t>
            </w:r>
          </w:p>
        </w:tc>
        <w:tc>
          <w:tcPr>
            <w:tcW w:w="1418" w:type="dxa"/>
            <w:vAlign w:val="center"/>
          </w:tcPr>
          <w:p w:rsidR="009D716E" w:rsidRPr="00BE36A9" w:rsidRDefault="009D716E" w:rsidP="00DE36B0">
            <w:pPr>
              <w:keepNext/>
              <w:kinsoku w:val="0"/>
              <w:overflowPunct w:val="0"/>
              <w:autoSpaceDE w:val="0"/>
              <w:autoSpaceDN w:val="0"/>
              <w:jc w:val="center"/>
            </w:pPr>
            <w:r w:rsidRPr="00BE36A9">
              <w:t>1060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250</w:t>
            </w:r>
          </w:p>
        </w:tc>
        <w:tc>
          <w:tcPr>
            <w:tcW w:w="2268" w:type="dxa"/>
            <w:vAlign w:val="center"/>
          </w:tcPr>
          <w:p w:rsidR="009D716E" w:rsidRPr="00BE36A9" w:rsidRDefault="009D716E" w:rsidP="00DE36B0">
            <w:pPr>
              <w:keepNext/>
              <w:kinsoku w:val="0"/>
              <w:overflowPunct w:val="0"/>
              <w:autoSpaceDE w:val="0"/>
              <w:autoSpaceDN w:val="0"/>
              <w:jc w:val="center"/>
            </w:pPr>
            <w:r w:rsidRPr="00BE36A9">
              <w:t>603</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1060</w:t>
            </w:r>
          </w:p>
        </w:tc>
        <w:tc>
          <w:tcPr>
            <w:tcW w:w="1418" w:type="dxa"/>
            <w:vAlign w:val="center"/>
          </w:tcPr>
          <w:p w:rsidR="009D716E" w:rsidRPr="00BE36A9" w:rsidRDefault="009D716E" w:rsidP="00DE36B0">
            <w:pPr>
              <w:keepNext/>
              <w:kinsoku w:val="0"/>
              <w:overflowPunct w:val="0"/>
              <w:autoSpaceDE w:val="0"/>
              <w:autoSpaceDN w:val="0"/>
              <w:jc w:val="center"/>
            </w:pPr>
            <w:r w:rsidRPr="00BE36A9">
              <w:t>1140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272</w:t>
            </w:r>
          </w:p>
        </w:tc>
        <w:tc>
          <w:tcPr>
            <w:tcW w:w="2268" w:type="dxa"/>
            <w:vAlign w:val="center"/>
          </w:tcPr>
          <w:p w:rsidR="009D716E" w:rsidRPr="00BE36A9" w:rsidRDefault="009D716E" w:rsidP="00DE36B0">
            <w:pPr>
              <w:keepNext/>
              <w:kinsoku w:val="0"/>
              <w:overflowPunct w:val="0"/>
              <w:autoSpaceDE w:val="0"/>
              <w:autoSpaceDN w:val="0"/>
              <w:jc w:val="center"/>
            </w:pPr>
            <w:r w:rsidRPr="00BE36A9">
              <w:t>647</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1140</w:t>
            </w:r>
          </w:p>
        </w:tc>
        <w:tc>
          <w:tcPr>
            <w:tcW w:w="1418" w:type="dxa"/>
            <w:vAlign w:val="center"/>
          </w:tcPr>
          <w:p w:rsidR="009D716E" w:rsidRPr="00BE36A9" w:rsidRDefault="009D716E" w:rsidP="00DE36B0">
            <w:pPr>
              <w:keepNext/>
              <w:kinsoku w:val="0"/>
              <w:overflowPunct w:val="0"/>
              <w:autoSpaceDE w:val="0"/>
              <w:autoSpaceDN w:val="0"/>
              <w:jc w:val="center"/>
            </w:pPr>
            <w:r w:rsidRPr="00BE36A9">
              <w:t>1220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293</w:t>
            </w:r>
          </w:p>
        </w:tc>
        <w:tc>
          <w:tcPr>
            <w:tcW w:w="2268" w:type="dxa"/>
            <w:vAlign w:val="center"/>
          </w:tcPr>
          <w:p w:rsidR="009D716E" w:rsidRPr="00BE36A9" w:rsidRDefault="009D716E" w:rsidP="00DE36B0">
            <w:pPr>
              <w:keepNext/>
              <w:kinsoku w:val="0"/>
              <w:overflowPunct w:val="0"/>
              <w:autoSpaceDE w:val="0"/>
              <w:autoSpaceDN w:val="0"/>
              <w:jc w:val="center"/>
            </w:pPr>
            <w:r w:rsidRPr="00BE36A9">
              <w:t>691</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1220</w:t>
            </w:r>
          </w:p>
        </w:tc>
        <w:tc>
          <w:tcPr>
            <w:tcW w:w="1418" w:type="dxa"/>
            <w:vAlign w:val="center"/>
          </w:tcPr>
          <w:p w:rsidR="009D716E" w:rsidRPr="00BE36A9" w:rsidRDefault="009D716E" w:rsidP="00DE36B0">
            <w:pPr>
              <w:keepNext/>
              <w:kinsoku w:val="0"/>
              <w:overflowPunct w:val="0"/>
              <w:autoSpaceDE w:val="0"/>
              <w:autoSpaceDN w:val="0"/>
              <w:jc w:val="center"/>
            </w:pPr>
            <w:r w:rsidRPr="00BE36A9">
              <w:t>1300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309</w:t>
            </w:r>
          </w:p>
        </w:tc>
        <w:tc>
          <w:tcPr>
            <w:tcW w:w="2268" w:type="dxa"/>
            <w:vAlign w:val="center"/>
          </w:tcPr>
          <w:p w:rsidR="009D716E" w:rsidRPr="00BE36A9" w:rsidRDefault="009D716E" w:rsidP="00DE36B0">
            <w:pPr>
              <w:keepNext/>
              <w:kinsoku w:val="0"/>
              <w:overflowPunct w:val="0"/>
              <w:autoSpaceDE w:val="0"/>
              <w:autoSpaceDN w:val="0"/>
              <w:jc w:val="center"/>
            </w:pPr>
            <w:r w:rsidRPr="00BE36A9">
              <w:t>738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1300</w:t>
            </w:r>
          </w:p>
        </w:tc>
        <w:tc>
          <w:tcPr>
            <w:tcW w:w="1418" w:type="dxa"/>
            <w:vAlign w:val="center"/>
          </w:tcPr>
          <w:p w:rsidR="009D716E" w:rsidRPr="00BE36A9" w:rsidRDefault="009D716E" w:rsidP="00DE36B0">
            <w:pPr>
              <w:keepNext/>
              <w:kinsoku w:val="0"/>
              <w:overflowPunct w:val="0"/>
              <w:autoSpaceDE w:val="0"/>
              <w:autoSpaceDN w:val="0"/>
              <w:jc w:val="center"/>
            </w:pPr>
            <w:r w:rsidRPr="00BE36A9">
              <w:t>1390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336</w:t>
            </w:r>
          </w:p>
        </w:tc>
        <w:tc>
          <w:tcPr>
            <w:tcW w:w="2268" w:type="dxa"/>
            <w:vAlign w:val="center"/>
          </w:tcPr>
          <w:p w:rsidR="009D716E" w:rsidRPr="00BE36A9" w:rsidRDefault="009D716E" w:rsidP="00DE36B0">
            <w:pPr>
              <w:keepNext/>
              <w:kinsoku w:val="0"/>
              <w:overflowPunct w:val="0"/>
              <w:autoSpaceDE w:val="0"/>
              <w:autoSpaceDN w:val="0"/>
              <w:jc w:val="center"/>
            </w:pPr>
            <w:r w:rsidRPr="00BE36A9">
              <w:t>786</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1390</w:t>
            </w:r>
          </w:p>
        </w:tc>
        <w:tc>
          <w:tcPr>
            <w:tcW w:w="1418" w:type="dxa"/>
            <w:vAlign w:val="center"/>
          </w:tcPr>
          <w:p w:rsidR="009D716E" w:rsidRPr="00BE36A9" w:rsidRDefault="009D716E" w:rsidP="00DE36B0">
            <w:pPr>
              <w:keepNext/>
              <w:kinsoku w:val="0"/>
              <w:overflowPunct w:val="0"/>
              <w:autoSpaceDE w:val="0"/>
              <w:autoSpaceDN w:val="0"/>
              <w:jc w:val="center"/>
            </w:pPr>
            <w:r w:rsidRPr="00BE36A9">
              <w:t>1480</w:t>
            </w:r>
          </w:p>
        </w:tc>
        <w:tc>
          <w:tcPr>
            <w:tcW w:w="1701" w:type="dxa"/>
            <w:vAlign w:val="center"/>
          </w:tcPr>
          <w:p w:rsidR="009D716E" w:rsidRPr="00BE36A9" w:rsidRDefault="009D716E" w:rsidP="00DE36B0">
            <w:pPr>
              <w:keepNext/>
              <w:kinsoku w:val="0"/>
              <w:overflowPunct w:val="0"/>
              <w:autoSpaceDE w:val="0"/>
              <w:autoSpaceDN w:val="0"/>
              <w:jc w:val="center"/>
            </w:pPr>
            <w:r w:rsidRPr="00BE36A9">
              <w:t>4</w:t>
            </w:r>
          </w:p>
        </w:tc>
        <w:tc>
          <w:tcPr>
            <w:tcW w:w="2268" w:type="dxa"/>
            <w:vAlign w:val="center"/>
          </w:tcPr>
          <w:p w:rsidR="009D716E" w:rsidRPr="00BE36A9" w:rsidRDefault="009D716E" w:rsidP="00DE36B0">
            <w:pPr>
              <w:keepNext/>
              <w:kinsoku w:val="0"/>
              <w:overflowPunct w:val="0"/>
              <w:autoSpaceDE w:val="0"/>
              <w:autoSpaceDN w:val="0"/>
              <w:jc w:val="center"/>
            </w:pPr>
            <w:r w:rsidRPr="00BE36A9">
              <w:t>352</w:t>
            </w:r>
          </w:p>
        </w:tc>
        <w:tc>
          <w:tcPr>
            <w:tcW w:w="2268" w:type="dxa"/>
            <w:vAlign w:val="center"/>
          </w:tcPr>
          <w:p w:rsidR="009D716E" w:rsidRPr="00BE36A9" w:rsidRDefault="009D716E" w:rsidP="00DE36B0">
            <w:pPr>
              <w:keepNext/>
              <w:kinsoku w:val="0"/>
              <w:overflowPunct w:val="0"/>
              <w:autoSpaceDE w:val="0"/>
              <w:autoSpaceDN w:val="0"/>
              <w:jc w:val="center"/>
            </w:pPr>
            <w:r w:rsidRPr="00BE36A9">
              <w:t>836</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1480</w:t>
            </w:r>
          </w:p>
        </w:tc>
        <w:tc>
          <w:tcPr>
            <w:tcW w:w="1418" w:type="dxa"/>
            <w:vAlign w:val="center"/>
          </w:tcPr>
          <w:p w:rsidR="009D716E" w:rsidRPr="00BE36A9" w:rsidRDefault="009D716E" w:rsidP="00DE36B0">
            <w:pPr>
              <w:keepNext/>
              <w:kinsoku w:val="0"/>
              <w:overflowPunct w:val="0"/>
              <w:autoSpaceDE w:val="0"/>
              <w:autoSpaceDN w:val="0"/>
              <w:jc w:val="center"/>
            </w:pPr>
            <w:r w:rsidRPr="00BE36A9">
              <w:t>1570</w:t>
            </w:r>
          </w:p>
        </w:tc>
        <w:tc>
          <w:tcPr>
            <w:tcW w:w="1701" w:type="dxa"/>
            <w:vAlign w:val="center"/>
          </w:tcPr>
          <w:p w:rsidR="009D716E" w:rsidRPr="00BE36A9" w:rsidRDefault="009D716E" w:rsidP="00DE36B0">
            <w:pPr>
              <w:keepNext/>
              <w:kinsoku w:val="0"/>
              <w:overflowPunct w:val="0"/>
              <w:autoSpaceDE w:val="0"/>
              <w:autoSpaceDN w:val="0"/>
              <w:jc w:val="center"/>
            </w:pPr>
            <w:r w:rsidRPr="00BE36A9">
              <w:t>5</w:t>
            </w:r>
          </w:p>
        </w:tc>
        <w:tc>
          <w:tcPr>
            <w:tcW w:w="2268" w:type="dxa"/>
            <w:vAlign w:val="center"/>
          </w:tcPr>
          <w:p w:rsidR="009D716E" w:rsidRPr="00BE36A9" w:rsidRDefault="009D716E" w:rsidP="00DE36B0">
            <w:pPr>
              <w:keepNext/>
              <w:kinsoku w:val="0"/>
              <w:overflowPunct w:val="0"/>
              <w:autoSpaceDE w:val="0"/>
              <w:autoSpaceDN w:val="0"/>
              <w:jc w:val="center"/>
            </w:pPr>
            <w:r w:rsidRPr="00BE36A9">
              <w:t>352</w:t>
            </w:r>
          </w:p>
        </w:tc>
        <w:tc>
          <w:tcPr>
            <w:tcW w:w="2268" w:type="dxa"/>
            <w:vAlign w:val="center"/>
          </w:tcPr>
          <w:p w:rsidR="009D716E" w:rsidRPr="00BE36A9" w:rsidRDefault="009D716E" w:rsidP="00DE36B0">
            <w:pPr>
              <w:keepNext/>
              <w:kinsoku w:val="0"/>
              <w:overflowPunct w:val="0"/>
              <w:autoSpaceDE w:val="0"/>
              <w:autoSpaceDN w:val="0"/>
              <w:jc w:val="center"/>
            </w:pPr>
            <w:r w:rsidRPr="00BE36A9">
              <w:t>888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1570</w:t>
            </w:r>
          </w:p>
        </w:tc>
        <w:tc>
          <w:tcPr>
            <w:tcW w:w="1418" w:type="dxa"/>
            <w:vAlign w:val="center"/>
          </w:tcPr>
          <w:p w:rsidR="009D716E" w:rsidRPr="00BE36A9" w:rsidRDefault="009D716E" w:rsidP="00DE36B0">
            <w:pPr>
              <w:keepNext/>
              <w:kinsoku w:val="0"/>
              <w:overflowPunct w:val="0"/>
              <w:autoSpaceDE w:val="0"/>
              <w:autoSpaceDN w:val="0"/>
              <w:jc w:val="center"/>
            </w:pPr>
            <w:r w:rsidRPr="00BE36A9">
              <w:t>1670</w:t>
            </w:r>
          </w:p>
        </w:tc>
        <w:tc>
          <w:tcPr>
            <w:tcW w:w="1701" w:type="dxa"/>
            <w:vAlign w:val="center"/>
          </w:tcPr>
          <w:p w:rsidR="009D716E" w:rsidRPr="00BE36A9" w:rsidRDefault="009D716E" w:rsidP="00DE36B0">
            <w:pPr>
              <w:keepNext/>
              <w:kinsoku w:val="0"/>
              <w:overflowPunct w:val="0"/>
              <w:autoSpaceDE w:val="0"/>
              <w:autoSpaceDN w:val="0"/>
              <w:jc w:val="center"/>
            </w:pPr>
            <w:r w:rsidRPr="00BE36A9">
              <w:t>5</w:t>
            </w:r>
          </w:p>
        </w:tc>
        <w:tc>
          <w:tcPr>
            <w:tcW w:w="2268" w:type="dxa"/>
            <w:vAlign w:val="center"/>
          </w:tcPr>
          <w:p w:rsidR="009D716E" w:rsidRPr="00BE36A9" w:rsidRDefault="009D716E" w:rsidP="00DE36B0">
            <w:pPr>
              <w:keepNext/>
              <w:kinsoku w:val="0"/>
              <w:overflowPunct w:val="0"/>
              <w:autoSpaceDE w:val="0"/>
              <w:autoSpaceDN w:val="0"/>
              <w:jc w:val="center"/>
            </w:pPr>
            <w:r w:rsidRPr="00BE36A9">
              <w:t>362</w:t>
            </w:r>
          </w:p>
        </w:tc>
        <w:tc>
          <w:tcPr>
            <w:tcW w:w="2268" w:type="dxa"/>
            <w:vAlign w:val="center"/>
          </w:tcPr>
          <w:p w:rsidR="009D716E" w:rsidRPr="00BE36A9" w:rsidRDefault="009D716E" w:rsidP="00DE36B0">
            <w:pPr>
              <w:keepNext/>
              <w:kinsoku w:val="0"/>
              <w:overflowPunct w:val="0"/>
              <w:autoSpaceDE w:val="0"/>
              <w:autoSpaceDN w:val="0"/>
              <w:jc w:val="center"/>
            </w:pPr>
            <w:r w:rsidRPr="00BE36A9">
              <w:t>941</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1670</w:t>
            </w:r>
          </w:p>
        </w:tc>
        <w:tc>
          <w:tcPr>
            <w:tcW w:w="1418" w:type="dxa"/>
            <w:vAlign w:val="center"/>
          </w:tcPr>
          <w:p w:rsidR="009D716E" w:rsidRPr="00BE36A9" w:rsidRDefault="009D716E" w:rsidP="00DE36B0">
            <w:pPr>
              <w:keepNext/>
              <w:kinsoku w:val="0"/>
              <w:overflowPunct w:val="0"/>
              <w:autoSpaceDE w:val="0"/>
              <w:autoSpaceDN w:val="0"/>
              <w:jc w:val="center"/>
            </w:pPr>
            <w:r w:rsidRPr="00BE36A9">
              <w:t>1790</w:t>
            </w:r>
          </w:p>
        </w:tc>
        <w:tc>
          <w:tcPr>
            <w:tcW w:w="1701" w:type="dxa"/>
            <w:vAlign w:val="center"/>
          </w:tcPr>
          <w:p w:rsidR="009D716E" w:rsidRPr="00BE36A9" w:rsidRDefault="009D716E" w:rsidP="00DE36B0">
            <w:pPr>
              <w:keepNext/>
              <w:kinsoku w:val="0"/>
              <w:overflowPunct w:val="0"/>
              <w:autoSpaceDE w:val="0"/>
              <w:autoSpaceDN w:val="0"/>
              <w:jc w:val="center"/>
            </w:pPr>
            <w:r w:rsidRPr="00BE36A9">
              <w:t>5</w:t>
            </w:r>
          </w:p>
        </w:tc>
        <w:tc>
          <w:tcPr>
            <w:tcW w:w="2268" w:type="dxa"/>
            <w:vAlign w:val="center"/>
          </w:tcPr>
          <w:p w:rsidR="009D716E" w:rsidRPr="00BE36A9" w:rsidRDefault="009D716E" w:rsidP="00DE36B0">
            <w:pPr>
              <w:keepNext/>
              <w:kinsoku w:val="0"/>
              <w:overflowPunct w:val="0"/>
              <w:autoSpaceDE w:val="0"/>
              <w:autoSpaceDN w:val="0"/>
              <w:jc w:val="center"/>
            </w:pPr>
            <w:r w:rsidRPr="00BE36A9">
              <w:t>384</w:t>
            </w:r>
          </w:p>
        </w:tc>
        <w:tc>
          <w:tcPr>
            <w:tcW w:w="2268" w:type="dxa"/>
            <w:vAlign w:val="center"/>
          </w:tcPr>
          <w:p w:rsidR="009D716E" w:rsidRPr="00BE36A9" w:rsidRDefault="009D716E" w:rsidP="00DE36B0">
            <w:pPr>
              <w:keepNext/>
              <w:kinsoku w:val="0"/>
              <w:overflowPunct w:val="0"/>
              <w:autoSpaceDE w:val="0"/>
              <w:autoSpaceDN w:val="0"/>
              <w:jc w:val="center"/>
            </w:pPr>
            <w:r w:rsidRPr="00BE36A9">
              <w:t>1024</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1790</w:t>
            </w:r>
          </w:p>
        </w:tc>
        <w:tc>
          <w:tcPr>
            <w:tcW w:w="1418" w:type="dxa"/>
            <w:vAlign w:val="center"/>
          </w:tcPr>
          <w:p w:rsidR="009D716E" w:rsidRPr="00BE36A9" w:rsidRDefault="009D716E" w:rsidP="00DE36B0">
            <w:pPr>
              <w:keepNext/>
              <w:kinsoku w:val="0"/>
              <w:overflowPunct w:val="0"/>
              <w:autoSpaceDE w:val="0"/>
              <w:autoSpaceDN w:val="0"/>
              <w:jc w:val="center"/>
            </w:pPr>
            <w:r w:rsidRPr="00BE36A9">
              <w:t>1930</w:t>
            </w:r>
          </w:p>
        </w:tc>
        <w:tc>
          <w:tcPr>
            <w:tcW w:w="1701" w:type="dxa"/>
            <w:vAlign w:val="center"/>
          </w:tcPr>
          <w:p w:rsidR="009D716E" w:rsidRPr="00BE36A9" w:rsidRDefault="009D716E" w:rsidP="00DE36B0">
            <w:pPr>
              <w:keepNext/>
              <w:kinsoku w:val="0"/>
              <w:overflowPunct w:val="0"/>
              <w:autoSpaceDE w:val="0"/>
              <w:autoSpaceDN w:val="0"/>
              <w:jc w:val="center"/>
            </w:pPr>
            <w:r w:rsidRPr="00BE36A9">
              <w:t>5</w:t>
            </w:r>
          </w:p>
        </w:tc>
        <w:tc>
          <w:tcPr>
            <w:tcW w:w="2268" w:type="dxa"/>
            <w:vAlign w:val="center"/>
          </w:tcPr>
          <w:p w:rsidR="009D716E" w:rsidRPr="00BE36A9" w:rsidRDefault="009D716E" w:rsidP="00DE36B0">
            <w:pPr>
              <w:keepNext/>
              <w:kinsoku w:val="0"/>
              <w:overflowPunct w:val="0"/>
              <w:autoSpaceDE w:val="0"/>
              <w:autoSpaceDN w:val="0"/>
              <w:jc w:val="center"/>
            </w:pPr>
            <w:r w:rsidRPr="00BE36A9">
              <w:t>411</w:t>
            </w:r>
          </w:p>
        </w:tc>
        <w:tc>
          <w:tcPr>
            <w:tcW w:w="2268" w:type="dxa"/>
            <w:vAlign w:val="center"/>
          </w:tcPr>
          <w:p w:rsidR="009D716E" w:rsidRPr="00BE36A9" w:rsidRDefault="009D716E" w:rsidP="00DE36B0">
            <w:pPr>
              <w:keepNext/>
              <w:kinsoku w:val="0"/>
              <w:overflowPunct w:val="0"/>
              <w:autoSpaceDE w:val="0"/>
              <w:autoSpaceDN w:val="0"/>
              <w:jc w:val="center"/>
            </w:pPr>
            <w:r w:rsidRPr="00BE36A9">
              <w:t>1109</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1930</w:t>
            </w:r>
          </w:p>
        </w:tc>
        <w:tc>
          <w:tcPr>
            <w:tcW w:w="1418" w:type="dxa"/>
            <w:vAlign w:val="center"/>
          </w:tcPr>
          <w:p w:rsidR="009D716E" w:rsidRPr="00BE36A9" w:rsidRDefault="009D716E" w:rsidP="00DE36B0">
            <w:pPr>
              <w:keepNext/>
              <w:kinsoku w:val="0"/>
              <w:overflowPunct w:val="0"/>
              <w:autoSpaceDE w:val="0"/>
              <w:autoSpaceDN w:val="0"/>
              <w:jc w:val="center"/>
            </w:pPr>
            <w:r w:rsidRPr="00BE36A9">
              <w:t>2080</w:t>
            </w:r>
          </w:p>
        </w:tc>
        <w:tc>
          <w:tcPr>
            <w:tcW w:w="1701" w:type="dxa"/>
            <w:vAlign w:val="center"/>
          </w:tcPr>
          <w:p w:rsidR="009D716E" w:rsidRPr="00BE36A9" w:rsidRDefault="009D716E" w:rsidP="00DE36B0">
            <w:pPr>
              <w:keepNext/>
              <w:kinsoku w:val="0"/>
              <w:overflowPunct w:val="0"/>
              <w:autoSpaceDE w:val="0"/>
              <w:autoSpaceDN w:val="0"/>
              <w:jc w:val="center"/>
            </w:pPr>
            <w:r w:rsidRPr="00BE36A9">
              <w:t>5**</w:t>
            </w:r>
          </w:p>
        </w:tc>
        <w:tc>
          <w:tcPr>
            <w:tcW w:w="2268" w:type="dxa"/>
            <w:vAlign w:val="center"/>
          </w:tcPr>
          <w:p w:rsidR="009D716E" w:rsidRPr="00BE36A9" w:rsidRDefault="009D716E" w:rsidP="00DE36B0">
            <w:pPr>
              <w:keepNext/>
              <w:kinsoku w:val="0"/>
              <w:overflowPunct w:val="0"/>
              <w:autoSpaceDE w:val="0"/>
              <w:autoSpaceDN w:val="0"/>
              <w:jc w:val="center"/>
            </w:pPr>
            <w:r w:rsidRPr="00BE36A9">
              <w:t>437**</w:t>
            </w:r>
          </w:p>
        </w:tc>
        <w:tc>
          <w:tcPr>
            <w:tcW w:w="2268" w:type="dxa"/>
            <w:vAlign w:val="center"/>
          </w:tcPr>
          <w:p w:rsidR="009D716E" w:rsidRPr="00BE36A9" w:rsidRDefault="009D716E" w:rsidP="00DE36B0">
            <w:pPr>
              <w:keepNext/>
              <w:kinsoku w:val="0"/>
              <w:overflowPunct w:val="0"/>
              <w:autoSpaceDE w:val="0"/>
              <w:autoSpaceDN w:val="0"/>
              <w:jc w:val="center"/>
            </w:pPr>
            <w:r w:rsidRPr="00BE36A9">
              <w:t>1168</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2080</w:t>
            </w:r>
          </w:p>
        </w:tc>
        <w:tc>
          <w:tcPr>
            <w:tcW w:w="1418" w:type="dxa"/>
            <w:vAlign w:val="center"/>
          </w:tcPr>
          <w:p w:rsidR="009D716E" w:rsidRPr="00BE36A9" w:rsidRDefault="009D716E" w:rsidP="00DE36B0">
            <w:pPr>
              <w:keepNext/>
              <w:kinsoku w:val="0"/>
              <w:overflowPunct w:val="0"/>
              <w:autoSpaceDE w:val="0"/>
              <w:autoSpaceDN w:val="0"/>
              <w:jc w:val="center"/>
            </w:pPr>
            <w:r w:rsidRPr="00BE36A9">
              <w:t>2230</w:t>
            </w:r>
          </w:p>
        </w:tc>
        <w:tc>
          <w:tcPr>
            <w:tcW w:w="1701" w:type="dxa"/>
            <w:vAlign w:val="center"/>
          </w:tcPr>
          <w:p w:rsidR="009D716E" w:rsidRPr="00BE36A9" w:rsidDel="008A70C2"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1259</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2230</w:t>
            </w:r>
          </w:p>
        </w:tc>
        <w:tc>
          <w:tcPr>
            <w:tcW w:w="1418" w:type="dxa"/>
            <w:vAlign w:val="center"/>
          </w:tcPr>
          <w:p w:rsidR="009D716E" w:rsidRPr="00BE36A9" w:rsidRDefault="009D716E" w:rsidP="00DE36B0">
            <w:pPr>
              <w:keepNext/>
              <w:kinsoku w:val="0"/>
              <w:overflowPunct w:val="0"/>
              <w:autoSpaceDE w:val="0"/>
              <w:autoSpaceDN w:val="0"/>
              <w:jc w:val="center"/>
            </w:pPr>
            <w:r w:rsidRPr="00BE36A9">
              <w:t>2380</w:t>
            </w:r>
          </w:p>
        </w:tc>
        <w:tc>
          <w:tcPr>
            <w:tcW w:w="1701" w:type="dxa"/>
            <w:vAlign w:val="center"/>
          </w:tcPr>
          <w:p w:rsidR="009D716E" w:rsidRPr="00BE36A9" w:rsidDel="008A70C2"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1356</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2380</w:t>
            </w:r>
          </w:p>
        </w:tc>
        <w:tc>
          <w:tcPr>
            <w:tcW w:w="1418" w:type="dxa"/>
            <w:vAlign w:val="center"/>
          </w:tcPr>
          <w:p w:rsidR="009D716E" w:rsidRPr="00BE36A9" w:rsidRDefault="009D716E" w:rsidP="00DE36B0">
            <w:pPr>
              <w:keepNext/>
              <w:kinsoku w:val="0"/>
              <w:overflowPunct w:val="0"/>
              <w:autoSpaceDE w:val="0"/>
              <w:autoSpaceDN w:val="0"/>
              <w:jc w:val="center"/>
            </w:pPr>
            <w:r w:rsidRPr="00BE36A9">
              <w:t>2530</w:t>
            </w:r>
          </w:p>
        </w:tc>
        <w:tc>
          <w:tcPr>
            <w:tcW w:w="1701" w:type="dxa"/>
            <w:vAlign w:val="center"/>
          </w:tcPr>
          <w:p w:rsidR="009D716E" w:rsidRPr="00BE36A9" w:rsidDel="008A70C2"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1453</w:t>
            </w:r>
          </w:p>
        </w:tc>
      </w:tr>
      <w:tr w:rsidR="009D716E" w:rsidRPr="00BE36A9" w:rsidTr="00DE36B0">
        <w:trPr>
          <w:cantSplit/>
          <w:jc w:val="center"/>
        </w:trPr>
        <w:tc>
          <w:tcPr>
            <w:tcW w:w="1418" w:type="dxa"/>
            <w:vAlign w:val="center"/>
          </w:tcPr>
          <w:p w:rsidR="009D716E" w:rsidRPr="00BE36A9" w:rsidRDefault="009D716E" w:rsidP="00DE36B0">
            <w:pPr>
              <w:keepNext/>
              <w:kinsoku w:val="0"/>
              <w:overflowPunct w:val="0"/>
              <w:autoSpaceDE w:val="0"/>
              <w:autoSpaceDN w:val="0"/>
              <w:jc w:val="center"/>
            </w:pPr>
            <w:r w:rsidRPr="00BE36A9">
              <w:t>2530</w:t>
            </w:r>
          </w:p>
        </w:tc>
        <w:tc>
          <w:tcPr>
            <w:tcW w:w="1418" w:type="dxa"/>
            <w:vAlign w:val="center"/>
          </w:tcPr>
          <w:p w:rsidR="009D716E" w:rsidRPr="00BE36A9" w:rsidRDefault="009D716E" w:rsidP="00DE36B0">
            <w:pPr>
              <w:keepNext/>
              <w:kinsoku w:val="0"/>
              <w:overflowPunct w:val="0"/>
              <w:autoSpaceDE w:val="0"/>
              <w:autoSpaceDN w:val="0"/>
              <w:jc w:val="center"/>
            </w:pPr>
            <w:r w:rsidRPr="00BE36A9">
              <w:t>-</w:t>
            </w:r>
          </w:p>
        </w:tc>
        <w:tc>
          <w:tcPr>
            <w:tcW w:w="1701" w:type="dxa"/>
            <w:vAlign w:val="center"/>
          </w:tcPr>
          <w:p w:rsidR="009D716E" w:rsidRPr="00BE36A9" w:rsidDel="008A70C2"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w:t>
            </w:r>
          </w:p>
        </w:tc>
        <w:tc>
          <w:tcPr>
            <w:tcW w:w="2268" w:type="dxa"/>
            <w:vAlign w:val="center"/>
          </w:tcPr>
          <w:p w:rsidR="009D716E" w:rsidRPr="00BE36A9" w:rsidRDefault="009D716E" w:rsidP="00DE36B0">
            <w:pPr>
              <w:keepNext/>
              <w:kinsoku w:val="0"/>
              <w:overflowPunct w:val="0"/>
              <w:autoSpaceDE w:val="0"/>
              <w:autoSpaceDN w:val="0"/>
              <w:jc w:val="center"/>
            </w:pPr>
            <w:r w:rsidRPr="00BE36A9">
              <w:t>1471</w:t>
            </w:r>
          </w:p>
        </w:tc>
      </w:tr>
    </w:tbl>
    <w:p w:rsidR="009D716E" w:rsidRPr="00BE36A9" w:rsidRDefault="009D716E" w:rsidP="009D716E">
      <w:pPr>
        <w:kinsoku w:val="0"/>
        <w:overflowPunct w:val="0"/>
        <w:autoSpaceDE w:val="0"/>
        <w:autoSpaceDN w:val="0"/>
        <w:ind w:left="720" w:hanging="720"/>
      </w:pPr>
      <w:r w:rsidRPr="00BE36A9">
        <w:rPr>
          <w:position w:val="9"/>
        </w:rPr>
        <w:t>*</w:t>
      </w:r>
      <w:r w:rsidRPr="00BE36A9">
        <w:rPr>
          <w:position w:val="9"/>
        </w:rPr>
        <w:tab/>
      </w:r>
      <w:r w:rsidRPr="00BE36A9">
        <w:rPr>
          <w:spacing w:val="-1"/>
        </w:rPr>
        <w:t>Information</w:t>
      </w:r>
      <w:r w:rsidRPr="00BE36A9">
        <w:rPr>
          <w:spacing w:val="-14"/>
        </w:rPr>
        <w:t xml:space="preserve"> </w:t>
      </w:r>
      <w:r w:rsidRPr="00BE36A9">
        <w:t>is</w:t>
      </w:r>
      <w:r w:rsidRPr="00BE36A9">
        <w:rPr>
          <w:spacing w:val="-14"/>
        </w:rPr>
        <w:t xml:space="preserve"> </w:t>
      </w:r>
      <w:r w:rsidRPr="00BE36A9">
        <w:rPr>
          <w:spacing w:val="-1"/>
        </w:rPr>
        <w:t>provided</w:t>
      </w:r>
      <w:r w:rsidRPr="00BE36A9">
        <w:rPr>
          <w:spacing w:val="-14"/>
        </w:rPr>
        <w:t xml:space="preserve"> </w:t>
      </w:r>
      <w:r w:rsidRPr="00BE36A9">
        <w:t>in</w:t>
      </w:r>
      <w:r w:rsidRPr="00BE36A9">
        <w:rPr>
          <w:spacing w:val="-15"/>
        </w:rPr>
        <w:t xml:space="preserve"> </w:t>
      </w:r>
      <w:r w:rsidRPr="00BE36A9">
        <w:rPr>
          <w:spacing w:val="-1"/>
        </w:rPr>
        <w:t>relation</w:t>
      </w:r>
      <w:r w:rsidRPr="00BE36A9">
        <w:rPr>
          <w:spacing w:val="-14"/>
        </w:rPr>
        <w:t xml:space="preserve"> </w:t>
      </w:r>
      <w:r w:rsidRPr="00BE36A9">
        <w:t>to</w:t>
      </w:r>
      <w:r w:rsidRPr="00BE36A9">
        <w:rPr>
          <w:spacing w:val="-14"/>
        </w:rPr>
        <w:t xml:space="preserve"> </w:t>
      </w:r>
      <w:r w:rsidRPr="00BE36A9">
        <w:rPr>
          <w:spacing w:val="-1"/>
        </w:rPr>
        <w:t>3.3.1</w:t>
      </w:r>
      <w:r w:rsidRPr="00BE36A9">
        <w:rPr>
          <w:spacing w:val="-14"/>
        </w:rPr>
        <w:t xml:space="preserve"> </w:t>
      </w:r>
      <w:r w:rsidRPr="00BE36A9">
        <w:t>and</w:t>
      </w:r>
      <w:r w:rsidRPr="00BE36A9">
        <w:rPr>
          <w:spacing w:val="-14"/>
        </w:rPr>
        <w:t xml:space="preserve"> </w:t>
      </w:r>
      <w:r w:rsidRPr="00BE36A9">
        <w:rPr>
          <w:spacing w:val="-1"/>
        </w:rPr>
        <w:t>provision</w:t>
      </w:r>
      <w:r w:rsidRPr="00BE36A9">
        <w:rPr>
          <w:spacing w:val="-16"/>
        </w:rPr>
        <w:t xml:space="preserve"> </w:t>
      </w:r>
      <w:r w:rsidRPr="00BE36A9">
        <w:rPr>
          <w:spacing w:val="-1"/>
        </w:rPr>
        <w:t>onboard</w:t>
      </w:r>
      <w:r w:rsidRPr="00BE36A9">
        <w:rPr>
          <w:spacing w:val="-15"/>
        </w:rPr>
        <w:t xml:space="preserve"> </w:t>
      </w:r>
      <w:r w:rsidRPr="00BE36A9">
        <w:rPr>
          <w:spacing w:val="-1"/>
        </w:rPr>
        <w:t>of</w:t>
      </w:r>
      <w:r w:rsidRPr="00BE36A9">
        <w:rPr>
          <w:spacing w:val="-15"/>
        </w:rPr>
        <w:t xml:space="preserve"> </w:t>
      </w:r>
      <w:r w:rsidRPr="00BE36A9">
        <w:rPr>
          <w:spacing w:val="-1"/>
        </w:rPr>
        <w:t>such</w:t>
      </w:r>
      <w:r w:rsidRPr="00BE36A9">
        <w:rPr>
          <w:spacing w:val="-15"/>
        </w:rPr>
        <w:t xml:space="preserve"> </w:t>
      </w:r>
      <w:r w:rsidRPr="00BE36A9">
        <w:t>a</w:t>
      </w:r>
      <w:r w:rsidRPr="00BE36A9">
        <w:rPr>
          <w:spacing w:val="-15"/>
        </w:rPr>
        <w:t xml:space="preserve"> </w:t>
      </w:r>
      <w:r w:rsidRPr="00BE36A9">
        <w:rPr>
          <w:spacing w:val="-1"/>
        </w:rPr>
        <w:t>line</w:t>
      </w:r>
      <w:r w:rsidRPr="00BE36A9">
        <w:rPr>
          <w:spacing w:val="-16"/>
        </w:rPr>
        <w:t xml:space="preserve"> </w:t>
      </w:r>
      <w:r w:rsidRPr="00BE36A9">
        <w:rPr>
          <w:spacing w:val="-1"/>
        </w:rPr>
        <w:t>is</w:t>
      </w:r>
      <w:r w:rsidRPr="00BE36A9">
        <w:rPr>
          <w:spacing w:val="-16"/>
        </w:rPr>
        <w:t xml:space="preserve"> </w:t>
      </w:r>
      <w:r w:rsidRPr="00BE36A9">
        <w:rPr>
          <w:spacing w:val="-1"/>
        </w:rPr>
        <w:t>not</w:t>
      </w:r>
      <w:r w:rsidRPr="00BE36A9">
        <w:rPr>
          <w:spacing w:val="-16"/>
        </w:rPr>
        <w:t xml:space="preserve"> </w:t>
      </w:r>
      <w:r w:rsidRPr="00BE36A9">
        <w:rPr>
          <w:spacing w:val="-1"/>
        </w:rPr>
        <w:t>necessary</w:t>
      </w:r>
      <w:r w:rsidRPr="00BE36A9">
        <w:rPr>
          <w:spacing w:val="-17"/>
        </w:rPr>
        <w:t xml:space="preserve"> </w:t>
      </w:r>
      <w:r w:rsidRPr="00BE36A9">
        <w:rPr>
          <w:spacing w:val="-1"/>
        </w:rPr>
        <w:t>under</w:t>
      </w:r>
      <w:r w:rsidRPr="00BE36A9">
        <w:rPr>
          <w:spacing w:val="-16"/>
        </w:rPr>
        <w:t xml:space="preserve"> </w:t>
      </w:r>
      <w:r w:rsidRPr="00BE36A9">
        <w:rPr>
          <w:spacing w:val="-1"/>
        </w:rPr>
        <w:t>this</w:t>
      </w:r>
      <w:r w:rsidRPr="00BE36A9">
        <w:rPr>
          <w:spacing w:val="40"/>
          <w:w w:val="99"/>
        </w:rPr>
        <w:t xml:space="preserve"> </w:t>
      </w:r>
      <w:r w:rsidRPr="00BE36A9">
        <w:t>guidance.</w:t>
      </w:r>
    </w:p>
    <w:p w:rsidR="009D716E" w:rsidRPr="00BE36A9" w:rsidRDefault="009D716E" w:rsidP="009D716E">
      <w:pPr>
        <w:kinsoku w:val="0"/>
        <w:overflowPunct w:val="0"/>
        <w:autoSpaceDE w:val="0"/>
        <w:autoSpaceDN w:val="0"/>
        <w:ind w:left="720" w:hanging="720"/>
      </w:pPr>
      <w:r w:rsidRPr="00BE36A9">
        <w:rPr>
          <w:position w:val="9"/>
        </w:rPr>
        <w:t>**</w:t>
      </w:r>
      <w:r w:rsidRPr="00BE36A9">
        <w:rPr>
          <w:position w:val="9"/>
        </w:rPr>
        <w:tab/>
      </w:r>
      <w:r w:rsidRPr="00BE36A9">
        <w:rPr>
          <w:spacing w:val="-1"/>
        </w:rPr>
        <w:t>For ships with EN &gt; 2000 see A.3.</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pPr>
      <w:r w:rsidRPr="00BE36A9">
        <w:rPr>
          <w:b/>
          <w:color w:val="0070C0"/>
        </w:rPr>
        <w:br w:type="page"/>
      </w:r>
    </w:p>
    <w:p w:rsidR="009D716E" w:rsidRPr="00BE36A9" w:rsidRDefault="009D716E" w:rsidP="009D716E">
      <w:pPr>
        <w:keepNext/>
        <w:kinsoku w:val="0"/>
        <w:overflowPunct w:val="0"/>
        <w:autoSpaceDE w:val="0"/>
        <w:autoSpaceDN w:val="0"/>
        <w:rPr>
          <w:b/>
          <w:bCs/>
        </w:rPr>
      </w:pPr>
      <w:r w:rsidRPr="00BE36A9">
        <w:rPr>
          <w:b/>
          <w:bCs/>
        </w:rPr>
        <w:t>A.3</w:t>
      </w:r>
      <w:r w:rsidRPr="00BE36A9">
        <w:tab/>
      </w:r>
      <w:r w:rsidRPr="00BE36A9">
        <w:rPr>
          <w:b/>
          <w:bCs/>
        </w:rPr>
        <w:t>Mooring lines for ships with EN &gt; 2000</w:t>
      </w:r>
    </w:p>
    <w:p w:rsidR="009D716E" w:rsidRPr="00BE36A9" w:rsidRDefault="009D716E" w:rsidP="009D716E">
      <w:pPr>
        <w:keepNext/>
        <w:kinsoku w:val="0"/>
        <w:overflowPunct w:val="0"/>
        <w:autoSpaceDE w:val="0"/>
        <w:autoSpaceDN w:val="0"/>
        <w:rPr>
          <w:b/>
          <w:bCs/>
        </w:rPr>
      </w:pPr>
    </w:p>
    <w:p w:rsidR="009D716E" w:rsidRPr="00BE36A9" w:rsidRDefault="009D716E" w:rsidP="009D716E">
      <w:pPr>
        <w:keepNext/>
        <w:kinsoku w:val="0"/>
        <w:overflowPunct w:val="0"/>
        <w:autoSpaceDE w:val="0"/>
        <w:autoSpaceDN w:val="0"/>
        <w:rPr>
          <w:b/>
          <w:bCs/>
        </w:rPr>
      </w:pPr>
      <w:r w:rsidRPr="00BE36A9">
        <w:rPr>
          <w:b/>
          <w:bCs/>
        </w:rPr>
        <w:t>A.3.1 General</w:t>
      </w:r>
    </w:p>
    <w:p w:rsidR="009D716E" w:rsidRPr="00BE36A9" w:rsidRDefault="009D716E" w:rsidP="009D716E">
      <w:pPr>
        <w:keepNext/>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A.3.1.1</w:t>
      </w:r>
      <w:r w:rsidRPr="00BE36A9">
        <w:rPr>
          <w:bCs/>
        </w:rPr>
        <w:tab/>
        <w:t>The following is defined with respect to the purpose of mooring lines, see also figure below:</w:t>
      </w:r>
    </w:p>
    <w:p w:rsidR="009D716E" w:rsidRPr="00BE36A9" w:rsidRDefault="009D716E" w:rsidP="009D716E">
      <w:pPr>
        <w:tabs>
          <w:tab w:val="left" w:pos="1083"/>
        </w:tabs>
        <w:kinsoku w:val="0"/>
        <w:overflowPunct w:val="0"/>
        <w:autoSpaceDE w:val="0"/>
        <w:autoSpaceDN w:val="0"/>
        <w:rPr>
          <w:bCs/>
        </w:rPr>
      </w:pPr>
    </w:p>
    <w:p w:rsidR="009D716E" w:rsidRPr="00BE36A9" w:rsidRDefault="009D716E" w:rsidP="009D716E">
      <w:pPr>
        <w:kinsoku w:val="0"/>
        <w:overflowPunct w:val="0"/>
        <w:autoSpaceDE w:val="0"/>
        <w:autoSpaceDN w:val="0"/>
        <w:ind w:left="1440" w:hanging="720"/>
      </w:pPr>
      <w:r w:rsidRPr="00BE36A9">
        <w:t>.1</w:t>
      </w:r>
      <w:r w:rsidRPr="00BE36A9">
        <w:tab/>
        <w:t>Breast line: A mooring line that is deployed perpendicular to the ship, restraining the ship in the off-berth direction.</w:t>
      </w:r>
    </w:p>
    <w:p w:rsidR="009D716E" w:rsidRPr="00BE36A9"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hanging="720"/>
      </w:pPr>
      <w:r w:rsidRPr="00BE36A9">
        <w:t>.2</w:t>
      </w:r>
      <w:r w:rsidRPr="00BE36A9">
        <w:tab/>
        <w:t>Spring line: A mooring line that is deployed almost parallel to the ship, restraining the ship in fore or aft direction.</w:t>
      </w:r>
    </w:p>
    <w:p w:rsidR="009D716E" w:rsidRPr="00BE36A9" w:rsidRDefault="009D716E" w:rsidP="009D716E">
      <w:pPr>
        <w:kinsoku w:val="0"/>
        <w:overflowPunct w:val="0"/>
        <w:autoSpaceDE w:val="0"/>
        <w:autoSpaceDN w:val="0"/>
        <w:ind w:left="1440" w:hanging="720"/>
      </w:pPr>
    </w:p>
    <w:p w:rsidR="009D716E" w:rsidRDefault="009D716E" w:rsidP="009D716E">
      <w:pPr>
        <w:kinsoku w:val="0"/>
        <w:overflowPunct w:val="0"/>
        <w:autoSpaceDE w:val="0"/>
        <w:autoSpaceDN w:val="0"/>
        <w:ind w:left="1440" w:hanging="720"/>
      </w:pPr>
      <w:r w:rsidRPr="00BE36A9">
        <w:t>.3</w:t>
      </w:r>
      <w:r w:rsidRPr="00BE36A9">
        <w:tab/>
        <w:t>Head/Stern line: A mooring line that is oriented between longitudinal and transverse direction, restraining the ship in the off-berth and in fore or aft direction. The amount of restraint in fore or aft and off-berth direction depends on the line angle relative to these directions.</w:t>
      </w:r>
    </w:p>
    <w:p w:rsidR="009D716E" w:rsidRDefault="009D716E" w:rsidP="009D716E">
      <w:pPr>
        <w:kinsoku w:val="0"/>
        <w:overflowPunct w:val="0"/>
        <w:autoSpaceDE w:val="0"/>
        <w:autoSpaceDN w:val="0"/>
        <w:ind w:left="1440" w:hanging="720"/>
      </w:pPr>
    </w:p>
    <w:p w:rsidR="009D716E" w:rsidRPr="00BE36A9" w:rsidRDefault="009D716E" w:rsidP="009D716E">
      <w:pPr>
        <w:kinsoku w:val="0"/>
        <w:overflowPunct w:val="0"/>
        <w:autoSpaceDE w:val="0"/>
        <w:autoSpaceDN w:val="0"/>
        <w:ind w:left="1440"/>
        <w:rPr>
          <w:bCs/>
        </w:rPr>
      </w:pPr>
      <w:r w:rsidRPr="00BE36A9">
        <w:rPr>
          <w:b/>
          <w:noProof/>
          <w:lang w:val="en-US"/>
        </w:rPr>
        <mc:AlternateContent>
          <mc:Choice Requires="wpc">
            <w:drawing>
              <wp:inline distT="0" distB="0" distL="0" distR="0" wp14:anchorId="68B52B27" wp14:editId="09456099">
                <wp:extent cx="4353560" cy="1091565"/>
                <wp:effectExtent l="0" t="0" r="0" b="381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10"/>
                        <wps:cNvCnPr>
                          <a:cxnSpLocks noChangeShapeType="1"/>
                        </wps:cNvCnPr>
                        <wps:spPr bwMode="auto">
                          <a:xfrm>
                            <a:off x="574808" y="259358"/>
                            <a:ext cx="501207" cy="51401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1213517" y="259058"/>
                            <a:ext cx="0" cy="36052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2744238" y="259358"/>
                            <a:ext cx="0" cy="34060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flipH="1">
                            <a:off x="3209144" y="254555"/>
                            <a:ext cx="355905" cy="45687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flipH="1">
                            <a:off x="1352519" y="541130"/>
                            <a:ext cx="412606" cy="57935"/>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2201030" y="541430"/>
                            <a:ext cx="543207" cy="5853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4" name="Text Box 42"/>
                        <wps:cNvSpPr txBox="1">
                          <a:spLocks noChangeArrowheads="1"/>
                        </wps:cNvSpPr>
                        <wps:spPr bwMode="auto">
                          <a:xfrm>
                            <a:off x="2287332"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6B0" w:rsidRPr="00470105" w:rsidRDefault="00DE36B0" w:rsidP="009D716E">
                              <w:pPr>
                                <w:jc w:val="center"/>
                                <w:rPr>
                                  <w:sz w:val="21"/>
                                  <w:szCs w:val="16"/>
                                  <w:lang w:val="de-DE"/>
                                </w:rPr>
                              </w:pPr>
                              <w:r>
                                <w:rPr>
                                  <w:sz w:val="21"/>
                                  <w:szCs w:val="16"/>
                                  <w:lang w:val="de-DE"/>
                                </w:rPr>
                                <w:t>Breast</w:t>
                              </w:r>
                              <w:r w:rsidRPr="00470105">
                                <w:rPr>
                                  <w:sz w:val="21"/>
                                  <w:szCs w:val="16"/>
                                  <w:lang w:val="de-DE"/>
                                </w:rPr>
                                <w:t xml:space="preserve"> line</w:t>
                              </w:r>
                            </w:p>
                          </w:txbxContent>
                        </wps:txbx>
                        <wps:bodyPr rot="0" vert="horz" wrap="square" lIns="91440" tIns="45720" rIns="91440" bIns="45720" anchor="t" anchorCtr="0" upright="1">
                          <a:noAutofit/>
                        </wps:bodyPr>
                      </wps:wsp>
                      <wps:wsp>
                        <wps:cNvPr id="35" name="Text Box 43"/>
                        <wps:cNvSpPr txBox="1">
                          <a:spLocks noChangeArrowheads="1"/>
                        </wps:cNvSpPr>
                        <wps:spPr bwMode="auto">
                          <a:xfrm>
                            <a:off x="0"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6B0" w:rsidRPr="00470105" w:rsidRDefault="00DE36B0" w:rsidP="009D716E">
                              <w:pPr>
                                <w:rPr>
                                  <w:sz w:val="21"/>
                                  <w:szCs w:val="16"/>
                                  <w:lang w:val="de-DE"/>
                                </w:rPr>
                              </w:pPr>
                              <w:r>
                                <w:rPr>
                                  <w:sz w:val="21"/>
                                  <w:szCs w:val="16"/>
                                  <w:lang w:val="de-DE"/>
                                </w:rPr>
                                <w:t xml:space="preserve">Stern </w:t>
                              </w:r>
                              <w:r w:rsidRPr="00470105">
                                <w:rPr>
                                  <w:sz w:val="21"/>
                                  <w:szCs w:val="16"/>
                                  <w:lang w:val="de-DE"/>
                                </w:rPr>
                                <w:t>line</w:t>
                              </w:r>
                            </w:p>
                          </w:txbxContent>
                        </wps:txbx>
                        <wps:bodyPr rot="0" vert="horz" wrap="square" lIns="91440" tIns="45720" rIns="91440" bIns="45720" anchor="t" anchorCtr="0" upright="1">
                          <a:noAutofit/>
                        </wps:bodyPr>
                      </wps:wsp>
                      <wps:wsp>
                        <wps:cNvPr id="36" name="Text Box 44"/>
                        <wps:cNvSpPr txBox="1">
                          <a:spLocks noChangeArrowheads="1"/>
                        </wps:cNvSpPr>
                        <wps:spPr bwMode="auto">
                          <a:xfrm>
                            <a:off x="1521421" y="275668"/>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6B0" w:rsidRPr="00470105" w:rsidRDefault="00DE36B0" w:rsidP="009D716E">
                              <w:pPr>
                                <w:jc w:val="center"/>
                                <w:rPr>
                                  <w:sz w:val="21"/>
                                  <w:szCs w:val="16"/>
                                  <w:lang w:val="de-DE"/>
                                </w:rPr>
                              </w:pPr>
                              <w:r>
                                <w:rPr>
                                  <w:sz w:val="21"/>
                                  <w:szCs w:val="16"/>
                                  <w:lang w:val="de-DE"/>
                                </w:rPr>
                                <w:t>Spring</w:t>
                              </w:r>
                              <w:r w:rsidRPr="00470105">
                                <w:rPr>
                                  <w:sz w:val="21"/>
                                  <w:szCs w:val="16"/>
                                  <w:lang w:val="de-DE"/>
                                </w:rPr>
                                <w:t xml:space="preserve"> line</w:t>
                              </w:r>
                              <w:r>
                                <w:rPr>
                                  <w:sz w:val="21"/>
                                  <w:szCs w:val="16"/>
                                  <w:lang w:val="de-DE"/>
                                </w:rPr>
                                <w:t>s</w:t>
                              </w:r>
                            </w:p>
                          </w:txbxContent>
                        </wps:txbx>
                        <wps:bodyPr rot="0" vert="horz" wrap="square" lIns="91440" tIns="45720" rIns="91440" bIns="45720" anchor="t" anchorCtr="0" upright="1">
                          <a:noAutofit/>
                        </wps:bodyPr>
                      </wps:wsp>
                      <wps:wsp>
                        <wps:cNvPr id="37" name="Text Box 45"/>
                        <wps:cNvSpPr txBox="1">
                          <a:spLocks noChangeArrowheads="1"/>
                        </wps:cNvSpPr>
                        <wps:spPr bwMode="auto">
                          <a:xfrm>
                            <a:off x="3452948"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6B0" w:rsidRPr="00470105" w:rsidRDefault="00DE36B0" w:rsidP="009D716E">
                              <w:pPr>
                                <w:rPr>
                                  <w:sz w:val="21"/>
                                  <w:szCs w:val="16"/>
                                  <w:lang w:val="de-DE"/>
                                </w:rPr>
                              </w:pPr>
                              <w:r>
                                <w:rPr>
                                  <w:sz w:val="21"/>
                                  <w:szCs w:val="16"/>
                                  <w:lang w:val="de-DE"/>
                                </w:rPr>
                                <w:t xml:space="preserve">Head </w:t>
                              </w:r>
                              <w:r w:rsidRPr="00470105">
                                <w:rPr>
                                  <w:sz w:val="21"/>
                                  <w:szCs w:val="16"/>
                                  <w:lang w:val="de-DE"/>
                                </w:rPr>
                                <w:t>line</w:t>
                              </w:r>
                            </w:p>
                          </w:txbxContent>
                        </wps:txbx>
                        <wps:bodyPr rot="0" vert="horz" wrap="square" lIns="91440" tIns="45720" rIns="91440" bIns="45720" anchor="t" anchorCtr="0" upright="1">
                          <a:noAutofit/>
                        </wps:bodyPr>
                      </wps:wsp>
                      <wps:wsp>
                        <wps:cNvPr id="38" name="Text Box 46"/>
                        <wps:cNvSpPr txBox="1">
                          <a:spLocks noChangeArrowheads="1"/>
                        </wps:cNvSpPr>
                        <wps:spPr bwMode="auto">
                          <a:xfrm>
                            <a:off x="767311"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6B0" w:rsidRPr="00470105" w:rsidRDefault="00DE36B0" w:rsidP="009D716E">
                              <w:pPr>
                                <w:jc w:val="center"/>
                                <w:rPr>
                                  <w:sz w:val="21"/>
                                  <w:szCs w:val="16"/>
                                  <w:lang w:val="de-DE"/>
                                </w:rPr>
                              </w:pPr>
                              <w:r>
                                <w:rPr>
                                  <w:sz w:val="21"/>
                                  <w:szCs w:val="16"/>
                                  <w:lang w:val="de-DE"/>
                                </w:rPr>
                                <w:t>Breast</w:t>
                              </w:r>
                              <w:r w:rsidRPr="00470105">
                                <w:rPr>
                                  <w:sz w:val="21"/>
                                  <w:szCs w:val="16"/>
                                  <w:lang w:val="de-DE"/>
                                </w:rPr>
                                <w:t xml:space="preserve"> line</w:t>
                              </w:r>
                            </w:p>
                          </w:txbxContent>
                        </wps:txbx>
                        <wps:bodyPr rot="0" vert="horz" wrap="square" lIns="91440" tIns="45720" rIns="91440" bIns="45720" anchor="t" anchorCtr="0" upright="1">
                          <a:noAutofit/>
                        </wps:bodyPr>
                      </wps:wsp>
                      <wps:wsp>
                        <wps:cNvPr id="39" name="Arc 24"/>
                        <wps:cNvSpPr>
                          <a:spLocks/>
                        </wps:cNvSpPr>
                        <wps:spPr bwMode="auto">
                          <a:xfrm>
                            <a:off x="2538935" y="602667"/>
                            <a:ext cx="719210" cy="405547"/>
                          </a:xfrm>
                          <a:custGeom>
                            <a:avLst/>
                            <a:gdLst>
                              <a:gd name="T0" fmla="*/ 359574 w 719149"/>
                              <a:gd name="T1" fmla="*/ 0 h 405211"/>
                              <a:gd name="T2" fmla="*/ 719149 w 719149"/>
                              <a:gd name="T3" fmla="*/ 202606 h 405211"/>
                              <a:gd name="T4" fmla="*/ 0 60000 65536"/>
                              <a:gd name="T5" fmla="*/ 0 60000 65536"/>
                            </a:gdLst>
                            <a:ahLst/>
                            <a:cxnLst>
                              <a:cxn ang="T4">
                                <a:pos x="T0" y="T1"/>
                              </a:cxn>
                              <a:cxn ang="T5">
                                <a:pos x="T2" y="T3"/>
                              </a:cxn>
                            </a:cxnLst>
                            <a:rect l="0" t="0" r="r" b="b"/>
                            <a:pathLst>
                              <a:path w="719149" h="405211" stroke="0">
                                <a:moveTo>
                                  <a:pt x="359574" y="0"/>
                                </a:moveTo>
                                <a:cubicBezTo>
                                  <a:pt x="558162" y="0"/>
                                  <a:pt x="719149" y="90710"/>
                                  <a:pt x="719149" y="202606"/>
                                </a:cubicBezTo>
                                <a:lnTo>
                                  <a:pt x="359575" y="202606"/>
                                </a:lnTo>
                                <a:cubicBezTo>
                                  <a:pt x="359575" y="135071"/>
                                  <a:pt x="359574" y="67535"/>
                                  <a:pt x="359574" y="0"/>
                                </a:cubicBezTo>
                                <a:close/>
                              </a:path>
                              <a:path w="719149" h="405211" fill="none">
                                <a:moveTo>
                                  <a:pt x="359574" y="0"/>
                                </a:moveTo>
                                <a:cubicBezTo>
                                  <a:pt x="558162" y="0"/>
                                  <a:pt x="719149" y="90710"/>
                                  <a:pt x="719149" y="202606"/>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Arc 47"/>
                        <wps:cNvSpPr>
                          <a:spLocks/>
                        </wps:cNvSpPr>
                        <wps:spPr bwMode="auto">
                          <a:xfrm flipV="1">
                            <a:off x="2539035" y="596363"/>
                            <a:ext cx="718810" cy="405347"/>
                          </a:xfrm>
                          <a:custGeom>
                            <a:avLst/>
                            <a:gdLst>
                              <a:gd name="T0" fmla="*/ 359410 w 718820"/>
                              <a:gd name="T1" fmla="*/ 0 h 405130"/>
                              <a:gd name="T2" fmla="*/ 718820 w 718820"/>
                              <a:gd name="T3" fmla="*/ 202565 h 405130"/>
                              <a:gd name="T4" fmla="*/ 0 60000 65536"/>
                              <a:gd name="T5" fmla="*/ 0 60000 65536"/>
                            </a:gdLst>
                            <a:ahLst/>
                            <a:cxnLst>
                              <a:cxn ang="T4">
                                <a:pos x="T0" y="T1"/>
                              </a:cxn>
                              <a:cxn ang="T5">
                                <a:pos x="T2" y="T3"/>
                              </a:cxn>
                            </a:cxnLst>
                            <a:rect l="0" t="0" r="r" b="b"/>
                            <a:pathLst>
                              <a:path w="718820" h="405130" stroke="0">
                                <a:moveTo>
                                  <a:pt x="359410" y="0"/>
                                </a:moveTo>
                                <a:cubicBezTo>
                                  <a:pt x="557907" y="0"/>
                                  <a:pt x="718820" y="90691"/>
                                  <a:pt x="718820" y="202565"/>
                                </a:cubicBezTo>
                                <a:lnTo>
                                  <a:pt x="359410" y="202565"/>
                                </a:lnTo>
                                <a:lnTo>
                                  <a:pt x="359410" y="0"/>
                                </a:lnTo>
                                <a:close/>
                              </a:path>
                              <a:path w="718820" h="405130" fill="none">
                                <a:moveTo>
                                  <a:pt x="359410" y="0"/>
                                </a:moveTo>
                                <a:cubicBezTo>
                                  <a:pt x="557907" y="0"/>
                                  <a:pt x="718820" y="90691"/>
                                  <a:pt x="718820" y="20256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Straight Connector 23"/>
                        <wps:cNvCnPr>
                          <a:cxnSpLocks noChangeShapeType="1"/>
                        </wps:cNvCnPr>
                        <wps:spPr bwMode="auto">
                          <a:xfrm flipH="1" flipV="1">
                            <a:off x="1352719" y="998408"/>
                            <a:ext cx="1545721" cy="33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25"/>
                        <wps:cNvCnPr>
                          <a:cxnSpLocks noChangeShapeType="1"/>
                        </wps:cNvCnPr>
                        <wps:spPr bwMode="auto">
                          <a:xfrm>
                            <a:off x="1075915" y="709032"/>
                            <a:ext cx="300" cy="1797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Arc 53"/>
                        <wps:cNvSpPr>
                          <a:spLocks/>
                        </wps:cNvSpPr>
                        <wps:spPr bwMode="auto">
                          <a:xfrm rot="10800000" flipV="1">
                            <a:off x="1075915" y="599065"/>
                            <a:ext cx="553208" cy="219934"/>
                          </a:xfrm>
                          <a:custGeom>
                            <a:avLst/>
                            <a:gdLst>
                              <a:gd name="T0" fmla="*/ 276585 w 553170"/>
                              <a:gd name="T1" fmla="*/ 0 h 219809"/>
                              <a:gd name="T2" fmla="*/ 553170 w 553170"/>
                              <a:gd name="T3" fmla="*/ 109905 h 219809"/>
                              <a:gd name="T4" fmla="*/ 0 60000 65536"/>
                              <a:gd name="T5" fmla="*/ 0 60000 65536"/>
                            </a:gdLst>
                            <a:ahLst/>
                            <a:cxnLst>
                              <a:cxn ang="T4">
                                <a:pos x="T0" y="T1"/>
                              </a:cxn>
                              <a:cxn ang="T5">
                                <a:pos x="T2" y="T3"/>
                              </a:cxn>
                            </a:cxnLst>
                            <a:rect l="0" t="0" r="r" b="b"/>
                            <a:pathLst>
                              <a:path w="553170" h="219809" stroke="0">
                                <a:moveTo>
                                  <a:pt x="276585" y="0"/>
                                </a:moveTo>
                                <a:cubicBezTo>
                                  <a:pt x="429339" y="0"/>
                                  <a:pt x="553170" y="49206"/>
                                  <a:pt x="553170" y="109905"/>
                                </a:cubicBezTo>
                                <a:lnTo>
                                  <a:pt x="276585" y="109905"/>
                                </a:lnTo>
                                <a:lnTo>
                                  <a:pt x="276585" y="0"/>
                                </a:lnTo>
                                <a:close/>
                              </a:path>
                              <a:path w="553170" h="219809" fill="none">
                                <a:moveTo>
                                  <a:pt x="276585" y="0"/>
                                </a:moveTo>
                                <a:cubicBezTo>
                                  <a:pt x="429339" y="0"/>
                                  <a:pt x="553170" y="49206"/>
                                  <a:pt x="553170" y="10990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Arc 61"/>
                        <wps:cNvSpPr>
                          <a:spLocks/>
                        </wps:cNvSpPr>
                        <wps:spPr bwMode="auto">
                          <a:xfrm rot="10800000">
                            <a:off x="1076215" y="779175"/>
                            <a:ext cx="553008" cy="219234"/>
                          </a:xfrm>
                          <a:custGeom>
                            <a:avLst/>
                            <a:gdLst>
                              <a:gd name="T0" fmla="*/ 276542 w 553085"/>
                              <a:gd name="T1" fmla="*/ 0 h 219075"/>
                              <a:gd name="T2" fmla="*/ 553085 w 553085"/>
                              <a:gd name="T3" fmla="*/ 109538 h 219075"/>
                              <a:gd name="T4" fmla="*/ 0 60000 65536"/>
                              <a:gd name="T5" fmla="*/ 0 60000 65536"/>
                            </a:gdLst>
                            <a:ahLst/>
                            <a:cxnLst>
                              <a:cxn ang="T4">
                                <a:pos x="T0" y="T1"/>
                              </a:cxn>
                              <a:cxn ang="T5">
                                <a:pos x="T2" y="T3"/>
                              </a:cxn>
                            </a:cxnLst>
                            <a:rect l="0" t="0" r="r" b="b"/>
                            <a:pathLst>
                              <a:path w="553085" h="219075" stroke="0">
                                <a:moveTo>
                                  <a:pt x="276542" y="0"/>
                                </a:moveTo>
                                <a:cubicBezTo>
                                  <a:pt x="429272" y="0"/>
                                  <a:pt x="553085" y="49042"/>
                                  <a:pt x="553085" y="109538"/>
                                </a:cubicBezTo>
                                <a:lnTo>
                                  <a:pt x="276543" y="109538"/>
                                </a:lnTo>
                                <a:cubicBezTo>
                                  <a:pt x="276543" y="73025"/>
                                  <a:pt x="276542" y="36513"/>
                                  <a:pt x="276542" y="0"/>
                                </a:cubicBezTo>
                                <a:close/>
                              </a:path>
                              <a:path w="553085" h="219075" fill="none">
                                <a:moveTo>
                                  <a:pt x="276542" y="0"/>
                                </a:moveTo>
                                <a:cubicBezTo>
                                  <a:pt x="429272" y="0"/>
                                  <a:pt x="553085" y="49042"/>
                                  <a:pt x="553085" y="109538"/>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Straight Connector 62"/>
                        <wps:cNvCnPr>
                          <a:cxnSpLocks noChangeShapeType="1"/>
                        </wps:cNvCnPr>
                        <wps:spPr bwMode="auto">
                          <a:xfrm flipH="1" flipV="1">
                            <a:off x="1352519" y="599065"/>
                            <a:ext cx="1546021" cy="3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B52B27" id="Canvas 46" o:spid="_x0000_s1030" editas="canvas" style="width:342.8pt;height:85.95pt;mso-position-horizontal-relative:char;mso-position-vertical-relative:line" coordsize="4353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">
                <v:shape id="_x0000_s1031" type="#_x0000_t75" style="position:absolute;width:43535;height:10915;visibility:visible;mso-wrap-style:square">
                  <v:fill o:detectmouseclick="t"/>
                  <v:path o:connecttype="none"/>
                </v:shape>
                <v:line id="Line 10" o:spid="_x0000_s1032" style="position:absolute;visibility:visible;mso-wrap-style:square" from="5748,2593" to="10760,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">
                  <v:stroke startarrow="oval" startarrowwidth="narrow" startarrowlength="short" endarrowwidth="narrow" endarrowlength="short"/>
                </v:line>
                <v:line id="Line 10" o:spid="_x0000_s1033" style="position:absolute;visibility:visible;mso-wrap-style:square" from="12135,2590" to="12135,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">
                  <v:stroke startarrow="oval" startarrowwidth="narrow" startarrowlength="short" endarrowwidth="narrow" endarrowlength="short"/>
                </v:line>
                <v:line id="Line 10" o:spid="_x0000_s1034" style="position:absolute;visibility:visible;mso-wrap-style:square" from="27442,2593" to="2744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">
                  <v:stroke startarrow="oval" startarrowwidth="narrow" startarrowlength="short" endarrowwidth="narrow" endarrowlength="short"/>
                </v:line>
                <v:line id="Line 10" o:spid="_x0000_s1035" style="position:absolute;flip:x;visibility:visible;mso-wrap-style:square" from="32091,2545" to="35650,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">
                  <v:stroke startarrow="oval" startarrowwidth="narrow" startarrowlength="short" endarrowwidth="narrow" endarrowlength="short"/>
                </v:line>
                <v:line id="Line 10" o:spid="_x0000_s1036" style="position:absolute;flip:x;visibility:visible;mso-wrap-style:square" from="13525,5411" to="17651,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">
                  <v:stroke startarrow="oval" startarrowwidth="narrow" startarrowlength="short" endarrowwidth="narrow" endarrowlength="short"/>
                </v:line>
                <v:line id="Line 10" o:spid="_x0000_s1037" style="position:absolute;visibility:visible;mso-wrap-style:square" from="22010,5414" to="2744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">
                  <v:stroke startarrow="oval" startarrowwidth="narrow" startarrowlength="short" endarrowwidth="narrow" endarrowlength="short"/>
                </v:line>
                <v:shape id="Text Box 42" o:spid="_x0000_s1038" type="#_x0000_t202" style="position:absolute;left:22873;width:9006;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DE36B0" w:rsidRPr="00470105" w:rsidRDefault="00DE36B0" w:rsidP="009D716E">
                        <w:pPr>
                          <w:jc w:val="center"/>
                          <w:rPr>
                            <w:sz w:val="21"/>
                            <w:szCs w:val="16"/>
                            <w:lang w:val="de-DE"/>
                          </w:rPr>
                        </w:pPr>
                        <w:r>
                          <w:rPr>
                            <w:sz w:val="21"/>
                            <w:szCs w:val="16"/>
                            <w:lang w:val="de-DE"/>
                          </w:rPr>
                          <w:t>Breast</w:t>
                        </w:r>
                        <w:r w:rsidRPr="00470105">
                          <w:rPr>
                            <w:sz w:val="21"/>
                            <w:szCs w:val="16"/>
                            <w:lang w:val="de-DE"/>
                          </w:rPr>
                          <w:t xml:space="preserve"> line</w:t>
                        </w:r>
                      </w:p>
                    </w:txbxContent>
                  </v:textbox>
                </v:shape>
                <v:shape id="Text Box 43" o:spid="_x0000_s1039" type="#_x0000_t202" style="position:absolute;top:3128;width:9006;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DE36B0" w:rsidRPr="00470105" w:rsidRDefault="00DE36B0" w:rsidP="009D716E">
                        <w:pPr>
                          <w:rPr>
                            <w:sz w:val="21"/>
                            <w:szCs w:val="16"/>
                            <w:lang w:val="de-DE"/>
                          </w:rPr>
                        </w:pPr>
                        <w:r>
                          <w:rPr>
                            <w:sz w:val="21"/>
                            <w:szCs w:val="16"/>
                            <w:lang w:val="de-DE"/>
                          </w:rPr>
                          <w:t xml:space="preserve">Stern </w:t>
                        </w:r>
                        <w:r w:rsidRPr="00470105">
                          <w:rPr>
                            <w:sz w:val="21"/>
                            <w:szCs w:val="16"/>
                            <w:lang w:val="de-DE"/>
                          </w:rPr>
                          <w:t>line</w:t>
                        </w:r>
                      </w:p>
                    </w:txbxContent>
                  </v:textbox>
                </v:shape>
                <v:shape id="Text Box 44" o:spid="_x0000_s1040" type="#_x0000_t202" style="position:absolute;left:15214;top:2756;width:900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DE36B0" w:rsidRPr="00470105" w:rsidRDefault="00DE36B0" w:rsidP="009D716E">
                        <w:pPr>
                          <w:jc w:val="center"/>
                          <w:rPr>
                            <w:sz w:val="21"/>
                            <w:szCs w:val="16"/>
                            <w:lang w:val="de-DE"/>
                          </w:rPr>
                        </w:pPr>
                        <w:r>
                          <w:rPr>
                            <w:sz w:val="21"/>
                            <w:szCs w:val="16"/>
                            <w:lang w:val="de-DE"/>
                          </w:rPr>
                          <w:t>Spring</w:t>
                        </w:r>
                        <w:r w:rsidRPr="00470105">
                          <w:rPr>
                            <w:sz w:val="21"/>
                            <w:szCs w:val="16"/>
                            <w:lang w:val="de-DE"/>
                          </w:rPr>
                          <w:t xml:space="preserve"> line</w:t>
                        </w:r>
                        <w:r>
                          <w:rPr>
                            <w:sz w:val="21"/>
                            <w:szCs w:val="16"/>
                            <w:lang w:val="de-DE"/>
                          </w:rPr>
                          <w:t>s</w:t>
                        </w:r>
                      </w:p>
                    </w:txbxContent>
                  </v:textbox>
                </v:shape>
                <v:shape id="Text Box 45" o:spid="_x0000_s1041" type="#_x0000_t202" style="position:absolute;left:34529;top:3128;width:9006;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DE36B0" w:rsidRPr="00470105" w:rsidRDefault="00DE36B0" w:rsidP="009D716E">
                        <w:pPr>
                          <w:rPr>
                            <w:sz w:val="21"/>
                            <w:szCs w:val="16"/>
                            <w:lang w:val="de-DE"/>
                          </w:rPr>
                        </w:pPr>
                        <w:r>
                          <w:rPr>
                            <w:sz w:val="21"/>
                            <w:szCs w:val="16"/>
                            <w:lang w:val="de-DE"/>
                          </w:rPr>
                          <w:t xml:space="preserve">Head </w:t>
                        </w:r>
                        <w:r w:rsidRPr="00470105">
                          <w:rPr>
                            <w:sz w:val="21"/>
                            <w:szCs w:val="16"/>
                            <w:lang w:val="de-DE"/>
                          </w:rPr>
                          <w:t>line</w:t>
                        </w:r>
                      </w:p>
                    </w:txbxContent>
                  </v:textbox>
                </v:shape>
                <v:shape id="Text Box 46" o:spid="_x0000_s1042" type="#_x0000_t202" style="position:absolute;left:7673;width:9006;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DE36B0" w:rsidRPr="00470105" w:rsidRDefault="00DE36B0" w:rsidP="009D716E">
                        <w:pPr>
                          <w:jc w:val="center"/>
                          <w:rPr>
                            <w:sz w:val="21"/>
                            <w:szCs w:val="16"/>
                            <w:lang w:val="de-DE"/>
                          </w:rPr>
                        </w:pPr>
                        <w:r>
                          <w:rPr>
                            <w:sz w:val="21"/>
                            <w:szCs w:val="16"/>
                            <w:lang w:val="de-DE"/>
                          </w:rPr>
                          <w:t>Breast</w:t>
                        </w:r>
                        <w:r w:rsidRPr="00470105">
                          <w:rPr>
                            <w:sz w:val="21"/>
                            <w:szCs w:val="16"/>
                            <w:lang w:val="de-DE"/>
                          </w:rPr>
                          <w:t xml:space="preserve"> line</w:t>
                        </w:r>
                      </w:p>
                    </w:txbxContent>
                  </v:textbox>
                </v:shape>
                <v:shape id="Arc 24" o:spid="_x0000_s1043" style="position:absolute;left:25389;top:6026;width:7192;height:4056;visibility:visible;mso-wrap-style:square;v-text-anchor:middle" coordsize="719149,4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" path="m359574,nsc558162,,719149,90710,719149,202606r-359574,c359575,135071,359574,67535,359574,xem359574,nfc558162,,719149,90710,719149,202606e" filled="f" strokecolor="black [3213]">
                  <v:path arrowok="t" o:connecttype="custom" o:connectlocs="359604,0;719210,202774" o:connectangles="0,0"/>
                </v:shape>
                <v:shape id="Arc 47" o:spid="_x0000_s1044" style="position:absolute;left:25390;top:5963;width:7188;height:4054;flip:y;visibility:visible;mso-wrap-style:square;v-text-anchor:middle" coordsize="718820,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" path="m359410,nsc557907,,718820,90691,718820,202565r-359410,l359410,xem359410,nfc557907,,718820,90691,718820,202565e" filled="f" strokecolor="black [3213]">
                  <v:path arrowok="t" o:connecttype="custom" o:connectlocs="359405,0;718810,202674" o:connectangles="0,0"/>
                </v:shape>
                <v:line id="Straight Connector 23" o:spid="_x0000_s1045" style="position:absolute;flip:x y;visibility:visible;mso-wrap-style:square" from="13527,9984" to="28984,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" strokecolor="black [3213]"/>
                <v:line id="Straight Connector 25" o:spid="_x0000_s1046" style="position:absolute;visibility:visible;mso-wrap-style:square" from="10759,7090" to="10762,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shape id="Arc 53" o:spid="_x0000_s1047" style="position:absolute;left:10759;top:5990;width:5532;height:2199;rotation:180;flip:y;visibility:visible;mso-wrap-style:square;v-text-anchor:middle" coordsize="553170,21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" path="m276585,nsc429339,,553170,49206,553170,109905r-276585,l276585,xem276585,nfc429339,,553170,49206,553170,109905e" filled="f" strokecolor="black [3213]">
                  <v:path arrowok="t" o:connecttype="custom" o:connectlocs="276604,0;553208,109968" o:connectangles="0,0"/>
                </v:shape>
                <v:shape id="Arc 61" o:spid="_x0000_s1048" style="position:absolute;left:10762;top:7791;width:5530;height:2193;rotation:180;visibility:visible;mso-wrap-style:square;v-text-anchor:middle" coordsize="55308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" path="m276542,nsc429272,,553085,49042,553085,109538r-276542,c276543,73025,276542,36513,276542,xem276542,nfc429272,,553085,49042,553085,109538e" filled="f" strokecolor="black [3213]">
                  <v:path arrowok="t" o:connecttype="custom" o:connectlocs="276504,0;553008,109618" o:connectangles="0,0"/>
                </v:shape>
                <v:line id="Straight Connector 62" o:spid="_x0000_s1049" style="position:absolute;flip:x y;visibility:visible;mso-wrap-style:square" from="13525,5990" to="28985,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" strokecolor="black [3213]"/>
                <w10:anchorlock/>
              </v:group>
            </w:pict>
          </mc:Fallback>
        </mc:AlternateConten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hanging="720"/>
        <w:rPr>
          <w:bCs/>
        </w:rPr>
      </w:pPr>
      <w:r>
        <w:rPr>
          <w:bCs/>
        </w:rPr>
        <w:t>.4</w:t>
      </w:r>
      <w:r>
        <w:rPr>
          <w:bCs/>
        </w:rPr>
        <w:tab/>
      </w:r>
      <w:r w:rsidRPr="00BE36A9">
        <w:rPr>
          <w:bCs/>
        </w:rPr>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p>
    <w:p w:rsidR="009D716E" w:rsidRPr="00BE36A9" w:rsidRDefault="009D716E" w:rsidP="009D716E">
      <w:pPr>
        <w:tabs>
          <w:tab w:val="left" w:pos="1083"/>
        </w:tabs>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A.3.1.2</w:t>
      </w:r>
      <w:r w:rsidRPr="00BE36A9">
        <w:rPr>
          <w:bCs/>
        </w:rPr>
        <w:tab/>
        <w:t>The strength of mooring lines and the number of head, stern, and breast lines for ships with an Equipment Number EN &gt; 2000 are based on the side-projected area A</w:t>
      </w:r>
      <w:r w:rsidRPr="00BE36A9">
        <w:rPr>
          <w:bCs/>
          <w:vertAlign w:val="subscript"/>
        </w:rPr>
        <w:t>1</w:t>
      </w:r>
      <w:r w:rsidRPr="00BE36A9">
        <w:rPr>
          <w:bCs/>
        </w:rPr>
        <w:t>. Side projected area A</w:t>
      </w:r>
      <w:r w:rsidRPr="00BE36A9">
        <w:rPr>
          <w:bCs/>
          <w:vertAlign w:val="subscript"/>
        </w:rPr>
        <w:t>1</w:t>
      </w:r>
      <w:r w:rsidRPr="00BE36A9">
        <w:rPr>
          <w:bCs/>
        </w:rPr>
        <w:t xml:space="preserve"> should be calculated similar to the side-projected area A according to Appendix B but considering the following conditions: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hanging="720"/>
        <w:rPr>
          <w:bCs/>
        </w:rPr>
      </w:pPr>
      <w:r w:rsidRPr="00BE36A9">
        <w:rPr>
          <w:bCs/>
        </w:rPr>
        <w:t>.1</w:t>
      </w:r>
      <w:r w:rsidRPr="00BE36A9">
        <w:rPr>
          <w:bCs/>
        </w:rPr>
        <w:tab/>
        <w:t>For oil tankers, chemical tankers, bulk carriers, and ore carriers the lightest ballast draft should be considered for the calculation of the side-projected area A</w:t>
      </w:r>
      <w:r w:rsidRPr="00BE36A9">
        <w:rPr>
          <w:bCs/>
          <w:vertAlign w:val="subscript"/>
        </w:rPr>
        <w:t>1</w:t>
      </w:r>
      <w:r w:rsidRPr="00BE36A9">
        <w:rPr>
          <w:bCs/>
        </w:rPr>
        <w:t>. For other ships the lightest draft of usual loading conditions should be considered if the ratio of the freeboard in the lightest draft and the full load condition is equal to or above two. Usual loading conditions mean loading conditions as given by the trim and stability booklet that are to be expected to regularly occur during operation and, in particular, excluding light weight conditions, propeller inspection conditions, etc.</w:t>
      </w:r>
    </w:p>
    <w:p w:rsidR="009D716E" w:rsidRPr="00BE36A9" w:rsidRDefault="009D716E" w:rsidP="009D716E">
      <w:pPr>
        <w:kinsoku w:val="0"/>
        <w:overflowPunct w:val="0"/>
        <w:autoSpaceDE w:val="0"/>
        <w:autoSpaceDN w:val="0"/>
        <w:ind w:left="1440" w:hanging="720"/>
        <w:rPr>
          <w:bCs/>
        </w:rPr>
      </w:pPr>
    </w:p>
    <w:p w:rsidR="009D716E" w:rsidRPr="00BE36A9" w:rsidRDefault="009D716E" w:rsidP="009D716E">
      <w:pPr>
        <w:kinsoku w:val="0"/>
        <w:overflowPunct w:val="0"/>
        <w:autoSpaceDE w:val="0"/>
        <w:autoSpaceDN w:val="0"/>
        <w:ind w:left="1440" w:hanging="720"/>
        <w:rPr>
          <w:bCs/>
        </w:rPr>
      </w:pPr>
      <w:r w:rsidRPr="00BE36A9">
        <w:rPr>
          <w:bCs/>
        </w:rPr>
        <w:t>.2</w:t>
      </w:r>
      <w:r w:rsidRPr="00BE36A9">
        <w:rPr>
          <w:bCs/>
        </w:rPr>
        <w:tab/>
        <w:t>Wind shielding of the pier can be considered for the calculation of the side-projected area A</w:t>
      </w:r>
      <w:r w:rsidRPr="00BE36A9">
        <w:rPr>
          <w:bCs/>
          <w:vertAlign w:val="subscript"/>
        </w:rPr>
        <w:t>1</w:t>
      </w:r>
      <w:r w:rsidRPr="00BE36A9">
        <w:rPr>
          <w:bCs/>
        </w:rPr>
        <w:t xml:space="preserve"> unless the ship is intended to be regularly moored to jetty type piers. A height of the pier surface of 3 m over waterline may be assumed, i.e. the lower part of the side-projected area with a height of 3 m above the waterline for the considered loading condition may be disregarded for the calculation of the side-projected area A</w:t>
      </w:r>
      <w:r w:rsidRPr="00BE36A9">
        <w:rPr>
          <w:bCs/>
          <w:vertAlign w:val="subscript"/>
        </w:rPr>
        <w:t>1</w:t>
      </w:r>
      <w:r w:rsidRPr="00BE36A9">
        <w:rPr>
          <w:bCs/>
        </w:rPr>
        <w:t>.</w:t>
      </w:r>
    </w:p>
    <w:p w:rsidR="009D716E" w:rsidRPr="00BE36A9" w:rsidRDefault="009D716E" w:rsidP="009D716E">
      <w:pPr>
        <w:kinsoku w:val="0"/>
        <w:overflowPunct w:val="0"/>
        <w:autoSpaceDE w:val="0"/>
        <w:autoSpaceDN w:val="0"/>
        <w:ind w:left="1440" w:hanging="720"/>
        <w:rPr>
          <w:bCs/>
        </w:rPr>
      </w:pPr>
    </w:p>
    <w:p w:rsidR="009D716E" w:rsidRPr="00BE36A9" w:rsidRDefault="009D716E" w:rsidP="009D716E">
      <w:pPr>
        <w:kinsoku w:val="0"/>
        <w:overflowPunct w:val="0"/>
        <w:autoSpaceDE w:val="0"/>
        <w:autoSpaceDN w:val="0"/>
        <w:ind w:left="1440" w:hanging="720"/>
        <w:rPr>
          <w:bCs/>
        </w:rPr>
      </w:pPr>
      <w:r w:rsidRPr="00BE36A9">
        <w:rPr>
          <w:bCs/>
        </w:rPr>
        <w:t>.3</w:t>
      </w:r>
      <w:r w:rsidRPr="00BE36A9">
        <w:rPr>
          <w:bCs/>
        </w:rPr>
        <w:tab/>
        <w:t>Deck cargo as given by the loading manual should be included for the determination of side-projected area A</w:t>
      </w:r>
      <w:r w:rsidRPr="00BE36A9">
        <w:rPr>
          <w:bCs/>
          <w:vertAlign w:val="subscript"/>
        </w:rPr>
        <w:t>1</w:t>
      </w:r>
      <w:r w:rsidRPr="00BE36A9">
        <w:rPr>
          <w:bCs/>
        </w:rPr>
        <w:t>. Deck cargo may not need to be considered if a usual light draft condition without cargo on deck generates a larger side-projected area A</w:t>
      </w:r>
      <w:r w:rsidRPr="00BE36A9">
        <w:rPr>
          <w:bCs/>
          <w:vertAlign w:val="subscript"/>
        </w:rPr>
        <w:t>1</w:t>
      </w:r>
      <w:r w:rsidRPr="00BE36A9">
        <w:rPr>
          <w:bCs/>
        </w:rPr>
        <w:t xml:space="preserve"> than the full load condition with cargo on deck. The larger of both side-projected areas should be chosen as side-projected area A</w:t>
      </w:r>
      <w:r w:rsidRPr="00BE36A9">
        <w:rPr>
          <w:bCs/>
          <w:vertAlign w:val="subscript"/>
        </w:rPr>
        <w:t>1</w:t>
      </w:r>
      <w:r w:rsidRPr="00BE36A9">
        <w:rPr>
          <w:bCs/>
        </w:rPr>
        <w:t>.</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A.3.1.3</w:t>
      </w:r>
      <w:r w:rsidRPr="00BE36A9">
        <w:rPr>
          <w:bCs/>
        </w:rPr>
        <w:tab/>
        <w:t>The mooring lines as given here under are based on a maximum current speed of 1.0 m/s and the following maximum wind speed v</w:t>
      </w:r>
      <w:r w:rsidRPr="00BE36A9">
        <w:rPr>
          <w:bCs/>
          <w:vertAlign w:val="subscript"/>
        </w:rPr>
        <w:t>w</w:t>
      </w:r>
      <w:r w:rsidRPr="00BE36A9">
        <w:rPr>
          <w:bCs/>
        </w:rPr>
        <w:t>, in m/s:</w:t>
      </w:r>
    </w:p>
    <w:p w:rsidR="009D716E" w:rsidRPr="00BE36A9" w:rsidRDefault="009D716E" w:rsidP="009D716E">
      <w:pPr>
        <w:kinsoku w:val="0"/>
        <w:overflowPunct w:val="0"/>
        <w:autoSpaceDE w:val="0"/>
        <w:autoSpaceDN w:val="0"/>
        <w:rPr>
          <w:bCs/>
        </w:rPr>
      </w:pPr>
    </w:p>
    <w:p w:rsidR="009D716E" w:rsidRPr="00BE36A9" w:rsidRDefault="009D716E" w:rsidP="009D716E">
      <w:pPr>
        <w:keepNext/>
        <w:tabs>
          <w:tab w:val="left" w:pos="1707"/>
        </w:tabs>
        <w:kinsoku w:val="0"/>
        <w:overflowPunct w:val="0"/>
        <w:autoSpaceDE w:val="0"/>
        <w:autoSpaceDN w:val="0"/>
        <w:ind w:left="4683" w:hanging="3243"/>
        <w:rPr>
          <w:bCs/>
          <w:vertAlign w:val="superscript"/>
        </w:rPr>
      </w:pPr>
      <w:r w:rsidRPr="00BE36A9">
        <w:rPr>
          <w:bCs/>
        </w:rPr>
        <w:t>v</w:t>
      </w:r>
      <w:r w:rsidRPr="00BE36A9">
        <w:rPr>
          <w:bCs/>
          <w:vertAlign w:val="subscript"/>
        </w:rPr>
        <w:t>w</w:t>
      </w:r>
      <w:r w:rsidRPr="00BE36A9">
        <w:rPr>
          <w:bCs/>
          <w:vertAlign w:val="subscript"/>
        </w:rPr>
        <w:tab/>
      </w:r>
      <w:r w:rsidRPr="00BE36A9">
        <w:rPr>
          <w:bCs/>
        </w:rPr>
        <w:t>= 25.0 - 0.002 (A</w:t>
      </w:r>
      <w:r w:rsidRPr="00BE36A9">
        <w:rPr>
          <w:bCs/>
          <w:vertAlign w:val="subscript"/>
        </w:rPr>
        <w:t>1</w:t>
      </w:r>
      <w:r w:rsidRPr="00BE36A9">
        <w:rPr>
          <w:bCs/>
        </w:rPr>
        <w:t xml:space="preserve"> – 2000)</w:t>
      </w:r>
      <w:r w:rsidRPr="00BE36A9">
        <w:rPr>
          <w:bCs/>
        </w:rPr>
        <w:tab/>
        <w:t>for passenger ships, ferries, and car carriers with 2000 m</w:t>
      </w:r>
      <w:r w:rsidRPr="00BE36A9">
        <w:rPr>
          <w:bCs/>
          <w:vertAlign w:val="superscript"/>
        </w:rPr>
        <w:t>2</w:t>
      </w:r>
      <w:r w:rsidRPr="00BE36A9">
        <w:rPr>
          <w:bCs/>
        </w:rPr>
        <w:t xml:space="preserve"> &lt; A</w:t>
      </w:r>
      <w:r w:rsidRPr="00BE36A9">
        <w:rPr>
          <w:bCs/>
          <w:vertAlign w:val="subscript"/>
        </w:rPr>
        <w:t>1</w:t>
      </w:r>
      <w:r w:rsidRPr="00BE36A9">
        <w:rPr>
          <w:bCs/>
        </w:rPr>
        <w:t xml:space="preserve"> ≤ 4000 m</w:t>
      </w:r>
      <w:r w:rsidRPr="00BE36A9">
        <w:rPr>
          <w:bCs/>
          <w:vertAlign w:val="superscript"/>
        </w:rPr>
        <w:t>2</w:t>
      </w:r>
    </w:p>
    <w:p w:rsidR="009D716E" w:rsidRPr="00BE36A9" w:rsidRDefault="009D716E" w:rsidP="009D716E">
      <w:pPr>
        <w:keepNext/>
        <w:tabs>
          <w:tab w:val="left" w:pos="1707"/>
        </w:tabs>
        <w:kinsoku w:val="0"/>
        <w:overflowPunct w:val="0"/>
        <w:autoSpaceDE w:val="0"/>
        <w:autoSpaceDN w:val="0"/>
        <w:ind w:left="4683" w:hanging="3243"/>
        <w:rPr>
          <w:bCs/>
        </w:rPr>
      </w:pPr>
    </w:p>
    <w:p w:rsidR="009D716E" w:rsidRPr="00BE36A9" w:rsidRDefault="009D716E" w:rsidP="009D716E">
      <w:pPr>
        <w:keepNext/>
        <w:tabs>
          <w:tab w:val="left" w:pos="1707"/>
        </w:tabs>
        <w:kinsoku w:val="0"/>
        <w:overflowPunct w:val="0"/>
        <w:autoSpaceDE w:val="0"/>
        <w:autoSpaceDN w:val="0"/>
        <w:ind w:left="4683" w:hanging="3243"/>
        <w:rPr>
          <w:bCs/>
          <w:vertAlign w:val="superscript"/>
        </w:rPr>
      </w:pPr>
      <w:r w:rsidRPr="00BE36A9">
        <w:rPr>
          <w:bCs/>
        </w:rPr>
        <w:tab/>
        <w:t>= 21.0</w:t>
      </w:r>
      <w:r w:rsidRPr="00BE36A9">
        <w:rPr>
          <w:bCs/>
        </w:rPr>
        <w:tab/>
        <w:t>for passenger ships, ferries, and car carriers with A</w:t>
      </w:r>
      <w:r w:rsidRPr="00BE36A9">
        <w:rPr>
          <w:bCs/>
          <w:vertAlign w:val="subscript"/>
        </w:rPr>
        <w:t>1</w:t>
      </w:r>
      <w:r w:rsidRPr="00BE36A9">
        <w:rPr>
          <w:bCs/>
        </w:rPr>
        <w:t xml:space="preserve"> &gt; 4000 m</w:t>
      </w:r>
      <w:r w:rsidRPr="00BE36A9">
        <w:rPr>
          <w:bCs/>
          <w:vertAlign w:val="superscript"/>
        </w:rPr>
        <w:t>2</w:t>
      </w:r>
    </w:p>
    <w:p w:rsidR="009D716E" w:rsidRPr="00BE36A9" w:rsidRDefault="009D716E" w:rsidP="009D716E">
      <w:pPr>
        <w:keepNext/>
        <w:tabs>
          <w:tab w:val="left" w:pos="1707"/>
        </w:tabs>
        <w:kinsoku w:val="0"/>
        <w:overflowPunct w:val="0"/>
        <w:autoSpaceDE w:val="0"/>
        <w:autoSpaceDN w:val="0"/>
        <w:ind w:left="4683" w:hanging="3243"/>
        <w:rPr>
          <w:bCs/>
        </w:rPr>
      </w:pPr>
    </w:p>
    <w:p w:rsidR="009D716E" w:rsidRPr="00BE36A9" w:rsidRDefault="009D716E" w:rsidP="009D716E">
      <w:pPr>
        <w:tabs>
          <w:tab w:val="left" w:pos="1707"/>
        </w:tabs>
        <w:kinsoku w:val="0"/>
        <w:overflowPunct w:val="0"/>
        <w:autoSpaceDE w:val="0"/>
        <w:autoSpaceDN w:val="0"/>
        <w:ind w:left="4683" w:hanging="3243"/>
        <w:rPr>
          <w:bCs/>
        </w:rPr>
      </w:pPr>
      <w:r w:rsidRPr="00BE36A9">
        <w:rPr>
          <w:bCs/>
        </w:rPr>
        <w:tab/>
        <w:t>= 25.0</w:t>
      </w:r>
      <w:r w:rsidRPr="00BE36A9">
        <w:rPr>
          <w:bCs/>
        </w:rPr>
        <w:tab/>
        <w:t>for other ships</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A.3.1.4</w:t>
      </w:r>
      <w:r w:rsidRPr="00BE36A9">
        <w:rPr>
          <w:bCs/>
        </w:rPr>
        <w:tab/>
        <w:t>The wind speed is considered representative of a 30 second mean speed from any direction and at a height of 10 m above the ground. The current speed is considered representative of the maximum current speed acting on bow or stern (±10°) and at a depth of one-half of the mean draft. Furthermore, it is considered that ships are moored to solid piers that provide shielding against cross current.</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A.3.1.5</w:t>
      </w:r>
      <w:r w:rsidRPr="00BE36A9">
        <w:rPr>
          <w:bCs/>
        </w:rPr>
        <w:tab/>
        <w:t>Additional loads caused by, e.g., higher wind or current speeds, cross currents, additional wave loads, or reduced shielding from non-solid piers may need to be particularly considered. Furthermore, it should be observed that unbeneficial mooring layouts can considerably increase the loads on single mooring lines.</w:t>
      </w:r>
    </w:p>
    <w:p w:rsidR="009D716E" w:rsidRPr="00BE36A9" w:rsidRDefault="009D716E" w:rsidP="009D716E">
      <w:pPr>
        <w:kinsoku w:val="0"/>
        <w:overflowPunct w:val="0"/>
        <w:autoSpaceDE w:val="0"/>
        <w:autoSpaceDN w:val="0"/>
        <w:rPr>
          <w:bCs/>
        </w:rPr>
      </w:pPr>
    </w:p>
    <w:p w:rsidR="009D716E" w:rsidRPr="00BE36A9" w:rsidRDefault="009D716E" w:rsidP="009D716E">
      <w:pPr>
        <w:keepNext/>
        <w:tabs>
          <w:tab w:val="left" w:pos="1083"/>
        </w:tabs>
        <w:kinsoku w:val="0"/>
        <w:overflowPunct w:val="0"/>
        <w:autoSpaceDE w:val="0"/>
        <w:autoSpaceDN w:val="0"/>
        <w:rPr>
          <w:b/>
          <w:bCs/>
        </w:rPr>
      </w:pPr>
      <w:r w:rsidRPr="00BE36A9">
        <w:rPr>
          <w:b/>
          <w:bCs/>
        </w:rPr>
        <w:t>A.3.2</w:t>
      </w:r>
      <w:r w:rsidRPr="00BE36A9">
        <w:rPr>
          <w:b/>
          <w:bCs/>
        </w:rPr>
        <w:tab/>
        <w:t>Minimum breaking strength</w:t>
      </w:r>
    </w:p>
    <w:p w:rsidR="009D716E" w:rsidRPr="00BE36A9" w:rsidRDefault="009D716E" w:rsidP="009D716E">
      <w:pPr>
        <w:keepNext/>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A.3.2.1</w:t>
      </w:r>
      <w:r w:rsidRPr="00BE36A9">
        <w:rPr>
          <w:bCs/>
        </w:rPr>
        <w:tab/>
        <w:t>The minimum breaking strength, in kN, of the mooring lines should be taken as: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rPr>
          <w:bCs/>
        </w:rPr>
      </w:pPr>
      <w:r w:rsidRPr="00BE36A9">
        <w:rPr>
          <w:bCs/>
        </w:rPr>
        <w:t>MBL = 0.1 · A</w:t>
      </w:r>
      <w:r w:rsidRPr="00BE36A9">
        <w:rPr>
          <w:bCs/>
          <w:vertAlign w:val="subscript"/>
        </w:rPr>
        <w:t>1</w:t>
      </w:r>
      <w:r w:rsidRPr="00BE36A9">
        <w:rPr>
          <w:bCs/>
        </w:rPr>
        <w:t xml:space="preserve"> + 350</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A.3.2.2</w:t>
      </w:r>
      <w:r w:rsidRPr="00BE36A9">
        <w:rPr>
          <w:bCs/>
        </w:rPr>
        <w:tab/>
        <w:t>The minimum breaking strength may be limited to 1275 kN (130 t). However, in this case the moorings are to be considered as not sufficient for environmental conditions given by A.3.1.3. For these ships, the acceptable wind speed v</w:t>
      </w:r>
      <w:r w:rsidRPr="00BE36A9">
        <w:rPr>
          <w:bCs/>
          <w:vertAlign w:val="subscript"/>
        </w:rPr>
        <w:t>w</w:t>
      </w:r>
      <w:r w:rsidRPr="00BE36A9">
        <w:rPr>
          <w:bCs/>
        </w:rPr>
        <w:t>*, in m/s, can be estimated as follows:</w:t>
      </w:r>
    </w:p>
    <w:p w:rsidR="009D716E" w:rsidRPr="00BE36A9" w:rsidRDefault="009D716E" w:rsidP="009D716E">
      <w:pPr>
        <w:kinsoku w:val="0"/>
        <w:overflowPunct w:val="0"/>
        <w:autoSpaceDE w:val="0"/>
        <w:autoSpaceDN w:val="0"/>
        <w:rPr>
          <w:bCs/>
        </w:rPr>
      </w:pPr>
    </w:p>
    <w:p w:rsidR="009D716E" w:rsidRPr="00B87985" w:rsidRDefault="00C207F0" w:rsidP="009D716E">
      <w:pPr>
        <w:kinsoku w:val="0"/>
        <w:overflowPunct w:val="0"/>
        <w:autoSpaceDE w:val="0"/>
        <w:autoSpaceDN w:val="0"/>
        <w:ind w:left="1440"/>
        <w:rPr>
          <w:bCs/>
        </w:rPr>
      </w:pPr>
      <m:oMathPara>
        <m:oMathParaPr>
          <m:jc m:val="left"/>
        </m:oMathParaPr>
        <m:oMath>
          <m:sSubSup>
            <m:sSubSupPr>
              <m:ctrlPr>
                <w:rPr>
                  <w:rFonts w:ascii="Cambria Math" w:hAnsi="Cambria Math"/>
                  <w:bCs/>
                </w:rPr>
              </m:ctrlPr>
            </m:sSubSupPr>
            <m:e>
              <m:r>
                <m:rPr>
                  <m:sty m:val="p"/>
                </m:rPr>
                <w:rPr>
                  <w:rFonts w:ascii="Cambria Math" w:hAnsi="Cambria Math"/>
                </w:rPr>
                <m:t>v</m:t>
              </m:r>
            </m:e>
            <m:sub>
              <m:r>
                <m:rPr>
                  <m:sty m:val="p"/>
                </m:rPr>
                <w:rPr>
                  <w:rFonts w:ascii="Cambria Math" w:hAnsi="Cambria Math"/>
                </w:rPr>
                <m:t>w</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w</m:t>
              </m:r>
            </m:sub>
          </m:sSub>
          <m:r>
            <m:rPr>
              <m:sty m:val="p"/>
            </m:rPr>
            <w:rPr>
              <w:rFonts w:ascii="Cambria Math" w:hAnsi="Cambria Math"/>
            </w:rPr>
            <m:t>∙</m:t>
          </m:r>
          <m:rad>
            <m:radPr>
              <m:degHide m:val="1"/>
              <m:ctrlPr>
                <w:rPr>
                  <w:rFonts w:ascii="Cambria Math" w:hAnsi="Cambria Math"/>
                  <w:bCs/>
                </w:rPr>
              </m:ctrlPr>
            </m:radPr>
            <m:deg/>
            <m:e>
              <m:f>
                <m:fPr>
                  <m:ctrlPr>
                    <w:rPr>
                      <w:rFonts w:ascii="Cambria Math" w:hAnsi="Cambria Math"/>
                      <w:bCs/>
                    </w:rPr>
                  </m:ctrlPr>
                </m:fPr>
                <m:num>
                  <m:sSup>
                    <m:sSupPr>
                      <m:ctrlPr>
                        <w:rPr>
                          <w:rFonts w:ascii="Cambria Math" w:hAnsi="Cambria Math"/>
                          <w:bCs/>
                        </w:rPr>
                      </m:ctrlPr>
                    </m:sSupPr>
                    <m:e>
                      <m:r>
                        <m:rPr>
                          <m:sty m:val="p"/>
                        </m:rPr>
                        <w:rPr>
                          <w:rFonts w:ascii="Cambria Math" w:hAnsi="Cambria Math"/>
                        </w:rPr>
                        <m:t>MBL</m:t>
                      </m:r>
                    </m:e>
                    <m:sup>
                      <m:r>
                        <m:rPr>
                          <m:sty m:val="p"/>
                        </m:rPr>
                        <w:rPr>
                          <w:rFonts w:ascii="Cambria Math" w:hAnsi="Cambria Math"/>
                        </w:rPr>
                        <m:t>*</m:t>
                      </m:r>
                    </m:sup>
                  </m:sSup>
                </m:num>
                <m:den>
                  <m:r>
                    <m:rPr>
                      <m:sty m:val="p"/>
                    </m:rPr>
                    <w:rPr>
                      <w:rFonts w:ascii="Cambria Math" w:hAnsi="Cambria Math"/>
                    </w:rPr>
                    <m:t>MBL</m:t>
                  </m:r>
                </m:den>
              </m:f>
            </m:e>
          </m:rad>
        </m:oMath>
      </m:oMathPara>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where v</w:t>
      </w:r>
      <w:r w:rsidRPr="00BE36A9">
        <w:rPr>
          <w:bCs/>
          <w:vertAlign w:val="subscript"/>
        </w:rPr>
        <w:t>w</w:t>
      </w:r>
      <w:r w:rsidRPr="00BE36A9">
        <w:rPr>
          <w:bCs/>
        </w:rPr>
        <w:t xml:space="preserve"> is the wind speed as per A3.1.3, MBL* the breaking strength of the mooring lines intended to be supplied and MBL the breaking strength as recommended according to the above formula. However, the minimum breaking strength should not be taken less than corresponding to an acceptable wind speed of 21 m/s:</w:t>
      </w:r>
    </w:p>
    <w:p w:rsidR="009D716E" w:rsidRPr="00BE36A9" w:rsidRDefault="009D716E" w:rsidP="009D716E">
      <w:pPr>
        <w:kinsoku w:val="0"/>
        <w:overflowPunct w:val="0"/>
        <w:autoSpaceDE w:val="0"/>
        <w:autoSpaceDN w:val="0"/>
        <w:rPr>
          <w:bCs/>
        </w:rPr>
      </w:pPr>
    </w:p>
    <w:p w:rsidR="009D716E" w:rsidRPr="00B87985" w:rsidRDefault="00C207F0" w:rsidP="009D716E">
      <w:pPr>
        <w:kinsoku w:val="0"/>
        <w:overflowPunct w:val="0"/>
        <w:autoSpaceDE w:val="0"/>
        <w:autoSpaceDN w:val="0"/>
        <w:ind w:left="1440"/>
        <w:rPr>
          <w:bCs/>
        </w:rPr>
      </w:pPr>
      <m:oMathPara>
        <m:oMathParaPr>
          <m:jc m:val="left"/>
        </m:oMathParaPr>
        <m:oMath>
          <m:sSup>
            <m:sSupPr>
              <m:ctrlPr>
                <w:rPr>
                  <w:rFonts w:ascii="Cambria Math" w:hAnsi="Cambria Math"/>
                  <w:bCs/>
                </w:rPr>
              </m:ctrlPr>
            </m:sSupPr>
            <m:e>
              <m:r>
                <m:rPr>
                  <m:sty m:val="p"/>
                </m:rPr>
                <w:rPr>
                  <w:rFonts w:ascii="Cambria Math" w:hAnsi="Cambria Math"/>
                </w:rPr>
                <m:t>MBL</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bCs/>
                </w:rPr>
              </m:ctrlPr>
            </m:sSupPr>
            <m:e>
              <m:d>
                <m:dPr>
                  <m:ctrlPr>
                    <w:rPr>
                      <w:rFonts w:ascii="Cambria Math" w:hAnsi="Cambria Math"/>
                      <w:bCs/>
                    </w:rPr>
                  </m:ctrlPr>
                </m:dPr>
                <m:e>
                  <m:f>
                    <m:fPr>
                      <m:ctrlPr>
                        <w:rPr>
                          <w:rFonts w:ascii="Cambria Math" w:hAnsi="Cambria Math"/>
                          <w:bCs/>
                        </w:rPr>
                      </m:ctrlPr>
                    </m:fPr>
                    <m:num>
                      <m:r>
                        <m:rPr>
                          <m:sty m:val="p"/>
                        </m:rPr>
                        <w:rPr>
                          <w:rFonts w:ascii="Cambria Math" w:hAnsi="Cambria Math"/>
                        </w:rPr>
                        <m:t>21</m:t>
                      </m:r>
                    </m:num>
                    <m:den>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w</m:t>
                          </m:r>
                        </m:sub>
                      </m:sSub>
                    </m:den>
                  </m:f>
                </m:e>
              </m:d>
            </m:e>
            <m:sup>
              <m:r>
                <m:rPr>
                  <m:sty m:val="p"/>
                </m:rPr>
                <w:rPr>
                  <w:rFonts w:ascii="Cambria Math" w:hAnsi="Cambria Math"/>
                </w:rPr>
                <m:t>2</m:t>
              </m:r>
            </m:sup>
          </m:sSup>
          <m:r>
            <m:rPr>
              <m:sty m:val="p"/>
            </m:rPr>
            <w:rPr>
              <w:rFonts w:ascii="Cambria Math" w:hAnsi="Cambria Math"/>
            </w:rPr>
            <m:t>∙MBL</m:t>
          </m:r>
        </m:oMath>
      </m:oMathPara>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A.3.2.3</w:t>
      </w:r>
      <w:r w:rsidRPr="00BE36A9">
        <w:rPr>
          <w:bCs/>
        </w:rPr>
        <w:tab/>
        <w:t>If lines are intended to be supplied for an acceptable wind speed v</w:t>
      </w:r>
      <w:r w:rsidRPr="00BE36A9">
        <w:rPr>
          <w:bCs/>
          <w:vertAlign w:val="subscript"/>
        </w:rPr>
        <w:t>w</w:t>
      </w:r>
      <w:r w:rsidRPr="00BE36A9">
        <w:rPr>
          <w:bCs/>
        </w:rPr>
        <w:t>* higher than v</w:t>
      </w:r>
      <w:r w:rsidRPr="00BE36A9">
        <w:rPr>
          <w:bCs/>
          <w:vertAlign w:val="subscript"/>
        </w:rPr>
        <w:t>w</w:t>
      </w:r>
      <w:r w:rsidRPr="00BE36A9">
        <w:rPr>
          <w:bCs/>
        </w:rPr>
        <w:t xml:space="preserve"> as per A3.1.3, the minimum breaking strength should be taken as:</w:t>
      </w:r>
    </w:p>
    <w:p w:rsidR="009D716E" w:rsidRPr="00BE36A9" w:rsidRDefault="009D716E" w:rsidP="009D716E">
      <w:pPr>
        <w:kinsoku w:val="0"/>
        <w:overflowPunct w:val="0"/>
        <w:autoSpaceDE w:val="0"/>
        <w:autoSpaceDN w:val="0"/>
        <w:rPr>
          <w:bCs/>
        </w:rPr>
      </w:pPr>
    </w:p>
    <w:p w:rsidR="009D716E" w:rsidRPr="00BE36A9" w:rsidRDefault="00C207F0" w:rsidP="009D716E">
      <w:pPr>
        <w:kinsoku w:val="0"/>
        <w:overflowPunct w:val="0"/>
        <w:autoSpaceDE w:val="0"/>
        <w:autoSpaceDN w:val="0"/>
        <w:ind w:left="142" w:right="112"/>
        <w:rPr>
          <w:bCs/>
        </w:rPr>
      </w:pPr>
      <m:oMathPara>
        <m:oMath>
          <m:sSup>
            <m:sSupPr>
              <m:ctrlPr>
                <w:rPr>
                  <w:rFonts w:ascii="Cambria Math" w:hAnsi="Cambria Math"/>
                </w:rPr>
              </m:ctrlPr>
            </m:sSupPr>
            <m:e>
              <m:r>
                <m:rPr>
                  <m:sty m:val="p"/>
                </m:rPr>
                <w:rPr>
                  <w:rFonts w:ascii="Cambria Math" w:hAnsi="Cambria Math"/>
                </w:rPr>
                <m:t>MBL</m:t>
              </m:r>
            </m:e>
            <m:sup>
              <m: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iCs/>
                        </w:rPr>
                      </m:ctrlPr>
                    </m:fPr>
                    <m:num>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w</m:t>
                          </m:r>
                        </m:sub>
                        <m:sup>
                          <m:r>
                            <m:rPr>
                              <m:sty m:val="p"/>
                            </m:rPr>
                            <w:rPr>
                              <w:rFonts w:ascii="Cambria Math" w:hAnsi="Cambria Math"/>
                            </w:rPr>
                            <m:t>*</m:t>
                          </m:r>
                        </m:sup>
                      </m:sSubSup>
                    </m:num>
                    <m:den>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w</m:t>
                          </m:r>
                        </m:sub>
                      </m:sSub>
                    </m:den>
                  </m:f>
                </m:e>
              </m:d>
            </m:e>
            <m:sup>
              <m:r>
                <w:rPr>
                  <w:rFonts w:ascii="Cambria Math" w:hAnsi="Cambria Math"/>
                </w:rPr>
                <m:t>2</m:t>
              </m:r>
            </m:sup>
          </m:sSup>
          <m:r>
            <m:rPr>
              <m:sty m:val="p"/>
            </m:rPr>
            <w:rPr>
              <w:rFonts w:ascii="Cambria Math" w:hAnsi="Cambria Math"/>
            </w:rPr>
            <m:t>∙MBL</m:t>
          </m:r>
        </m:oMath>
      </m:oMathPara>
    </w:p>
    <w:p w:rsidR="009D716E" w:rsidRPr="00BE36A9" w:rsidRDefault="009D716E" w:rsidP="009D716E">
      <w:pPr>
        <w:kinsoku w:val="0"/>
        <w:overflowPunct w:val="0"/>
        <w:autoSpaceDE w:val="0"/>
        <w:autoSpaceDN w:val="0"/>
        <w:rPr>
          <w:bCs/>
        </w:rPr>
      </w:pPr>
    </w:p>
    <w:p w:rsidR="009D716E" w:rsidRPr="00BE36A9" w:rsidRDefault="009D716E" w:rsidP="009D716E">
      <w:pPr>
        <w:keepNext/>
        <w:tabs>
          <w:tab w:val="left" w:pos="1083"/>
        </w:tabs>
        <w:kinsoku w:val="0"/>
        <w:overflowPunct w:val="0"/>
        <w:autoSpaceDE w:val="0"/>
        <w:autoSpaceDN w:val="0"/>
        <w:rPr>
          <w:b/>
          <w:bCs/>
        </w:rPr>
      </w:pPr>
      <w:r w:rsidRPr="00BE36A9">
        <w:rPr>
          <w:b/>
          <w:bCs/>
        </w:rPr>
        <w:t>A.3.3</w:t>
      </w:r>
      <w:r w:rsidRPr="00BE36A9">
        <w:rPr>
          <w:b/>
          <w:bCs/>
        </w:rPr>
        <w:tab/>
        <w:t>Number of mooring lines</w:t>
      </w:r>
    </w:p>
    <w:p w:rsidR="009D716E" w:rsidRPr="00BE36A9" w:rsidRDefault="009D716E" w:rsidP="009D716E">
      <w:pPr>
        <w:keepNext/>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A.3.3.1</w:t>
      </w:r>
      <w:r w:rsidRPr="00BE36A9">
        <w:rPr>
          <w:bCs/>
        </w:rPr>
        <w:tab/>
        <w:t>The total number of head, stern and breast lines should be taken as: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rPr>
          <w:bCs/>
        </w:rPr>
      </w:pPr>
      <w:r w:rsidRPr="00BE36A9">
        <w:rPr>
          <w:bCs/>
        </w:rPr>
        <w:t>n = 8.3·10</w:t>
      </w:r>
      <w:r w:rsidRPr="00BE36A9">
        <w:rPr>
          <w:bCs/>
          <w:vertAlign w:val="superscript"/>
        </w:rPr>
        <w:t>-4</w:t>
      </w:r>
      <w:r w:rsidRPr="00BE36A9">
        <w:rPr>
          <w:bCs/>
        </w:rPr>
        <w:t xml:space="preserve"> · A</w:t>
      </w:r>
      <w:r w:rsidRPr="00BE36A9">
        <w:rPr>
          <w:bCs/>
          <w:vertAlign w:val="subscript"/>
        </w:rPr>
        <w:t>1</w:t>
      </w:r>
      <w:r w:rsidRPr="00BE36A9">
        <w:rPr>
          <w:bCs/>
        </w:rPr>
        <w:t xml:space="preserve"> + 6</w:t>
      </w:r>
    </w:p>
    <w:p w:rsidR="009D716E" w:rsidRPr="00BE36A9" w:rsidRDefault="009D716E" w:rsidP="009D716E">
      <w:pPr>
        <w:kinsoku w:val="0"/>
        <w:overflowPunct w:val="0"/>
        <w:autoSpaceDE w:val="0"/>
        <w:autoSpaceDN w:val="0"/>
        <w:ind w:left="142" w:right="112"/>
        <w:rPr>
          <w:bCs/>
        </w:rPr>
      </w:pPr>
    </w:p>
    <w:p w:rsidR="009D716E" w:rsidRPr="00BE36A9" w:rsidRDefault="009D716E" w:rsidP="009D716E">
      <w:pPr>
        <w:tabs>
          <w:tab w:val="left" w:pos="1083"/>
        </w:tabs>
        <w:kinsoku w:val="0"/>
        <w:overflowPunct w:val="0"/>
        <w:autoSpaceDE w:val="0"/>
        <w:autoSpaceDN w:val="0"/>
        <w:rPr>
          <w:bCs/>
        </w:rPr>
      </w:pPr>
      <w:r w:rsidRPr="00BE36A9">
        <w:rPr>
          <w:bCs/>
        </w:rPr>
        <w:t>A.3.3.2</w:t>
      </w:r>
      <w:r w:rsidRPr="00BE36A9">
        <w:rPr>
          <w:bCs/>
        </w:rPr>
        <w:tab/>
        <w:t>For oil tankers, chemical tankers, bulk carriers, and ore carriers the total number of head, stern and breast lines should be taken as: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rPr>
          <w:bCs/>
        </w:rPr>
      </w:pPr>
      <w:r w:rsidRPr="00BE36A9">
        <w:rPr>
          <w:bCs/>
        </w:rPr>
        <w:t>n = 8.3·10</w:t>
      </w:r>
      <w:r w:rsidRPr="00BE36A9">
        <w:rPr>
          <w:bCs/>
          <w:vertAlign w:val="superscript"/>
        </w:rPr>
        <w:t>-4</w:t>
      </w:r>
      <w:r w:rsidRPr="00BE36A9">
        <w:rPr>
          <w:bCs/>
        </w:rPr>
        <w:t xml:space="preserve"> · A</w:t>
      </w:r>
      <w:r w:rsidRPr="00BE36A9">
        <w:rPr>
          <w:bCs/>
          <w:vertAlign w:val="subscript"/>
        </w:rPr>
        <w:t>1</w:t>
      </w:r>
      <w:r w:rsidRPr="00BE36A9">
        <w:rPr>
          <w:bCs/>
        </w:rPr>
        <w:t xml:space="preserve"> + 4</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A.3.3.3</w:t>
      </w:r>
      <w:r w:rsidRPr="00BE36A9">
        <w:rPr>
          <w:bCs/>
        </w:rPr>
        <w:tab/>
        <w:t>The total number of head, stern and breast lines should be rounded to the nearest whole number.</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A.3.3.4</w:t>
      </w:r>
      <w:r w:rsidRPr="00BE36A9">
        <w:rPr>
          <w:bCs/>
        </w:rPr>
        <w:tab/>
        <w:t>The number of head, stern and breast lines may be increased or decreased in conjunction with an adjustment to the strength of the lines. The adjusted strength, MBL*, should be taken as: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1440"/>
        <w:rPr>
          <w:bCs/>
        </w:rPr>
      </w:pPr>
      <w:r w:rsidRPr="00BE36A9">
        <w:rPr>
          <w:bCs/>
        </w:rPr>
        <w:t>MBL* = 1.2 · MBL · n/n* ≤ MBL</w:t>
      </w:r>
      <w:r w:rsidRPr="00BE36A9">
        <w:rPr>
          <w:bCs/>
        </w:rPr>
        <w:tab/>
        <w:t>for increased number of lines,</w:t>
      </w:r>
    </w:p>
    <w:p w:rsidR="009D716E" w:rsidRPr="00BE36A9" w:rsidRDefault="009D716E" w:rsidP="009D716E">
      <w:pPr>
        <w:kinsoku w:val="0"/>
        <w:overflowPunct w:val="0"/>
        <w:autoSpaceDE w:val="0"/>
        <w:autoSpaceDN w:val="0"/>
        <w:ind w:left="1440"/>
        <w:rPr>
          <w:bCs/>
        </w:rPr>
      </w:pPr>
    </w:p>
    <w:p w:rsidR="009D716E" w:rsidRPr="00BE36A9" w:rsidRDefault="009D716E" w:rsidP="009D716E">
      <w:pPr>
        <w:kinsoku w:val="0"/>
        <w:overflowPunct w:val="0"/>
        <w:autoSpaceDE w:val="0"/>
        <w:autoSpaceDN w:val="0"/>
        <w:ind w:left="1440"/>
        <w:rPr>
          <w:bCs/>
        </w:rPr>
      </w:pPr>
      <w:r w:rsidRPr="00BE36A9">
        <w:rPr>
          <w:bCs/>
        </w:rPr>
        <w:t>MBL* = MBL · n/n*</w:t>
      </w:r>
      <w:r w:rsidRPr="00BE36A9">
        <w:rPr>
          <w:bCs/>
        </w:rPr>
        <w:tab/>
      </w:r>
      <w:r w:rsidRPr="00BE36A9">
        <w:rPr>
          <w:bCs/>
        </w:rPr>
        <w:tab/>
      </w:r>
      <w:r>
        <w:rPr>
          <w:bCs/>
        </w:rPr>
        <w:tab/>
      </w:r>
      <w:r w:rsidRPr="00BE36A9">
        <w:rPr>
          <w:bCs/>
        </w:rPr>
        <w:t>for reduced number of lines</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rPr>
          <w:bCs/>
        </w:rPr>
      </w:pPr>
      <w:r w:rsidRPr="00BE36A9">
        <w:rPr>
          <w:bCs/>
        </w:rPr>
        <w:t>where n* is the increased or decreased total number of head, stern and breast lines and in the number of lines for the considered ship type as calculated by the above formulas without rounding.</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A.3.3.5</w:t>
      </w:r>
      <w:r w:rsidRPr="00BE36A9">
        <w:rPr>
          <w:bCs/>
        </w:rPr>
        <w:tab/>
        <w:t>Vice versa, the strength of head, stern and breast lines may be increased or decreased in conjunction with an adjustment to the number of lines.</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A.3.3.6</w:t>
      </w:r>
      <w:r w:rsidRPr="00BE36A9">
        <w:rPr>
          <w:bCs/>
        </w:rPr>
        <w:tab/>
        <w:t>The total number of spring lines should be taken not less than:</w:t>
      </w:r>
    </w:p>
    <w:p w:rsidR="009D716E" w:rsidRPr="00BE36A9" w:rsidRDefault="009D716E" w:rsidP="009D716E">
      <w:pPr>
        <w:kinsoku w:val="0"/>
        <w:overflowPunct w:val="0"/>
        <w:autoSpaceDE w:val="0"/>
        <w:autoSpaceDN w:val="0"/>
        <w:rPr>
          <w:bCs/>
        </w:rPr>
      </w:pPr>
    </w:p>
    <w:p w:rsidR="009D716E" w:rsidRPr="00BE36A9" w:rsidRDefault="009D716E" w:rsidP="009D716E">
      <w:pPr>
        <w:kinsoku w:val="0"/>
        <w:overflowPunct w:val="0"/>
        <w:autoSpaceDE w:val="0"/>
        <w:autoSpaceDN w:val="0"/>
        <w:ind w:left="2552" w:right="112"/>
        <w:rPr>
          <w:bCs/>
        </w:rPr>
      </w:pPr>
      <w:r w:rsidRPr="00BE36A9">
        <w:rPr>
          <w:bCs/>
        </w:rPr>
        <w:t>Two lines where</w:t>
      </w:r>
      <w:r w:rsidRPr="00BE36A9">
        <w:rPr>
          <w:bCs/>
        </w:rPr>
        <w:tab/>
        <w:t>EN &lt; 5000,</w:t>
      </w:r>
    </w:p>
    <w:p w:rsidR="009D716E" w:rsidRPr="00BE36A9" w:rsidRDefault="009D716E" w:rsidP="009D716E">
      <w:pPr>
        <w:kinsoku w:val="0"/>
        <w:overflowPunct w:val="0"/>
        <w:autoSpaceDE w:val="0"/>
        <w:autoSpaceDN w:val="0"/>
        <w:ind w:left="2552" w:right="112"/>
        <w:rPr>
          <w:bCs/>
        </w:rPr>
      </w:pPr>
    </w:p>
    <w:p w:rsidR="009D716E" w:rsidRPr="00BE36A9" w:rsidRDefault="009D716E" w:rsidP="009D716E">
      <w:pPr>
        <w:kinsoku w:val="0"/>
        <w:overflowPunct w:val="0"/>
        <w:autoSpaceDE w:val="0"/>
        <w:autoSpaceDN w:val="0"/>
        <w:ind w:left="2552" w:right="112"/>
        <w:rPr>
          <w:bCs/>
        </w:rPr>
      </w:pPr>
      <w:r w:rsidRPr="00BE36A9">
        <w:rPr>
          <w:bCs/>
        </w:rPr>
        <w:t>four lines where</w:t>
      </w:r>
      <w:r w:rsidRPr="00BE36A9">
        <w:rPr>
          <w:bCs/>
        </w:rPr>
        <w:tab/>
        <w:t>EN ≥ 5000.</w:t>
      </w:r>
    </w:p>
    <w:p w:rsidR="009D716E" w:rsidRPr="00BE36A9" w:rsidRDefault="009D716E" w:rsidP="009D716E">
      <w:pPr>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rPr>
          <w:bCs/>
        </w:rPr>
        <w:t>A.3.3.7</w:t>
      </w:r>
      <w:r w:rsidRPr="00BE36A9">
        <w:rPr>
          <w:bCs/>
        </w:rPr>
        <w:tab/>
        <w:t>The strength of spring lines should be the same as that of the head, stern and breast lines. If the number of head, stern and breast lines is increased in conjunction with an adjustment to the strength of the lines, the number of spring lines should be likewise increased, but rounded up to the nearest even number.</w:t>
      </w:r>
    </w:p>
    <w:p w:rsidR="009D716E" w:rsidRPr="00BE36A9" w:rsidRDefault="009D716E" w:rsidP="009D716E">
      <w:pPr>
        <w:tabs>
          <w:tab w:val="left" w:pos="1083"/>
        </w:tabs>
        <w:kinsoku w:val="0"/>
        <w:overflowPunct w:val="0"/>
        <w:autoSpaceDE w:val="0"/>
        <w:autoSpaceDN w:val="0"/>
        <w:rPr>
          <w:bCs/>
        </w:rPr>
      </w:pPr>
    </w:p>
    <w:p w:rsidR="009D716E" w:rsidRPr="00BE36A9" w:rsidRDefault="009D716E" w:rsidP="009D716E">
      <w:pPr>
        <w:tabs>
          <w:tab w:val="left" w:pos="1083"/>
        </w:tabs>
        <w:kinsoku w:val="0"/>
        <w:overflowPunct w:val="0"/>
        <w:autoSpaceDE w:val="0"/>
        <w:autoSpaceDN w:val="0"/>
        <w:rPr>
          <w:bCs/>
        </w:rPr>
      </w:pPr>
      <w:r w:rsidRPr="00BE36A9">
        <w:br w:type="page"/>
      </w:r>
    </w:p>
    <w:p w:rsidR="009D716E" w:rsidRPr="00BE36A9" w:rsidRDefault="009D716E" w:rsidP="009D716E">
      <w:pPr>
        <w:kinsoku w:val="0"/>
        <w:overflowPunct w:val="0"/>
        <w:autoSpaceDE w:val="0"/>
        <w:autoSpaceDN w:val="0"/>
        <w:jc w:val="center"/>
        <w:outlineLvl w:val="0"/>
        <w:rPr>
          <w:b/>
          <w:bCs/>
          <w:spacing w:val="-1"/>
        </w:rPr>
      </w:pPr>
      <w:r w:rsidRPr="00BE36A9">
        <w:rPr>
          <w:b/>
          <w:bCs/>
          <w:spacing w:val="-1"/>
        </w:rPr>
        <w:t>APPENDIX B</w:t>
      </w:r>
    </w:p>
    <w:p w:rsidR="009D716E" w:rsidRPr="00BE36A9" w:rsidRDefault="009D716E" w:rsidP="009D716E">
      <w:pPr>
        <w:kinsoku w:val="0"/>
        <w:overflowPunct w:val="0"/>
        <w:autoSpaceDE w:val="0"/>
        <w:autoSpaceDN w:val="0"/>
        <w:jc w:val="center"/>
        <w:outlineLvl w:val="0"/>
      </w:pPr>
    </w:p>
    <w:p w:rsidR="009D716E" w:rsidRPr="00BE36A9" w:rsidRDefault="009D716E" w:rsidP="009D716E">
      <w:pPr>
        <w:kinsoku w:val="0"/>
        <w:overflowPunct w:val="0"/>
        <w:autoSpaceDE w:val="0"/>
        <w:autoSpaceDN w:val="0"/>
        <w:jc w:val="center"/>
      </w:pPr>
      <w:r w:rsidRPr="00BE36A9">
        <w:rPr>
          <w:b/>
          <w:bCs/>
          <w:spacing w:val="-1"/>
        </w:rPr>
        <w:t>EQUIPMENT</w:t>
      </w:r>
      <w:r w:rsidRPr="00BE36A9">
        <w:rPr>
          <w:b/>
          <w:bCs/>
          <w:spacing w:val="-16"/>
        </w:rPr>
        <w:t xml:space="preserve"> </w:t>
      </w:r>
      <w:r w:rsidRPr="00BE36A9">
        <w:rPr>
          <w:b/>
          <w:bCs/>
          <w:spacing w:val="-1"/>
        </w:rPr>
        <w:t>NUMBER</w:t>
      </w:r>
    </w:p>
    <w:p w:rsidR="009D716E" w:rsidRPr="00BE36A9" w:rsidRDefault="009D716E" w:rsidP="009D716E">
      <w:pPr>
        <w:kinsoku w:val="0"/>
        <w:overflowPunct w:val="0"/>
        <w:autoSpaceDE w:val="0"/>
        <w:autoSpaceDN w:val="0"/>
        <w:jc w:val="center"/>
        <w:rPr>
          <w:b/>
          <w:bCs/>
        </w:rPr>
      </w:pPr>
    </w:p>
    <w:p w:rsidR="009D716E" w:rsidRPr="00BE36A9" w:rsidRDefault="009D716E" w:rsidP="009D716E">
      <w:pPr>
        <w:kinsoku w:val="0"/>
        <w:overflowPunct w:val="0"/>
        <w:autoSpaceDE w:val="0"/>
        <w:autoSpaceDN w:val="0"/>
      </w:pPr>
      <w:r w:rsidRPr="00BE36A9">
        <w:t>The</w:t>
      </w:r>
      <w:r w:rsidRPr="00BE36A9">
        <w:rPr>
          <w:spacing w:val="-6"/>
        </w:rPr>
        <w:t xml:space="preserve"> </w:t>
      </w:r>
      <w:r w:rsidRPr="00BE36A9">
        <w:rPr>
          <w:spacing w:val="-1"/>
        </w:rPr>
        <w:t>equipment</w:t>
      </w:r>
      <w:r w:rsidRPr="00BE36A9">
        <w:rPr>
          <w:spacing w:val="-6"/>
        </w:rPr>
        <w:t xml:space="preserve"> </w:t>
      </w:r>
      <w:r w:rsidRPr="00BE36A9">
        <w:rPr>
          <w:spacing w:val="-1"/>
        </w:rPr>
        <w:t>number</w:t>
      </w:r>
      <w:r w:rsidRPr="00BE36A9">
        <w:rPr>
          <w:spacing w:val="-6"/>
        </w:rPr>
        <w:t xml:space="preserve"> </w:t>
      </w:r>
      <w:r w:rsidRPr="00BE36A9">
        <w:t>(EN)</w:t>
      </w:r>
      <w:r w:rsidRPr="00BE36A9">
        <w:rPr>
          <w:spacing w:val="-6"/>
        </w:rPr>
        <w:t xml:space="preserve"> </w:t>
      </w:r>
      <w:r w:rsidRPr="00BE36A9">
        <w:t>should</w:t>
      </w:r>
      <w:r w:rsidRPr="00BE36A9">
        <w:rPr>
          <w:spacing w:val="-6"/>
        </w:rPr>
        <w:t xml:space="preserve"> </w:t>
      </w:r>
      <w:r w:rsidRPr="00BE36A9">
        <w:t>be</w:t>
      </w:r>
      <w:r w:rsidRPr="00BE36A9">
        <w:rPr>
          <w:spacing w:val="-6"/>
        </w:rPr>
        <w:t xml:space="preserve"> </w:t>
      </w:r>
      <w:r w:rsidRPr="00BE36A9">
        <w:t>calculated</w:t>
      </w:r>
      <w:r w:rsidRPr="00BE36A9">
        <w:rPr>
          <w:spacing w:val="-7"/>
        </w:rPr>
        <w:t xml:space="preserve"> </w:t>
      </w:r>
      <w:r w:rsidRPr="00BE36A9">
        <w:t>as</w:t>
      </w:r>
      <w:r w:rsidRPr="00BE36A9">
        <w:rPr>
          <w:spacing w:val="-6"/>
        </w:rPr>
        <w:t xml:space="preserve"> </w:t>
      </w:r>
      <w:r w:rsidRPr="00BE36A9">
        <w:t>follows:</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right="28"/>
        <w:jc w:val="center"/>
      </w:pPr>
      <m:oMathPara>
        <m:oMath>
          <m:r>
            <w:rPr>
              <w:rFonts w:ascii="Cambria Math" w:hAnsi="Cambria Math"/>
            </w:rPr>
            <m:t>EN=</m:t>
          </m:r>
          <m:sSup>
            <m:sSupPr>
              <m:ctrlPr>
                <w:rPr>
                  <w:rFonts w:ascii="Cambria Math" w:hAnsi="Cambria Math"/>
                  <w:i/>
                </w:rPr>
              </m:ctrlPr>
            </m:sSupPr>
            <m:e>
              <m:r>
                <w:rPr>
                  <w:rFonts w:ascii="Cambria Math" w:hAnsi="Cambria Math"/>
                </w:rPr>
                <m:t>∆</m:t>
              </m:r>
            </m:e>
            <m:sup>
              <m:f>
                <m:fPr>
                  <m:type m:val="skw"/>
                  <m:ctrlPr>
                    <w:rPr>
                      <w:rFonts w:ascii="Cambria Math" w:hAnsi="Cambria Math"/>
                      <w:i/>
                    </w:rPr>
                  </m:ctrlPr>
                </m:fPr>
                <m:num>
                  <m:r>
                    <w:rPr>
                      <w:rFonts w:ascii="Cambria Math" w:hAnsi="Cambria Math"/>
                    </w:rPr>
                    <m:t>2</m:t>
                  </m:r>
                </m:num>
                <m:den>
                  <m:r>
                    <w:rPr>
                      <w:rFonts w:ascii="Cambria Math" w:hAnsi="Cambria Math"/>
                    </w:rPr>
                    <m:t>3</m:t>
                  </m:r>
                </m:den>
              </m:f>
            </m:sup>
          </m:sSup>
          <m:r>
            <w:rPr>
              <w:rFonts w:ascii="Cambria Math" w:hAnsi="Cambria Math"/>
            </w:rPr>
            <m:t>+2.0</m:t>
          </m:r>
          <m:r>
            <w:rPr>
              <w:rFonts w:ascii="Cambria Math" w:hAnsi="Cambria Math"/>
            </w:rPr>
            <m:t>hB+</m:t>
          </m:r>
          <m:f>
            <m:fPr>
              <m:ctrlPr>
                <w:rPr>
                  <w:rFonts w:ascii="Cambria Math" w:hAnsi="Cambria Math"/>
                  <w:i/>
                </w:rPr>
              </m:ctrlPr>
            </m:fPr>
            <m:num>
              <m:r>
                <w:rPr>
                  <w:rFonts w:ascii="Cambria Math" w:hAnsi="Cambria Math"/>
                </w:rPr>
                <m:t>A</m:t>
              </m:r>
            </m:num>
            <m:den>
              <m:r>
                <w:rPr>
                  <w:rFonts w:ascii="Cambria Math" w:hAnsi="Cambria Math"/>
                </w:rPr>
                <m:t>10</m:t>
              </m:r>
            </m:den>
          </m:f>
        </m:oMath>
      </m:oMathPara>
    </w:p>
    <w:p w:rsidR="009D716E" w:rsidRPr="00BE36A9" w:rsidRDefault="009D716E" w:rsidP="009D716E">
      <w:pPr>
        <w:kinsoku w:val="0"/>
        <w:overflowPunct w:val="0"/>
        <w:autoSpaceDE w:val="0"/>
        <w:autoSpaceDN w:val="0"/>
        <w:rPr>
          <w:spacing w:val="-1"/>
        </w:rPr>
      </w:pPr>
      <w:r w:rsidRPr="00BE36A9">
        <w:rPr>
          <w:spacing w:val="-1"/>
        </w:rPr>
        <w:t>where: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720" w:hanging="720"/>
        <w:rPr>
          <w:spacing w:val="-1"/>
        </w:rPr>
      </w:pPr>
      <m:oMath>
        <m:r>
          <w:rPr>
            <w:rFonts w:ascii="Cambria Math" w:hAnsi="Cambria Math"/>
          </w:rPr>
          <m:t>∆</m:t>
        </m:r>
      </m:oMath>
      <w:r w:rsidRPr="00BE36A9">
        <w:t>=</w:t>
      </w:r>
      <w:r w:rsidRPr="00BE36A9">
        <w:rPr>
          <w:spacing w:val="29"/>
        </w:rPr>
        <w:tab/>
      </w:r>
      <w:r w:rsidRPr="00BE36A9">
        <w:rPr>
          <w:spacing w:val="-1"/>
        </w:rPr>
        <w:t>moulded</w:t>
      </w:r>
      <w:r w:rsidRPr="00BE36A9">
        <w:rPr>
          <w:spacing w:val="-4"/>
        </w:rPr>
        <w:t xml:space="preserve"> </w:t>
      </w:r>
      <w:r w:rsidRPr="00BE36A9">
        <w:rPr>
          <w:spacing w:val="-1"/>
        </w:rPr>
        <w:t>displacement,</w:t>
      </w:r>
      <w:r w:rsidRPr="00BE36A9">
        <w:rPr>
          <w:spacing w:val="-4"/>
        </w:rPr>
        <w:t xml:space="preserve"> </w:t>
      </w:r>
      <w:r w:rsidRPr="00BE36A9">
        <w:t>in</w:t>
      </w:r>
      <w:r w:rsidRPr="00BE36A9">
        <w:rPr>
          <w:spacing w:val="-4"/>
        </w:rPr>
        <w:t xml:space="preserve"> </w:t>
      </w:r>
      <w:r w:rsidRPr="00BE36A9">
        <w:t>t,</w:t>
      </w:r>
      <w:r w:rsidRPr="00BE36A9">
        <w:rPr>
          <w:spacing w:val="-5"/>
        </w:rPr>
        <w:t xml:space="preserve"> </w:t>
      </w:r>
      <w:r w:rsidRPr="00BE36A9">
        <w:t>to</w:t>
      </w:r>
      <w:r w:rsidRPr="00BE36A9">
        <w:rPr>
          <w:spacing w:val="-3"/>
        </w:rPr>
        <w:t xml:space="preserve"> </w:t>
      </w:r>
      <w:r w:rsidRPr="00BE36A9">
        <w:t>the</w:t>
      </w:r>
      <w:r w:rsidRPr="00BE36A9">
        <w:rPr>
          <w:spacing w:val="-4"/>
        </w:rPr>
        <w:t xml:space="preserve"> </w:t>
      </w:r>
      <w:r w:rsidRPr="00BE36A9">
        <w:rPr>
          <w:spacing w:val="-1"/>
        </w:rPr>
        <w:t>Summer</w:t>
      </w:r>
      <w:r w:rsidRPr="00BE36A9">
        <w:rPr>
          <w:spacing w:val="-4"/>
        </w:rPr>
        <w:t xml:space="preserve"> </w:t>
      </w:r>
      <w:r w:rsidRPr="00BE36A9">
        <w:t>Load</w:t>
      </w:r>
      <w:r w:rsidRPr="00BE36A9">
        <w:rPr>
          <w:spacing w:val="-4"/>
        </w:rPr>
        <w:t xml:space="preserve"> </w:t>
      </w:r>
      <w:r w:rsidRPr="00BE36A9">
        <w:rPr>
          <w:spacing w:val="-1"/>
        </w:rPr>
        <w:t>Waterline</w:t>
      </w:r>
    </w:p>
    <w:p w:rsidR="009D716E" w:rsidRPr="00BE36A9" w:rsidRDefault="009D716E" w:rsidP="009D716E">
      <w:pPr>
        <w:kinsoku w:val="0"/>
        <w:overflowPunct w:val="0"/>
        <w:autoSpaceDE w:val="0"/>
        <w:autoSpaceDN w:val="0"/>
        <w:ind w:left="720" w:hanging="720"/>
      </w:pPr>
    </w:p>
    <w:p w:rsidR="009D716E" w:rsidRPr="00BE36A9" w:rsidRDefault="009D716E" w:rsidP="009D716E">
      <w:pPr>
        <w:kinsoku w:val="0"/>
        <w:overflowPunct w:val="0"/>
        <w:autoSpaceDE w:val="0"/>
        <w:autoSpaceDN w:val="0"/>
        <w:ind w:left="720" w:hanging="720"/>
      </w:pPr>
      <w:r w:rsidRPr="00BE36A9">
        <w:t>B =</w:t>
      </w:r>
      <w:r w:rsidRPr="00BE36A9">
        <w:rPr>
          <w:spacing w:val="34"/>
        </w:rPr>
        <w:tab/>
      </w:r>
      <w:r w:rsidRPr="00BE36A9">
        <w:rPr>
          <w:spacing w:val="-1"/>
        </w:rPr>
        <w:t>moulded</w:t>
      </w:r>
      <w:r w:rsidRPr="00BE36A9">
        <w:rPr>
          <w:spacing w:val="-2"/>
        </w:rPr>
        <w:t xml:space="preserve"> </w:t>
      </w:r>
      <w:r w:rsidRPr="00BE36A9">
        <w:t>breadth,</w:t>
      </w:r>
      <w:r w:rsidRPr="00BE36A9">
        <w:rPr>
          <w:spacing w:val="-3"/>
        </w:rPr>
        <w:t xml:space="preserve"> </w:t>
      </w:r>
      <w:r w:rsidRPr="00BE36A9">
        <w:t>in</w:t>
      </w:r>
      <w:r w:rsidRPr="00BE36A9">
        <w:rPr>
          <w:spacing w:val="-3"/>
        </w:rPr>
        <w:t xml:space="preserve"> </w:t>
      </w:r>
      <w:r w:rsidRPr="00BE36A9">
        <w:rPr>
          <w:spacing w:val="-1"/>
        </w:rPr>
        <w:t>m</w:t>
      </w:r>
    </w:p>
    <w:p w:rsidR="009D716E" w:rsidRPr="00BE36A9" w:rsidRDefault="009D716E" w:rsidP="009D716E">
      <w:pPr>
        <w:kinsoku w:val="0"/>
        <w:overflowPunct w:val="0"/>
        <w:autoSpaceDE w:val="0"/>
        <w:autoSpaceDN w:val="0"/>
        <w:ind w:left="720" w:hanging="720"/>
      </w:pPr>
    </w:p>
    <w:p w:rsidR="009D716E" w:rsidRPr="00BE36A9" w:rsidRDefault="009D716E" w:rsidP="009D716E">
      <w:pPr>
        <w:kinsoku w:val="0"/>
        <w:overflowPunct w:val="0"/>
        <w:autoSpaceDE w:val="0"/>
        <w:autoSpaceDN w:val="0"/>
        <w:ind w:left="720" w:hanging="720"/>
      </w:pPr>
      <w:r w:rsidRPr="00BE36A9">
        <w:t>h</w:t>
      </w:r>
      <w:r w:rsidRPr="00BE36A9">
        <w:rPr>
          <w:spacing w:val="51"/>
        </w:rPr>
        <w:t xml:space="preserve"> </w:t>
      </w:r>
      <w:r w:rsidRPr="00BE36A9">
        <w:t>=</w:t>
      </w:r>
      <w:r w:rsidRPr="00BE36A9">
        <w:rPr>
          <w:spacing w:val="36"/>
        </w:rPr>
        <w:tab/>
      </w:r>
      <w:r w:rsidRPr="00BE36A9">
        <w:t>effective</w:t>
      </w:r>
      <w:r w:rsidRPr="00BE36A9">
        <w:rPr>
          <w:spacing w:val="33"/>
        </w:rPr>
        <w:t xml:space="preserve"> </w:t>
      </w:r>
      <w:r w:rsidRPr="00BE36A9">
        <w:t>height,</w:t>
      </w:r>
      <w:r w:rsidRPr="00BE36A9">
        <w:rPr>
          <w:spacing w:val="35"/>
        </w:rPr>
        <w:t xml:space="preserve"> </w:t>
      </w:r>
      <w:r w:rsidRPr="00BE36A9">
        <w:t>in</w:t>
      </w:r>
      <w:r w:rsidRPr="00BE36A9">
        <w:rPr>
          <w:spacing w:val="34"/>
        </w:rPr>
        <w:t xml:space="preserve"> </w:t>
      </w:r>
      <w:r w:rsidRPr="00BE36A9">
        <w:rPr>
          <w:spacing w:val="-1"/>
        </w:rPr>
        <w:t>m,</w:t>
      </w:r>
      <w:r w:rsidRPr="00BE36A9">
        <w:rPr>
          <w:spacing w:val="34"/>
        </w:rPr>
        <w:t xml:space="preserve"> </w:t>
      </w:r>
      <w:r w:rsidRPr="00BE36A9">
        <w:t>from</w:t>
      </w:r>
      <w:r w:rsidRPr="00BE36A9">
        <w:rPr>
          <w:spacing w:val="32"/>
        </w:rPr>
        <w:t xml:space="preserve"> </w:t>
      </w:r>
      <w:r w:rsidRPr="00BE36A9">
        <w:rPr>
          <w:spacing w:val="-1"/>
        </w:rPr>
        <w:t>the</w:t>
      </w:r>
      <w:r w:rsidRPr="00BE36A9">
        <w:rPr>
          <w:spacing w:val="34"/>
        </w:rPr>
        <w:t xml:space="preserve"> </w:t>
      </w:r>
      <w:r w:rsidRPr="00BE36A9">
        <w:rPr>
          <w:spacing w:val="-1"/>
        </w:rPr>
        <w:t>Summer</w:t>
      </w:r>
      <w:r w:rsidRPr="00BE36A9">
        <w:rPr>
          <w:spacing w:val="34"/>
        </w:rPr>
        <w:t xml:space="preserve"> </w:t>
      </w:r>
      <w:r w:rsidRPr="00BE36A9">
        <w:t>Load</w:t>
      </w:r>
      <w:r w:rsidRPr="00BE36A9">
        <w:rPr>
          <w:spacing w:val="33"/>
        </w:rPr>
        <w:t xml:space="preserve"> </w:t>
      </w:r>
      <w:r w:rsidRPr="00BE36A9">
        <w:rPr>
          <w:spacing w:val="-1"/>
        </w:rPr>
        <w:t>Waterline</w:t>
      </w:r>
      <w:r w:rsidRPr="00BE36A9">
        <w:rPr>
          <w:spacing w:val="34"/>
        </w:rPr>
        <w:t xml:space="preserve"> </w:t>
      </w:r>
      <w:r w:rsidRPr="00BE36A9">
        <w:t>to</w:t>
      </w:r>
      <w:r w:rsidRPr="00BE36A9">
        <w:rPr>
          <w:spacing w:val="33"/>
        </w:rPr>
        <w:t xml:space="preserve"> </w:t>
      </w:r>
      <w:r w:rsidRPr="00BE36A9">
        <w:t>the</w:t>
      </w:r>
      <w:r w:rsidRPr="00BE36A9">
        <w:rPr>
          <w:spacing w:val="34"/>
        </w:rPr>
        <w:t xml:space="preserve"> </w:t>
      </w:r>
      <w:r w:rsidRPr="00BE36A9">
        <w:t>top</w:t>
      </w:r>
      <w:r w:rsidRPr="00BE36A9">
        <w:rPr>
          <w:spacing w:val="33"/>
        </w:rPr>
        <w:t xml:space="preserve"> </w:t>
      </w:r>
      <w:r w:rsidRPr="00BE36A9">
        <w:t>of</w:t>
      </w:r>
      <w:r w:rsidRPr="00BE36A9">
        <w:rPr>
          <w:spacing w:val="33"/>
        </w:rPr>
        <w:t xml:space="preserve"> </w:t>
      </w:r>
      <w:r w:rsidRPr="00BE36A9">
        <w:t>the</w:t>
      </w:r>
      <w:r w:rsidRPr="00BE36A9">
        <w:rPr>
          <w:spacing w:val="31"/>
          <w:w w:val="99"/>
        </w:rPr>
        <w:t xml:space="preserve"> </w:t>
      </w:r>
      <w:r w:rsidRPr="00BE36A9">
        <w:rPr>
          <w:spacing w:val="-1"/>
        </w:rPr>
        <w:t>uppermost</w:t>
      </w:r>
      <w:r w:rsidRPr="00BE36A9">
        <w:rPr>
          <w:spacing w:val="-5"/>
        </w:rPr>
        <w:t xml:space="preserve"> </w:t>
      </w:r>
      <w:r w:rsidRPr="00BE36A9">
        <w:t>house;</w:t>
      </w:r>
      <w:r w:rsidRPr="00BE36A9">
        <w:rPr>
          <w:spacing w:val="-5"/>
        </w:rPr>
        <w:t xml:space="preserve"> </w:t>
      </w:r>
      <w:r w:rsidRPr="00BE36A9">
        <w:t>for</w:t>
      </w:r>
      <w:r w:rsidRPr="00BE36A9">
        <w:rPr>
          <w:spacing w:val="-5"/>
        </w:rPr>
        <w:t xml:space="preserve"> </w:t>
      </w:r>
      <w:r w:rsidRPr="00BE36A9">
        <w:t>the</w:t>
      </w:r>
      <w:r w:rsidRPr="00BE36A9">
        <w:rPr>
          <w:spacing w:val="-4"/>
        </w:rPr>
        <w:t xml:space="preserve"> </w:t>
      </w:r>
      <w:r w:rsidRPr="00BE36A9">
        <w:t>lowest</w:t>
      </w:r>
      <w:r w:rsidRPr="00BE36A9">
        <w:rPr>
          <w:spacing w:val="-6"/>
        </w:rPr>
        <w:t xml:space="preserve"> </w:t>
      </w:r>
      <w:r w:rsidRPr="00BE36A9">
        <w:t>tier</w:t>
      </w:r>
      <w:r w:rsidRPr="00BE36A9">
        <w:rPr>
          <w:spacing w:val="-5"/>
        </w:rPr>
        <w:t xml:space="preserve"> ‘</w:t>
      </w:r>
      <w:r w:rsidRPr="00BE36A9">
        <w:t>h’</w:t>
      </w:r>
      <w:r w:rsidRPr="00BE36A9">
        <w:rPr>
          <w:spacing w:val="-4"/>
        </w:rPr>
        <w:t xml:space="preserve"> </w:t>
      </w:r>
      <w:r w:rsidRPr="00BE36A9">
        <w:t>should</w:t>
      </w:r>
      <w:r w:rsidRPr="00BE36A9">
        <w:rPr>
          <w:spacing w:val="-5"/>
        </w:rPr>
        <w:t xml:space="preserve"> </w:t>
      </w:r>
      <w:r w:rsidRPr="00BE36A9">
        <w:t>be</w:t>
      </w:r>
      <w:r w:rsidRPr="00BE36A9">
        <w:rPr>
          <w:spacing w:val="-5"/>
        </w:rPr>
        <w:t xml:space="preserve"> </w:t>
      </w:r>
      <w:r w:rsidRPr="00BE36A9">
        <w:rPr>
          <w:spacing w:val="-1"/>
        </w:rPr>
        <w:t>measured</w:t>
      </w:r>
      <w:r w:rsidRPr="00BE36A9">
        <w:rPr>
          <w:spacing w:val="-6"/>
        </w:rPr>
        <w:t xml:space="preserve"> </w:t>
      </w:r>
      <w:r w:rsidRPr="00BE36A9">
        <w:t>at</w:t>
      </w:r>
      <w:r w:rsidRPr="00BE36A9">
        <w:rPr>
          <w:spacing w:val="-4"/>
        </w:rPr>
        <w:t xml:space="preserve"> </w:t>
      </w:r>
      <w:r w:rsidRPr="00BE36A9">
        <w:t>centreline</w:t>
      </w:r>
      <w:r w:rsidRPr="00BE36A9">
        <w:rPr>
          <w:spacing w:val="-6"/>
        </w:rPr>
        <w:t xml:space="preserve"> </w:t>
      </w:r>
      <w:r w:rsidRPr="00BE36A9">
        <w:t>from</w:t>
      </w:r>
      <w:r w:rsidRPr="00BE36A9">
        <w:rPr>
          <w:spacing w:val="-6"/>
        </w:rPr>
        <w:t xml:space="preserve"> </w:t>
      </w:r>
      <w:r w:rsidRPr="00BE36A9">
        <w:t>the</w:t>
      </w:r>
      <w:r w:rsidRPr="00BE36A9">
        <w:rPr>
          <w:spacing w:val="27"/>
          <w:w w:val="99"/>
        </w:rPr>
        <w:t xml:space="preserve"> </w:t>
      </w:r>
      <w:r w:rsidRPr="00BE36A9">
        <w:t>upper</w:t>
      </w:r>
      <w:r w:rsidRPr="00BE36A9">
        <w:rPr>
          <w:spacing w:val="16"/>
        </w:rPr>
        <w:t xml:space="preserve"> </w:t>
      </w:r>
      <w:r w:rsidRPr="00BE36A9">
        <w:t>deck</w:t>
      </w:r>
      <w:r w:rsidRPr="00BE36A9">
        <w:rPr>
          <w:spacing w:val="17"/>
        </w:rPr>
        <w:t xml:space="preserve"> </w:t>
      </w:r>
      <w:r w:rsidRPr="00BE36A9">
        <w:t>or</w:t>
      </w:r>
      <w:r w:rsidRPr="00BE36A9">
        <w:rPr>
          <w:spacing w:val="17"/>
        </w:rPr>
        <w:t xml:space="preserve"> </w:t>
      </w:r>
      <w:r w:rsidRPr="00BE36A9">
        <w:t>from</w:t>
      </w:r>
      <w:r w:rsidRPr="00BE36A9">
        <w:rPr>
          <w:spacing w:val="15"/>
        </w:rPr>
        <w:t xml:space="preserve"> </w:t>
      </w:r>
      <w:r w:rsidRPr="00BE36A9">
        <w:t>a</w:t>
      </w:r>
      <w:r w:rsidRPr="00BE36A9">
        <w:rPr>
          <w:spacing w:val="17"/>
        </w:rPr>
        <w:t xml:space="preserve"> </w:t>
      </w:r>
      <w:r w:rsidRPr="00BE36A9">
        <w:t>notional</w:t>
      </w:r>
      <w:r w:rsidRPr="00BE36A9">
        <w:rPr>
          <w:spacing w:val="16"/>
        </w:rPr>
        <w:t xml:space="preserve"> </w:t>
      </w:r>
      <w:r w:rsidRPr="00BE36A9">
        <w:t>deck</w:t>
      </w:r>
      <w:r w:rsidRPr="00BE36A9">
        <w:rPr>
          <w:spacing w:val="17"/>
        </w:rPr>
        <w:t xml:space="preserve"> </w:t>
      </w:r>
      <w:r w:rsidRPr="00BE36A9">
        <w:t>line</w:t>
      </w:r>
      <w:r w:rsidRPr="00BE36A9">
        <w:rPr>
          <w:spacing w:val="17"/>
        </w:rPr>
        <w:t xml:space="preserve"> </w:t>
      </w:r>
      <w:r w:rsidRPr="00BE36A9">
        <w:rPr>
          <w:spacing w:val="-1"/>
        </w:rPr>
        <w:t>where</w:t>
      </w:r>
      <w:r w:rsidRPr="00BE36A9">
        <w:rPr>
          <w:spacing w:val="16"/>
        </w:rPr>
        <w:t xml:space="preserve"> </w:t>
      </w:r>
      <w:r w:rsidRPr="00BE36A9">
        <w:t>there</w:t>
      </w:r>
      <w:r w:rsidRPr="00BE36A9">
        <w:rPr>
          <w:spacing w:val="16"/>
        </w:rPr>
        <w:t xml:space="preserve"> </w:t>
      </w:r>
      <w:r w:rsidRPr="00BE36A9">
        <w:t>is</w:t>
      </w:r>
      <w:r w:rsidRPr="00BE36A9">
        <w:rPr>
          <w:spacing w:val="16"/>
        </w:rPr>
        <w:t xml:space="preserve"> </w:t>
      </w:r>
      <w:r w:rsidRPr="00BE36A9">
        <w:t>local</w:t>
      </w:r>
      <w:r w:rsidRPr="00BE36A9">
        <w:rPr>
          <w:spacing w:val="15"/>
        </w:rPr>
        <w:t xml:space="preserve"> </w:t>
      </w:r>
      <w:r w:rsidRPr="00BE36A9">
        <w:t>discontinuity</w:t>
      </w:r>
      <w:r w:rsidRPr="00BE36A9">
        <w:rPr>
          <w:spacing w:val="16"/>
        </w:rPr>
        <w:t xml:space="preserve"> </w:t>
      </w:r>
      <w:r w:rsidRPr="00BE36A9">
        <w:t>in</w:t>
      </w:r>
      <w:r w:rsidRPr="00BE36A9">
        <w:rPr>
          <w:spacing w:val="16"/>
        </w:rPr>
        <w:t xml:space="preserve"> </w:t>
      </w:r>
      <w:r w:rsidRPr="00BE36A9">
        <w:t>the</w:t>
      </w:r>
      <w:r w:rsidRPr="00BE36A9">
        <w:rPr>
          <w:spacing w:val="24"/>
          <w:w w:val="99"/>
        </w:rPr>
        <w:t xml:space="preserve"> </w:t>
      </w:r>
      <w:r w:rsidRPr="00BE36A9">
        <w:t>upper</w:t>
      </w:r>
      <w:r w:rsidRPr="00BE36A9">
        <w:rPr>
          <w:spacing w:val="-10"/>
        </w:rPr>
        <w:t xml:space="preserve"> </w:t>
      </w:r>
      <w:r w:rsidRPr="00BE36A9">
        <w:t>deck, see figure below for an example</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right="28"/>
        <w:jc w:val="center"/>
        <w:rPr>
          <w:spacing w:val="-1"/>
          <w:position w:val="-3"/>
        </w:rPr>
      </w:pPr>
      <w:r w:rsidRPr="00BE36A9">
        <w:t>h</w:t>
      </w:r>
      <w:r w:rsidRPr="00BE36A9">
        <w:rPr>
          <w:spacing w:val="51"/>
        </w:rPr>
        <w:t xml:space="preserve"> </w:t>
      </w:r>
      <w:r w:rsidRPr="00BE36A9">
        <w:t>=</w:t>
      </w:r>
      <w:r w:rsidRPr="00BE36A9">
        <w:rPr>
          <w:spacing w:val="42"/>
        </w:rPr>
        <w:tab/>
      </w:r>
      <w:r w:rsidRPr="00BE36A9">
        <w:t>a</w:t>
      </w:r>
      <w:r w:rsidRPr="00BE36A9">
        <w:rPr>
          <w:spacing w:val="-1"/>
        </w:rPr>
        <w:t xml:space="preserve"> </w:t>
      </w:r>
      <w:r w:rsidRPr="00BE36A9">
        <w:t xml:space="preserve">+ </w:t>
      </w:r>
      <w:r w:rsidRPr="006163E6">
        <w:rPr>
          <w:rFonts w:ascii="Symbol" w:hAnsi="Symbol"/>
          <w:spacing w:val="-1"/>
        </w:rPr>
        <w:t></w:t>
      </w:r>
      <w:r w:rsidRPr="00BE36A9">
        <w:rPr>
          <w:spacing w:val="-1"/>
        </w:rPr>
        <w:t>h</w:t>
      </w:r>
      <w:r w:rsidRPr="00BE36A9">
        <w:rPr>
          <w:spacing w:val="-1"/>
          <w:position w:val="-3"/>
        </w:rPr>
        <w:t>i</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720" w:hanging="720"/>
      </w:pPr>
      <w:r w:rsidRPr="00BE36A9">
        <w:t>a =</w:t>
      </w:r>
      <w:r w:rsidRPr="00BE36A9">
        <w:tab/>
        <w:t>distance,</w:t>
      </w:r>
      <w:r w:rsidRPr="00BE36A9">
        <w:rPr>
          <w:spacing w:val="3"/>
        </w:rPr>
        <w:t xml:space="preserve"> </w:t>
      </w:r>
      <w:r w:rsidRPr="00BE36A9">
        <w:t>in</w:t>
      </w:r>
      <w:r w:rsidRPr="00BE36A9">
        <w:rPr>
          <w:spacing w:val="3"/>
        </w:rPr>
        <w:t xml:space="preserve"> </w:t>
      </w:r>
      <w:r w:rsidRPr="00BE36A9">
        <w:rPr>
          <w:spacing w:val="-1"/>
        </w:rPr>
        <w:t>m,</w:t>
      </w:r>
      <w:r w:rsidRPr="00BE36A9">
        <w:rPr>
          <w:spacing w:val="3"/>
        </w:rPr>
        <w:t xml:space="preserve"> </w:t>
      </w:r>
      <w:r w:rsidRPr="00BE36A9">
        <w:t>from</w:t>
      </w:r>
      <w:r w:rsidRPr="00BE36A9">
        <w:rPr>
          <w:spacing w:val="2"/>
        </w:rPr>
        <w:t xml:space="preserve"> </w:t>
      </w:r>
      <w:r w:rsidRPr="00BE36A9">
        <w:t>the</w:t>
      </w:r>
      <w:r w:rsidRPr="00BE36A9">
        <w:rPr>
          <w:spacing w:val="2"/>
        </w:rPr>
        <w:t xml:space="preserve"> </w:t>
      </w:r>
      <w:r w:rsidRPr="00BE36A9">
        <w:rPr>
          <w:spacing w:val="-1"/>
        </w:rPr>
        <w:t>Summer</w:t>
      </w:r>
      <w:r w:rsidRPr="00BE36A9">
        <w:rPr>
          <w:spacing w:val="2"/>
        </w:rPr>
        <w:t xml:space="preserve"> </w:t>
      </w:r>
      <w:r w:rsidRPr="00BE36A9">
        <w:t>Load</w:t>
      </w:r>
      <w:r w:rsidRPr="00BE36A9">
        <w:rPr>
          <w:spacing w:val="2"/>
        </w:rPr>
        <w:t xml:space="preserve"> </w:t>
      </w:r>
      <w:r w:rsidRPr="00BE36A9">
        <w:rPr>
          <w:spacing w:val="-1"/>
        </w:rPr>
        <w:t>Waterline</w:t>
      </w:r>
      <w:r w:rsidRPr="00BE36A9">
        <w:rPr>
          <w:spacing w:val="3"/>
        </w:rPr>
        <w:t xml:space="preserve"> </w:t>
      </w:r>
      <w:r w:rsidRPr="00BE36A9">
        <w:rPr>
          <w:spacing w:val="-1"/>
        </w:rPr>
        <w:t>amidships</w:t>
      </w:r>
      <w:r w:rsidRPr="00BE36A9">
        <w:rPr>
          <w:spacing w:val="2"/>
        </w:rPr>
        <w:t xml:space="preserve"> </w:t>
      </w:r>
      <w:r w:rsidRPr="00BE36A9">
        <w:t>to</w:t>
      </w:r>
      <w:r w:rsidRPr="00BE36A9">
        <w:rPr>
          <w:spacing w:val="41"/>
          <w:w w:val="99"/>
        </w:rPr>
        <w:t xml:space="preserve"> </w:t>
      </w:r>
      <w:r w:rsidRPr="00BE36A9">
        <w:t>the</w:t>
      </w:r>
      <w:r w:rsidRPr="00BE36A9">
        <w:rPr>
          <w:spacing w:val="-7"/>
        </w:rPr>
        <w:t xml:space="preserve"> </w:t>
      </w:r>
      <w:r w:rsidRPr="00BE36A9">
        <w:t>upper</w:t>
      </w:r>
      <w:r w:rsidRPr="00BE36A9">
        <w:rPr>
          <w:spacing w:val="-6"/>
        </w:rPr>
        <w:t xml:space="preserve"> </w:t>
      </w:r>
      <w:r w:rsidRPr="00BE36A9">
        <w:t>deck</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720" w:hanging="720"/>
      </w:pPr>
      <w:r w:rsidRPr="00BE36A9">
        <w:t>h</w:t>
      </w:r>
      <w:r w:rsidRPr="00BE36A9">
        <w:rPr>
          <w:position w:val="-3"/>
        </w:rPr>
        <w:t xml:space="preserve">i </w:t>
      </w:r>
      <w:r w:rsidRPr="00BE36A9">
        <w:t>=</w:t>
      </w:r>
      <w:r w:rsidRPr="00BE36A9">
        <w:tab/>
        <w:t>height,</w:t>
      </w:r>
      <w:r w:rsidRPr="00BE36A9">
        <w:rPr>
          <w:spacing w:val="28"/>
        </w:rPr>
        <w:t xml:space="preserve"> </w:t>
      </w:r>
      <w:r w:rsidRPr="00BE36A9">
        <w:t>in</w:t>
      </w:r>
      <w:r w:rsidRPr="00BE36A9">
        <w:rPr>
          <w:spacing w:val="28"/>
        </w:rPr>
        <w:t xml:space="preserve"> </w:t>
      </w:r>
      <w:r w:rsidRPr="00BE36A9">
        <w:rPr>
          <w:spacing w:val="-1"/>
        </w:rPr>
        <w:t>m,</w:t>
      </w:r>
      <w:r w:rsidRPr="00BE36A9">
        <w:rPr>
          <w:spacing w:val="28"/>
        </w:rPr>
        <w:t xml:space="preserve"> </w:t>
      </w:r>
      <w:r w:rsidRPr="00BE36A9">
        <w:t>on</w:t>
      </w:r>
      <w:r w:rsidRPr="00BE36A9">
        <w:rPr>
          <w:spacing w:val="28"/>
        </w:rPr>
        <w:t xml:space="preserve"> </w:t>
      </w:r>
      <w:r w:rsidRPr="00BE36A9">
        <w:t>the</w:t>
      </w:r>
      <w:r w:rsidRPr="00BE36A9">
        <w:rPr>
          <w:spacing w:val="29"/>
        </w:rPr>
        <w:t xml:space="preserve"> </w:t>
      </w:r>
      <w:r w:rsidRPr="00BE36A9">
        <w:t>centreline</w:t>
      </w:r>
      <w:r w:rsidRPr="00BE36A9">
        <w:rPr>
          <w:spacing w:val="28"/>
        </w:rPr>
        <w:t xml:space="preserve"> </w:t>
      </w:r>
      <w:r w:rsidRPr="00BE36A9">
        <w:t>of</w:t>
      </w:r>
      <w:r w:rsidRPr="00BE36A9">
        <w:rPr>
          <w:spacing w:val="28"/>
        </w:rPr>
        <w:t xml:space="preserve"> </w:t>
      </w:r>
      <w:r w:rsidRPr="00BE36A9">
        <w:t>each</w:t>
      </w:r>
      <w:r w:rsidRPr="00BE36A9">
        <w:rPr>
          <w:spacing w:val="28"/>
        </w:rPr>
        <w:t xml:space="preserve"> </w:t>
      </w:r>
      <w:r w:rsidRPr="00BE36A9">
        <w:t>tier</w:t>
      </w:r>
      <w:r w:rsidRPr="00BE36A9">
        <w:rPr>
          <w:spacing w:val="28"/>
        </w:rPr>
        <w:t xml:space="preserve"> </w:t>
      </w:r>
      <w:r w:rsidRPr="00BE36A9">
        <w:t>of</w:t>
      </w:r>
      <w:r w:rsidRPr="00BE36A9">
        <w:rPr>
          <w:spacing w:val="29"/>
        </w:rPr>
        <w:t xml:space="preserve"> </w:t>
      </w:r>
      <w:r w:rsidRPr="00BE36A9">
        <w:t>houses</w:t>
      </w:r>
      <w:r w:rsidRPr="00BE36A9">
        <w:rPr>
          <w:spacing w:val="28"/>
        </w:rPr>
        <w:t xml:space="preserve"> </w:t>
      </w:r>
      <w:r w:rsidRPr="00BE36A9">
        <w:t>having</w:t>
      </w:r>
      <w:r w:rsidRPr="00BE36A9">
        <w:rPr>
          <w:spacing w:val="25"/>
          <w:w w:val="99"/>
        </w:rPr>
        <w:t xml:space="preserve"> </w:t>
      </w:r>
      <w:r w:rsidRPr="00BE36A9">
        <w:t>a</w:t>
      </w:r>
      <w:r w:rsidRPr="00BE36A9">
        <w:rPr>
          <w:spacing w:val="-6"/>
        </w:rPr>
        <w:t xml:space="preserve"> </w:t>
      </w:r>
      <w:r w:rsidRPr="00BE36A9">
        <w:t>breadth</w:t>
      </w:r>
      <w:r w:rsidRPr="00BE36A9">
        <w:rPr>
          <w:spacing w:val="-6"/>
        </w:rPr>
        <w:t xml:space="preserve"> </w:t>
      </w:r>
      <w:r w:rsidRPr="00BE36A9">
        <w:t>greater</w:t>
      </w:r>
      <w:r w:rsidRPr="00BE36A9">
        <w:rPr>
          <w:spacing w:val="-5"/>
        </w:rPr>
        <w:t xml:space="preserve"> </w:t>
      </w:r>
      <w:r w:rsidRPr="00BE36A9">
        <w:t>than</w:t>
      </w:r>
      <w:r w:rsidRPr="00BE36A9">
        <w:rPr>
          <w:spacing w:val="-6"/>
        </w:rPr>
        <w:t xml:space="preserve"> </w:t>
      </w:r>
      <w:r w:rsidRPr="00BE36A9">
        <w:t>B/4</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720" w:hanging="720"/>
      </w:pPr>
      <w:r w:rsidRPr="00BE36A9">
        <w:t>A</w:t>
      </w:r>
      <w:r w:rsidRPr="00BE36A9">
        <w:rPr>
          <w:spacing w:val="56"/>
        </w:rPr>
        <w:t xml:space="preserve"> </w:t>
      </w:r>
      <w:r w:rsidRPr="00BE36A9">
        <w:t>=</w:t>
      </w:r>
      <w:r w:rsidRPr="00BE36A9">
        <w:rPr>
          <w:spacing w:val="31"/>
        </w:rPr>
        <w:tab/>
      </w:r>
      <w:r w:rsidRPr="00BE36A9">
        <w:t>side-projected</w:t>
      </w:r>
      <w:r w:rsidRPr="00BE36A9">
        <w:rPr>
          <w:spacing w:val="31"/>
        </w:rPr>
        <w:t xml:space="preserve"> </w:t>
      </w:r>
      <w:r w:rsidRPr="00BE36A9">
        <w:t>area,</w:t>
      </w:r>
      <w:r w:rsidRPr="00BE36A9">
        <w:rPr>
          <w:spacing w:val="-13"/>
        </w:rPr>
        <w:t xml:space="preserve"> </w:t>
      </w:r>
      <w:r w:rsidRPr="00BE36A9">
        <w:t>in</w:t>
      </w:r>
      <w:r w:rsidRPr="00BE36A9">
        <w:rPr>
          <w:spacing w:val="-13"/>
        </w:rPr>
        <w:t xml:space="preserve"> </w:t>
      </w:r>
      <w:r w:rsidRPr="00BE36A9">
        <w:rPr>
          <w:spacing w:val="-1"/>
        </w:rPr>
        <w:t>m</w:t>
      </w:r>
      <w:r w:rsidRPr="00BE36A9">
        <w:rPr>
          <w:spacing w:val="-1"/>
          <w:vertAlign w:val="superscript"/>
        </w:rPr>
        <w:t>2</w:t>
      </w:r>
      <w:r w:rsidRPr="00BE36A9">
        <w:rPr>
          <w:spacing w:val="-1"/>
        </w:rPr>
        <w:t>,</w:t>
      </w:r>
      <w:r w:rsidRPr="00BE36A9">
        <w:rPr>
          <w:spacing w:val="-13"/>
        </w:rPr>
        <w:t xml:space="preserve"> </w:t>
      </w:r>
      <w:r w:rsidRPr="00BE36A9">
        <w:t>of</w:t>
      </w:r>
      <w:r w:rsidRPr="00BE36A9">
        <w:rPr>
          <w:spacing w:val="-13"/>
        </w:rPr>
        <w:t xml:space="preserve"> </w:t>
      </w:r>
      <w:r w:rsidRPr="00BE36A9">
        <w:t>the</w:t>
      </w:r>
      <w:r w:rsidRPr="00BE36A9">
        <w:rPr>
          <w:spacing w:val="-13"/>
        </w:rPr>
        <w:t xml:space="preserve"> </w:t>
      </w:r>
      <w:r w:rsidRPr="00BE36A9">
        <w:t>hull,</w:t>
      </w:r>
      <w:r w:rsidRPr="00BE36A9">
        <w:rPr>
          <w:spacing w:val="-12"/>
        </w:rPr>
        <w:t xml:space="preserve"> </w:t>
      </w:r>
      <w:r w:rsidRPr="00BE36A9">
        <w:t>superstructures</w:t>
      </w:r>
      <w:r w:rsidRPr="00BE36A9">
        <w:rPr>
          <w:spacing w:val="-12"/>
        </w:rPr>
        <w:t xml:space="preserve"> </w:t>
      </w:r>
      <w:r w:rsidRPr="00BE36A9">
        <w:t>and</w:t>
      </w:r>
      <w:r w:rsidRPr="00BE36A9">
        <w:rPr>
          <w:spacing w:val="-13"/>
        </w:rPr>
        <w:t xml:space="preserve"> </w:t>
      </w:r>
      <w:r w:rsidRPr="00BE36A9">
        <w:t>houses</w:t>
      </w:r>
      <w:r w:rsidRPr="00BE36A9">
        <w:rPr>
          <w:spacing w:val="-13"/>
        </w:rPr>
        <w:t xml:space="preserve"> </w:t>
      </w:r>
      <w:r w:rsidRPr="00BE36A9">
        <w:t>above</w:t>
      </w:r>
      <w:r w:rsidRPr="00BE36A9">
        <w:rPr>
          <w:spacing w:val="25"/>
          <w:w w:val="99"/>
        </w:rPr>
        <w:t xml:space="preserve"> </w:t>
      </w:r>
      <w:r w:rsidRPr="00BE36A9">
        <w:t>the</w:t>
      </w:r>
      <w:r w:rsidRPr="00BE36A9">
        <w:rPr>
          <w:spacing w:val="-7"/>
        </w:rPr>
        <w:t xml:space="preserve"> </w:t>
      </w:r>
      <w:r w:rsidRPr="00BE36A9">
        <w:rPr>
          <w:spacing w:val="-1"/>
        </w:rPr>
        <w:t>Summer</w:t>
      </w:r>
      <w:r w:rsidRPr="00BE36A9">
        <w:rPr>
          <w:spacing w:val="-6"/>
        </w:rPr>
        <w:t xml:space="preserve"> </w:t>
      </w:r>
      <w:r w:rsidRPr="00BE36A9">
        <w:t>Load</w:t>
      </w:r>
      <w:r w:rsidRPr="00BE36A9">
        <w:rPr>
          <w:spacing w:val="-7"/>
        </w:rPr>
        <w:t xml:space="preserve"> </w:t>
      </w:r>
      <w:r w:rsidRPr="00BE36A9">
        <w:rPr>
          <w:spacing w:val="-1"/>
        </w:rPr>
        <w:t>Waterline</w:t>
      </w:r>
      <w:r w:rsidRPr="00BE36A9">
        <w:rPr>
          <w:spacing w:val="-6"/>
        </w:rPr>
        <w:t xml:space="preserve"> </w:t>
      </w:r>
      <w:r w:rsidRPr="00BE36A9">
        <w:t>which</w:t>
      </w:r>
      <w:r w:rsidRPr="00BE36A9">
        <w:rPr>
          <w:spacing w:val="-6"/>
        </w:rPr>
        <w:t xml:space="preserve"> </w:t>
      </w:r>
      <w:r w:rsidRPr="00BE36A9">
        <w:t>are</w:t>
      </w:r>
      <w:r w:rsidRPr="00BE36A9">
        <w:rPr>
          <w:spacing w:val="-7"/>
        </w:rPr>
        <w:t xml:space="preserve"> </w:t>
      </w:r>
      <w:r w:rsidRPr="00BE36A9">
        <w:t>within</w:t>
      </w:r>
      <w:r w:rsidRPr="00BE36A9">
        <w:rPr>
          <w:spacing w:val="-8"/>
        </w:rPr>
        <w:t xml:space="preserve"> </w:t>
      </w:r>
      <w:r w:rsidRPr="00BE36A9">
        <w:t>the</w:t>
      </w:r>
      <w:r w:rsidRPr="00BE36A9">
        <w:rPr>
          <w:spacing w:val="-8"/>
        </w:rPr>
        <w:t xml:space="preserve"> </w:t>
      </w:r>
      <w:r w:rsidRPr="00BE36A9">
        <w:rPr>
          <w:spacing w:val="-1"/>
        </w:rPr>
        <w:t>equipment</w:t>
      </w:r>
      <w:r w:rsidRPr="00BE36A9">
        <w:rPr>
          <w:spacing w:val="-8"/>
        </w:rPr>
        <w:t xml:space="preserve"> </w:t>
      </w:r>
      <w:r w:rsidRPr="00BE36A9">
        <w:t>length</w:t>
      </w:r>
      <w:r w:rsidRPr="00BE36A9">
        <w:rPr>
          <w:spacing w:val="-7"/>
        </w:rPr>
        <w:t xml:space="preserve"> </w:t>
      </w:r>
      <w:r w:rsidRPr="00BE36A9">
        <w:t>of</w:t>
      </w:r>
      <w:r w:rsidRPr="00BE36A9">
        <w:rPr>
          <w:spacing w:val="-8"/>
        </w:rPr>
        <w:t xml:space="preserve"> </w:t>
      </w:r>
      <w:r w:rsidRPr="00BE36A9">
        <w:t>the</w:t>
      </w:r>
      <w:r w:rsidRPr="00BE36A9">
        <w:rPr>
          <w:spacing w:val="-7"/>
        </w:rPr>
        <w:t xml:space="preserve"> </w:t>
      </w:r>
      <w:r w:rsidRPr="00BE36A9">
        <w:t>ship</w:t>
      </w:r>
      <w:r w:rsidRPr="00BE36A9">
        <w:rPr>
          <w:spacing w:val="-7"/>
        </w:rPr>
        <w:t xml:space="preserve"> </w:t>
      </w:r>
      <w:r w:rsidRPr="00BE36A9">
        <w:t>and</w:t>
      </w:r>
      <w:r w:rsidRPr="00BE36A9">
        <w:rPr>
          <w:spacing w:val="31"/>
          <w:w w:val="99"/>
        </w:rPr>
        <w:t xml:space="preserve"> </w:t>
      </w:r>
      <w:r w:rsidRPr="00BE36A9">
        <w:t>also</w:t>
      </w:r>
      <w:r w:rsidRPr="00BE36A9">
        <w:rPr>
          <w:spacing w:val="-6"/>
        </w:rPr>
        <w:t xml:space="preserve"> </w:t>
      </w:r>
      <w:r w:rsidRPr="00BE36A9">
        <w:t>have</w:t>
      </w:r>
      <w:r w:rsidRPr="00BE36A9">
        <w:rPr>
          <w:spacing w:val="-5"/>
        </w:rPr>
        <w:t xml:space="preserve"> </w:t>
      </w:r>
      <w:r w:rsidRPr="00BE36A9">
        <w:t>a</w:t>
      </w:r>
      <w:r w:rsidRPr="00BE36A9">
        <w:rPr>
          <w:spacing w:val="-5"/>
        </w:rPr>
        <w:t xml:space="preserve"> </w:t>
      </w:r>
      <w:r w:rsidRPr="00BE36A9">
        <w:t>breadth</w:t>
      </w:r>
      <w:r w:rsidRPr="00BE36A9">
        <w:rPr>
          <w:spacing w:val="-5"/>
        </w:rPr>
        <w:t xml:space="preserve"> </w:t>
      </w:r>
      <w:r w:rsidRPr="00BE36A9">
        <w:t>greater</w:t>
      </w:r>
      <w:r w:rsidRPr="00BE36A9">
        <w:rPr>
          <w:spacing w:val="-5"/>
        </w:rPr>
        <w:t xml:space="preserve"> </w:t>
      </w:r>
      <w:r w:rsidRPr="00BE36A9">
        <w:t>than</w:t>
      </w:r>
      <w:r w:rsidRPr="00BE36A9">
        <w:rPr>
          <w:spacing w:val="-5"/>
        </w:rPr>
        <w:t xml:space="preserve"> </w:t>
      </w:r>
      <w:r w:rsidRPr="00BE36A9">
        <w:t>B/4.</w: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ind w:left="760" w:right="112" w:hanging="720"/>
        <w:jc w:val="center"/>
      </w:pPr>
      <w:r w:rsidRPr="00BE36A9">
        <w:rPr>
          <w:noProof/>
          <w:lang w:val="en-US"/>
        </w:rPr>
        <mc:AlternateContent>
          <mc:Choice Requires="wpc">
            <w:drawing>
              <wp:inline distT="0" distB="0" distL="0" distR="0" wp14:anchorId="45977080" wp14:editId="5DC3AAB3">
                <wp:extent cx="4093845" cy="1969770"/>
                <wp:effectExtent l="9525" t="9525" r="1905" b="190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AutoShape 4"/>
                        <wps:cNvCnPr>
                          <a:cxnSpLocks noChangeShapeType="1"/>
                          <a:endCxn id="53" idx="2"/>
                        </wps:cNvCnPr>
                        <wps:spPr bwMode="auto">
                          <a:xfrm>
                            <a:off x="327660" y="887730"/>
                            <a:ext cx="95059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a:off x="191643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a:off x="1916430" y="1216025"/>
                            <a:ext cx="615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
                        <wps:cNvCnPr>
                          <a:cxnSpLocks noChangeShapeType="1"/>
                        </wps:cNvCnPr>
                        <wps:spPr bwMode="auto">
                          <a:xfrm>
                            <a:off x="1916430" y="1043305"/>
                            <a:ext cx="615950" cy="63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AutoShape 8"/>
                        <wps:cNvCnPr>
                          <a:cxnSpLocks noChangeShapeType="1"/>
                        </wps:cNvCnPr>
                        <wps:spPr bwMode="auto">
                          <a:xfrm flipV="1">
                            <a:off x="253238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flipV="1">
                            <a:off x="2532380" y="1043305"/>
                            <a:ext cx="7823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639445" y="584835"/>
                            <a:ext cx="1276985" cy="304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Rectangle 11"/>
                        <wps:cNvSpPr>
                          <a:spLocks noChangeArrowheads="1"/>
                        </wps:cNvSpPr>
                        <wps:spPr bwMode="auto">
                          <a:xfrm>
                            <a:off x="1233170" y="299085"/>
                            <a:ext cx="683260" cy="2857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 name="Rectangle 12"/>
                        <wps:cNvSpPr>
                          <a:spLocks noChangeArrowheads="1"/>
                        </wps:cNvSpPr>
                        <wps:spPr bwMode="auto">
                          <a:xfrm>
                            <a:off x="1233170" y="6350"/>
                            <a:ext cx="683260" cy="2927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 name="AutoShape 13"/>
                        <wps:cNvCnPr>
                          <a:cxnSpLocks noChangeShapeType="1"/>
                        </wps:cNvCnPr>
                        <wps:spPr bwMode="auto">
                          <a:xfrm>
                            <a:off x="1916430" y="889000"/>
                            <a:ext cx="635" cy="154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
                        <wps:cNvCnPr>
                          <a:cxnSpLocks noChangeShapeType="1"/>
                        </wps:cNvCnPr>
                        <wps:spPr bwMode="auto">
                          <a:xfrm>
                            <a:off x="3175" y="1798955"/>
                            <a:ext cx="403225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5"/>
                        <wps:cNvCnPr>
                          <a:cxnSpLocks noChangeShapeType="1"/>
                        </wps:cNvCnPr>
                        <wps:spPr bwMode="auto">
                          <a:xfrm>
                            <a:off x="3314700" y="1043305"/>
                            <a:ext cx="0" cy="2762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
                        <wps:cNvCnPr>
                          <a:cxnSpLocks noChangeShapeType="1"/>
                        </wps:cNvCnPr>
                        <wps:spPr bwMode="auto">
                          <a:xfrm flipH="1">
                            <a:off x="317563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7"/>
                        <wps:cNvCnPr>
                          <a:cxnSpLocks noChangeShapeType="1"/>
                        </wps:cNvCnPr>
                        <wps:spPr bwMode="auto">
                          <a:xfrm>
                            <a:off x="317563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8"/>
                        <wps:cNvCnPr>
                          <a:cxnSpLocks noChangeShapeType="1"/>
                        </wps:cNvCnPr>
                        <wps:spPr bwMode="auto">
                          <a:xfrm flipH="1">
                            <a:off x="331470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
                        <wps:cNvCnPr>
                          <a:cxnSpLocks noChangeShapeType="1"/>
                        </wps:cNvCnPr>
                        <wps:spPr bwMode="auto">
                          <a:xfrm>
                            <a:off x="3314700" y="1406525"/>
                            <a:ext cx="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329565" y="887730"/>
                            <a:ext cx="635" cy="43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1"/>
                        <wps:cNvCnPr>
                          <a:cxnSpLocks noChangeShapeType="1"/>
                        </wps:cNvCnPr>
                        <wps:spPr bwMode="auto">
                          <a:xfrm flipH="1">
                            <a:off x="18859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2"/>
                        <wps:cNvCnPr>
                          <a:cxnSpLocks noChangeShapeType="1"/>
                        </wps:cNvCnPr>
                        <wps:spPr bwMode="auto">
                          <a:xfrm>
                            <a:off x="18859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3"/>
                        <wps:cNvCnPr>
                          <a:cxnSpLocks noChangeShapeType="1"/>
                        </wps:cNvCnPr>
                        <wps:spPr bwMode="auto">
                          <a:xfrm flipH="1">
                            <a:off x="32766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4"/>
                        <wps:cNvCnPr>
                          <a:cxnSpLocks noChangeShapeType="1"/>
                        </wps:cNvCnPr>
                        <wps:spPr bwMode="auto">
                          <a:xfrm>
                            <a:off x="327660" y="1406525"/>
                            <a:ext cx="127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5"/>
                        <wps:cNvCnPr>
                          <a:cxnSpLocks noChangeShapeType="1"/>
                        </wps:cNvCnPr>
                        <wps:spPr bwMode="auto">
                          <a:xfrm flipH="1">
                            <a:off x="1966595" y="6350"/>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6"/>
                        <wps:cNvCnPr>
                          <a:cxnSpLocks noChangeShapeType="1"/>
                        </wps:cNvCnPr>
                        <wps:spPr bwMode="auto">
                          <a:xfrm flipH="1">
                            <a:off x="1966595" y="29908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7"/>
                        <wps:cNvCnPr>
                          <a:cxnSpLocks noChangeShapeType="1"/>
                        </wps:cNvCnPr>
                        <wps:spPr bwMode="auto">
                          <a:xfrm flipH="1">
                            <a:off x="3345180" y="1041400"/>
                            <a:ext cx="367665" cy="19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8"/>
                        <wps:cNvCnPr>
                          <a:cxnSpLocks noChangeShapeType="1"/>
                        </wps:cNvCnPr>
                        <wps:spPr bwMode="auto">
                          <a:xfrm>
                            <a:off x="2264410" y="6350"/>
                            <a:ext cx="635" cy="29273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AutoShape 29"/>
                        <wps:cNvCnPr>
                          <a:cxnSpLocks noChangeShapeType="1"/>
                        </wps:cNvCnPr>
                        <wps:spPr bwMode="auto">
                          <a:xfrm>
                            <a:off x="2265045" y="299085"/>
                            <a:ext cx="635" cy="2857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AutoShape 30"/>
                        <wps:cNvCnPr>
                          <a:cxnSpLocks noChangeShapeType="1"/>
                        </wps:cNvCnPr>
                        <wps:spPr bwMode="auto">
                          <a:xfrm>
                            <a:off x="3643630" y="1043305"/>
                            <a:ext cx="635" cy="7556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31"/>
                        <wps:cNvSpPr txBox="1">
                          <a:spLocks noChangeArrowheads="1"/>
                        </wps:cNvSpPr>
                        <wps:spPr bwMode="auto">
                          <a:xfrm>
                            <a:off x="1921510" y="1598930"/>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CA5242">
                                <w:rPr>
                                  <w:rFonts w:ascii="Calibri" w:hAnsi="Calibri"/>
                                  <w:sz w:val="18"/>
                                  <w:lang w:val="de-DE"/>
                                </w:rPr>
                                <w:t>Summer Load waterline</w:t>
                              </w:r>
                            </w:p>
                          </w:txbxContent>
                        </wps:txbx>
                        <wps:bodyPr rot="0" vert="horz" wrap="square" lIns="91440" tIns="45720" rIns="91440" bIns="45720" anchor="t" anchorCtr="0" upright="1">
                          <a:noAutofit/>
                        </wps:bodyPr>
                      </wps:wsp>
                      <wps:wsp>
                        <wps:cNvPr id="75" name="Text Box 32"/>
                        <wps:cNvSpPr txBox="1">
                          <a:spLocks noChangeArrowheads="1"/>
                        </wps:cNvSpPr>
                        <wps:spPr bwMode="auto">
                          <a:xfrm>
                            <a:off x="3585845" y="1296035"/>
                            <a:ext cx="31051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a</w:t>
                              </w:r>
                            </w:p>
                          </w:txbxContent>
                        </wps:txbx>
                        <wps:bodyPr rot="0" vert="horz" wrap="square" lIns="91440" tIns="45720" rIns="91440" bIns="45720" anchor="t" anchorCtr="0" upright="1">
                          <a:noAutofit/>
                        </wps:bodyPr>
                      </wps:wsp>
                      <wps:wsp>
                        <wps:cNvPr id="76" name="AutoShape 33"/>
                        <wps:cNvCnPr>
                          <a:cxnSpLocks noChangeShapeType="1"/>
                        </wps:cNvCnPr>
                        <wps:spPr bwMode="auto">
                          <a:xfrm flipH="1">
                            <a:off x="1966595" y="58483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4"/>
                        <wps:cNvCnPr>
                          <a:cxnSpLocks noChangeShapeType="1"/>
                        </wps:cNvCnPr>
                        <wps:spPr bwMode="auto">
                          <a:xfrm flipH="1">
                            <a:off x="2264410" y="584835"/>
                            <a:ext cx="635" cy="4565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8" name="Text Box 35"/>
                        <wps:cNvSpPr txBox="1">
                          <a:spLocks noChangeArrowheads="1"/>
                        </wps:cNvSpPr>
                        <wps:spPr bwMode="auto">
                          <a:xfrm>
                            <a:off x="2221865" y="68897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wps:txbx>
                        <wps:bodyPr rot="0" vert="horz" wrap="square" lIns="91440" tIns="45720" rIns="91440" bIns="45720" anchor="t" anchorCtr="0" upright="1">
                          <a:noAutofit/>
                        </wps:bodyPr>
                      </wps:wsp>
                      <wps:wsp>
                        <wps:cNvPr id="79" name="Text Box 36"/>
                        <wps:cNvSpPr txBox="1">
                          <a:spLocks noChangeArrowheads="1"/>
                        </wps:cNvSpPr>
                        <wps:spPr bwMode="auto">
                          <a:xfrm>
                            <a:off x="2221865" y="32321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wps:txbx>
                        <wps:bodyPr rot="0" vert="horz" wrap="square" lIns="91440" tIns="45720" rIns="91440" bIns="45720" anchor="t" anchorCtr="0" upright="1">
                          <a:noAutofit/>
                        </wps:bodyPr>
                      </wps:wsp>
                      <wps:wsp>
                        <wps:cNvPr id="80" name="Text Box 37"/>
                        <wps:cNvSpPr txBox="1">
                          <a:spLocks noChangeArrowheads="1"/>
                        </wps:cNvSpPr>
                        <wps:spPr bwMode="auto">
                          <a:xfrm>
                            <a:off x="2221865" y="3619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wps:txbx>
                        <wps:bodyPr rot="0" vert="horz" wrap="square" lIns="91440" tIns="45720" rIns="91440" bIns="45720" anchor="t" anchorCtr="0" upright="1">
                          <a:noAutofit/>
                        </wps:bodyPr>
                      </wps:wsp>
                      <wps:wsp>
                        <wps:cNvPr id="81" name="Text Box 38"/>
                        <wps:cNvSpPr txBox="1">
                          <a:spLocks noChangeArrowheads="1"/>
                        </wps:cNvSpPr>
                        <wps:spPr bwMode="auto">
                          <a:xfrm>
                            <a:off x="2777490" y="189230"/>
                            <a:ext cx="711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Notional deck line</w:t>
                              </w:r>
                            </w:p>
                          </w:txbxContent>
                        </wps:txbx>
                        <wps:bodyPr rot="0" vert="horz" wrap="square" lIns="91440" tIns="45720" rIns="91440" bIns="45720" anchor="t" anchorCtr="0" upright="1">
                          <a:noAutofit/>
                        </wps:bodyPr>
                      </wps:wsp>
                      <wps:wsp>
                        <wps:cNvPr id="82" name="AutoShape 39"/>
                        <wps:cNvCnPr>
                          <a:cxnSpLocks noChangeShapeType="1"/>
                        </wps:cNvCnPr>
                        <wps:spPr bwMode="auto">
                          <a:xfrm flipH="1">
                            <a:off x="2426335" y="528320"/>
                            <a:ext cx="351155" cy="51562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3" name="Text Box 40"/>
                        <wps:cNvSpPr txBox="1">
                          <a:spLocks noChangeArrowheads="1"/>
                        </wps:cNvSpPr>
                        <wps:spPr bwMode="auto">
                          <a:xfrm>
                            <a:off x="2626995" y="845185"/>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6B0" w:rsidRPr="00CA5242" w:rsidRDefault="00DE36B0" w:rsidP="009D716E">
                              <w:pPr>
                                <w:rPr>
                                  <w:rFonts w:ascii="Calibri" w:hAnsi="Calibri"/>
                                  <w:sz w:val="18"/>
                                </w:rPr>
                              </w:pPr>
                              <w:r w:rsidRPr="00E07170">
                                <w:rPr>
                                  <w:rFonts w:ascii="Calibri" w:hAnsi="Calibri"/>
                                  <w:sz w:val="18"/>
                                  <w:lang w:val="de-DE"/>
                                </w:rPr>
                                <w:t>Upper deck</w:t>
                              </w:r>
                            </w:p>
                          </w:txbxContent>
                        </wps:txbx>
                        <wps:bodyPr rot="0" vert="horz" wrap="square" lIns="91440" tIns="45720" rIns="91440" bIns="45720" anchor="t" anchorCtr="0" upright="1">
                          <a:noAutofit/>
                        </wps:bodyPr>
                      </wps:wsp>
                      <wps:wsp>
                        <wps:cNvPr id="84" name="AutoShape 41"/>
                        <wps:cNvCnPr>
                          <a:cxnSpLocks noChangeShapeType="1"/>
                        </wps:cNvCnPr>
                        <wps:spPr bwMode="auto">
                          <a:xfrm>
                            <a:off x="2777490" y="528320"/>
                            <a:ext cx="537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977080" id="Canvas 85" o:spid="_x0000_s1050" editas="canvas" style="width:322.35pt;height:155.1pt;mso-position-horizontal-relative:char;mso-position-vertical-relative:line" coordsize="40938,1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">
                <v:shape id="_x0000_s1051" type="#_x0000_t75" style="position:absolute;width:40938;height:1969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2" type="#_x0000_t32" style="position:absolute;left:3276;top:8877;width:950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SwwAAANsAAAAPAAAAZHJzL2Rvd25yZXYueG1sRI9Bi8Iw&#10;FITvgv8hPMGLaKrI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yjwrEsMAAADbAAAADwAA&#10;AAAAAAAAAAAAAAAHAgAAZHJzL2Rvd25yZXYueG1sUEsFBgAAAAADAAMAtwAAAPcCAAAAAA==&#10;" strokeweight="1pt"/>
                <v:shape id="AutoShape 5" o:spid="_x0000_s1053" type="#_x0000_t32" style="position:absolute;left:19164;top:10433;width:6;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shape id="AutoShape 6" o:spid="_x0000_s1054" type="#_x0000_t32" style="position:absolute;left:19164;top:12160;width:61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7wwAAANsAAAAPAAAAZHJzL2Rvd25yZXYueG1sRI9Bi8Iw&#10;FITvgv8hPMGLaKrI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1O8a+8MAAADbAAAADwAA&#10;AAAAAAAAAAAAAAAHAgAAZHJzL2Rvd25yZXYueG1sUEsFBgAAAAADAAMAtwAAAPcCAAAAAA==&#10;" strokeweight="1pt"/>
                <v:shape id="AutoShape 7" o:spid="_x0000_s1055" type="#_x0000_t32" style="position:absolute;left:19164;top:10433;width:61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" strokeweight=".5pt">
                  <v:stroke dashstyle="longDashDot"/>
                </v:shape>
                <v:shape id="AutoShape 8" o:spid="_x0000_s1056" type="#_x0000_t32" style="position:absolute;left:25323;top:10433;width:7;height:1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" strokeweight="1pt"/>
                <v:shape id="AutoShape 9" o:spid="_x0000_s1057" type="#_x0000_t32" style="position:absolute;left:25323;top:10433;width:782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" strokeweight="1pt"/>
                <v:rect id="Rectangle 10" o:spid="_x0000_s1058" style="position:absolute;left:6394;top:5848;width:1277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jrxwAAANsAAAAPAAAAZHJzL2Rvd25yZXYueG1sRI9BawIx&#10;FITvBf9DeIKXUrO1dK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GybWOvHAAAA2wAA&#10;AA8AAAAAAAAAAAAAAAAABwIAAGRycy9kb3ducmV2LnhtbFBLBQYAAAAAAwADALcAAAD7AgAAAAA=&#10;" strokeweight="1pt"/>
                <v:rect id="Rectangle 11" o:spid="_x0000_s1059" style="position:absolute;left:12331;top:2990;width:683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CfxwAAANsAAAAPAAAAZHJzL2Rvd25yZXYueG1sRI9BawIx&#10;FITvBf9DeIKXUrOVdq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ONywJ/HAAAA2wAA&#10;AA8AAAAAAAAAAAAAAAAABwIAAGRycy9kb3ducmV2LnhtbFBLBQYAAAAAAwADALcAAAD7AgAAAAA=&#10;" strokeweight="1pt"/>
                <v:rect id="Rectangle 12" o:spid="_x0000_s1060" style="position:absolute;left:12331;top:63;width:683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" strokeweight="1pt"/>
                <v:shape id="AutoShape 13" o:spid="_x0000_s1061" type="#_x0000_t32" style="position:absolute;left:19164;top:8890;width:6;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" strokeweight="1pt"/>
                <v:shape id="AutoShape 14" o:spid="_x0000_s1062" type="#_x0000_t32" style="position:absolute;left:31;top:17989;width:4032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" strokeweight=".5pt"/>
                <v:shape id="AutoShape 15" o:spid="_x0000_s1063" type="#_x0000_t32" style="position:absolute;left:33147;top:10433;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AutoShape 16" o:spid="_x0000_s1064" type="#_x0000_t32" style="position:absolute;left:31756;top:13195;width:1391;height: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" strokeweight=".5pt"/>
                <v:shape id="AutoShape 17" o:spid="_x0000_s1065" type="#_x0000_t32" style="position:absolute;left:31756;top:13601;width:252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" strokeweight=".5pt"/>
                <v:shape id="AutoShape 18" o:spid="_x0000_s1066" type="#_x0000_t32" style="position:absolute;left:33147;top:13601;width:1130;height:4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" strokeweight=".5pt"/>
                <v:shape id="AutoShape 19" o:spid="_x0000_s1067" type="#_x0000_t32" style="position:absolute;left:33147;top:14065;width:0;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AutoShape 20" o:spid="_x0000_s1068" type="#_x0000_t32" style="position:absolute;left:3295;top:8877;width:7;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21" o:spid="_x0000_s1069" type="#_x0000_t32" style="position:absolute;left:1885;top:13195;width:1391;height: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" strokeweight=".5pt"/>
                <v:shape id="AutoShape 22" o:spid="_x0000_s1070" type="#_x0000_t32" style="position:absolute;left:1885;top:13601;width:252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shape id="AutoShape 23" o:spid="_x0000_s1071" type="#_x0000_t32" style="position:absolute;left:3276;top:13601;width:1130;height:4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" strokeweight=".5pt"/>
                <v:shape id="AutoShape 24" o:spid="_x0000_s1072" type="#_x0000_t32" style="position:absolute;left:3276;top:14065;width:13;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W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" strokeweight=".5pt"/>
                <v:shape id="AutoShape 25" o:spid="_x0000_s1073" type="#_x0000_t32" style="position:absolute;left:19665;top:63;width:367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" strokeweight=".5pt"/>
                <v:shape id="AutoShape 26" o:spid="_x0000_s1074" type="#_x0000_t32" style="position:absolute;left:19665;top:2990;width:367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" strokeweight=".5pt"/>
                <v:shape id="AutoShape 27" o:spid="_x0000_s1075" type="#_x0000_t32" style="position:absolute;left:33451;top:10414;width:3677;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" strokeweight=".5pt"/>
                <v:shape id="AutoShape 28" o:spid="_x0000_s1076" type="#_x0000_t32" style="position:absolute;left:22644;top:63;width:6;height:2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" strokeweight=".5pt">
                  <v:stroke startarrow="open" endarrow="open"/>
                </v:shape>
                <v:shape id="AutoShape 29" o:spid="_x0000_s1077" type="#_x0000_t32" style="position:absolute;left:22650;top:2990;width:6;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" strokeweight=".5pt">
                  <v:stroke startarrow="open" endarrow="open"/>
                </v:shape>
                <v:shape id="AutoShape 30" o:spid="_x0000_s1078" type="#_x0000_t32" style="position:absolute;left:36436;top:10433;width:6;height:7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" strokeweight=".5pt">
                  <v:stroke startarrow="open" endarrow="open"/>
                </v:shape>
                <v:shape id="Text Box 31" o:spid="_x0000_s1079" type="#_x0000_t202" style="position:absolute;left:19215;top:15989;width:14668;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DE36B0" w:rsidRPr="00CA5242" w:rsidRDefault="00DE36B0" w:rsidP="009D716E">
                        <w:pPr>
                          <w:rPr>
                            <w:rFonts w:ascii="Calibri" w:hAnsi="Calibri"/>
                            <w:sz w:val="18"/>
                          </w:rPr>
                        </w:pPr>
                        <w:r w:rsidRPr="00CA5242">
                          <w:rPr>
                            <w:rFonts w:ascii="Calibri" w:hAnsi="Calibri"/>
                            <w:sz w:val="18"/>
                            <w:lang w:val="de-DE"/>
                          </w:rPr>
                          <w:t>Summer Load waterline</w:t>
                        </w:r>
                      </w:p>
                    </w:txbxContent>
                  </v:textbox>
                </v:shape>
                <v:shape id="Text Box 32" o:spid="_x0000_s1080" type="#_x0000_t202" style="position:absolute;left:35858;top:12960;width:310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a</w:t>
                        </w:r>
                      </w:p>
                    </w:txbxContent>
                  </v:textbox>
                </v:shape>
                <v:shape id="AutoShape 33" o:spid="_x0000_s1081" type="#_x0000_t32" style="position:absolute;left:19665;top:5848;width:367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" strokeweight=".5pt"/>
                <v:shape id="AutoShape 34" o:spid="_x0000_s1082" type="#_x0000_t32" style="position:absolute;left:22644;top:5848;width:6;height:4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" strokeweight=".5pt">
                  <v:stroke startarrow="open" endarrow="open"/>
                </v:shape>
                <v:shape id="Text Box 35" o:spid="_x0000_s1083" type="#_x0000_t202" style="position:absolute;left:22218;top:6889;width:395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v:textbox>
                </v:shape>
                <v:shape id="Text Box 36" o:spid="_x0000_s1084" type="#_x0000_t202" style="position:absolute;left:22218;top:3232;width:395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v:textbox>
                </v:shape>
                <v:shape id="Text Box 37" o:spid="_x0000_s1085" type="#_x0000_t202" style="position:absolute;left:22218;top:361;width:395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v:textbox>
                </v:shape>
                <v:shape id="Text Box 38" o:spid="_x0000_s1086" type="#_x0000_t202" style="position:absolute;left:27774;top:1892;width:711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Notional deck line</w:t>
                        </w:r>
                      </w:p>
                    </w:txbxContent>
                  </v:textbox>
                </v:shape>
                <v:shape id="AutoShape 39" o:spid="_x0000_s1087" type="#_x0000_t32" style="position:absolute;left:24263;top:5283;width:3511;height:5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" strokeweight=".5pt">
                  <v:stroke endarrow="oval" endarrowwidth="narrow" endarrowlength="short"/>
                </v:shape>
                <v:shape id="Text Box 40" o:spid="_x0000_s1088" type="#_x0000_t202" style="position:absolute;left:26269;top:8451;width:14669;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DE36B0" w:rsidRPr="00CA5242" w:rsidRDefault="00DE36B0" w:rsidP="009D716E">
                        <w:pPr>
                          <w:rPr>
                            <w:rFonts w:ascii="Calibri" w:hAnsi="Calibri"/>
                            <w:sz w:val="18"/>
                          </w:rPr>
                        </w:pPr>
                        <w:r w:rsidRPr="00E07170">
                          <w:rPr>
                            <w:rFonts w:ascii="Calibri" w:hAnsi="Calibri"/>
                            <w:sz w:val="18"/>
                            <w:lang w:val="de-DE"/>
                          </w:rPr>
                          <w:t>Upper deck</w:t>
                        </w:r>
                      </w:p>
                    </w:txbxContent>
                  </v:textbox>
                </v:shape>
                <v:shape id="AutoShape 41" o:spid="_x0000_s1089" type="#_x0000_t32" style="position:absolute;left:27774;top:5283;width:5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w10:anchorlock/>
              </v:group>
            </w:pict>
          </mc:Fallback>
        </mc:AlternateContent>
      </w:r>
    </w:p>
    <w:p w:rsidR="009D716E" w:rsidRPr="00BE36A9" w:rsidRDefault="009D716E" w:rsidP="009D716E">
      <w:pPr>
        <w:kinsoku w:val="0"/>
        <w:overflowPunct w:val="0"/>
        <w:autoSpaceDE w:val="0"/>
        <w:autoSpaceDN w:val="0"/>
      </w:pPr>
    </w:p>
    <w:p w:rsidR="009D716E" w:rsidRPr="00BE36A9" w:rsidRDefault="009D716E" w:rsidP="009D716E">
      <w:pPr>
        <w:kinsoku w:val="0"/>
        <w:overflowPunct w:val="0"/>
        <w:autoSpaceDE w:val="0"/>
        <w:autoSpaceDN w:val="0"/>
        <w:rPr>
          <w:b/>
          <w:i/>
          <w:spacing w:val="-1"/>
        </w:rPr>
      </w:pPr>
      <w:r w:rsidRPr="00BE36A9">
        <w:rPr>
          <w:b/>
          <w:i/>
          <w:spacing w:val="-1"/>
        </w:rPr>
        <w:t>NOTES:</w:t>
      </w:r>
    </w:p>
    <w:p w:rsidR="009D716E" w:rsidRPr="00BE36A9" w:rsidRDefault="009D716E" w:rsidP="009D716E">
      <w:pPr>
        <w:kinsoku w:val="0"/>
        <w:overflowPunct w:val="0"/>
        <w:autoSpaceDE w:val="0"/>
        <w:autoSpaceDN w:val="0"/>
        <w:rPr>
          <w:b/>
          <w:i/>
        </w:rPr>
      </w:pPr>
    </w:p>
    <w:p w:rsidR="009D716E" w:rsidRPr="00BE36A9" w:rsidRDefault="009D716E" w:rsidP="009D716E">
      <w:pPr>
        <w:kinsoku w:val="0"/>
        <w:overflowPunct w:val="0"/>
        <w:autoSpaceDE w:val="0"/>
        <w:autoSpaceDN w:val="0"/>
        <w:ind w:left="720" w:hanging="720"/>
        <w:rPr>
          <w:i/>
        </w:rPr>
      </w:pPr>
      <w:r w:rsidRPr="00BE36A9">
        <w:rPr>
          <w:i/>
          <w:spacing w:val="-1"/>
        </w:rPr>
        <w:t>1</w:t>
      </w:r>
      <w:r w:rsidRPr="00BE36A9">
        <w:rPr>
          <w:i/>
          <w:spacing w:val="-1"/>
        </w:rPr>
        <w:tab/>
        <w:t>When</w:t>
      </w:r>
      <w:r w:rsidRPr="00BE36A9">
        <w:rPr>
          <w:i/>
          <w:spacing w:val="39"/>
        </w:rPr>
        <w:t xml:space="preserve"> </w:t>
      </w:r>
      <w:r w:rsidRPr="00BE36A9">
        <w:rPr>
          <w:i/>
        </w:rPr>
        <w:t>calculating</w:t>
      </w:r>
      <w:r w:rsidRPr="00BE36A9">
        <w:rPr>
          <w:i/>
          <w:spacing w:val="39"/>
        </w:rPr>
        <w:t xml:space="preserve"> </w:t>
      </w:r>
      <w:r w:rsidRPr="00BE36A9">
        <w:rPr>
          <w:i/>
        </w:rPr>
        <w:t>h,</w:t>
      </w:r>
      <w:r w:rsidRPr="00BE36A9">
        <w:rPr>
          <w:i/>
          <w:spacing w:val="40"/>
        </w:rPr>
        <w:t xml:space="preserve"> </w:t>
      </w:r>
      <w:r w:rsidRPr="00BE36A9">
        <w:rPr>
          <w:i/>
        </w:rPr>
        <w:t>sheer</w:t>
      </w:r>
      <w:r w:rsidRPr="00BE36A9">
        <w:rPr>
          <w:i/>
          <w:spacing w:val="40"/>
        </w:rPr>
        <w:t xml:space="preserve"> </w:t>
      </w:r>
      <w:r w:rsidRPr="00BE36A9">
        <w:rPr>
          <w:i/>
        </w:rPr>
        <w:t>and</w:t>
      </w:r>
      <w:r w:rsidRPr="00BE36A9">
        <w:rPr>
          <w:i/>
          <w:spacing w:val="40"/>
        </w:rPr>
        <w:t xml:space="preserve"> </w:t>
      </w:r>
      <w:r w:rsidRPr="00BE36A9">
        <w:rPr>
          <w:i/>
        </w:rPr>
        <w:t>trim</w:t>
      </w:r>
      <w:r w:rsidRPr="00BE36A9">
        <w:rPr>
          <w:i/>
          <w:spacing w:val="38"/>
        </w:rPr>
        <w:t xml:space="preserve"> </w:t>
      </w:r>
      <w:r w:rsidRPr="00BE36A9">
        <w:rPr>
          <w:i/>
        </w:rPr>
        <w:t>should</w:t>
      </w:r>
      <w:r w:rsidRPr="00BE36A9">
        <w:rPr>
          <w:i/>
          <w:spacing w:val="40"/>
        </w:rPr>
        <w:t xml:space="preserve"> </w:t>
      </w:r>
      <w:r w:rsidRPr="00BE36A9">
        <w:rPr>
          <w:i/>
        </w:rPr>
        <w:t>be</w:t>
      </w:r>
      <w:r w:rsidRPr="00BE36A9">
        <w:rPr>
          <w:i/>
          <w:spacing w:val="39"/>
        </w:rPr>
        <w:t xml:space="preserve"> </w:t>
      </w:r>
      <w:r w:rsidRPr="00BE36A9">
        <w:rPr>
          <w:i/>
        </w:rPr>
        <w:t>ignored,</w:t>
      </w:r>
      <w:r w:rsidRPr="00BE36A9">
        <w:rPr>
          <w:i/>
          <w:spacing w:val="38"/>
        </w:rPr>
        <w:t xml:space="preserve"> </w:t>
      </w:r>
      <w:r w:rsidRPr="00BE36A9">
        <w:rPr>
          <w:i/>
        </w:rPr>
        <w:t>i.e.</w:t>
      </w:r>
      <w:r w:rsidRPr="00BE36A9">
        <w:rPr>
          <w:i/>
          <w:spacing w:val="38"/>
        </w:rPr>
        <w:t xml:space="preserve"> </w:t>
      </w:r>
      <w:r w:rsidRPr="00BE36A9">
        <w:rPr>
          <w:i/>
        </w:rPr>
        <w:t>h</w:t>
      </w:r>
      <w:r w:rsidRPr="00BE36A9">
        <w:rPr>
          <w:i/>
          <w:spacing w:val="39"/>
        </w:rPr>
        <w:t xml:space="preserve"> </w:t>
      </w:r>
      <w:r w:rsidRPr="00BE36A9">
        <w:rPr>
          <w:i/>
        </w:rPr>
        <w:t>is</w:t>
      </w:r>
      <w:r w:rsidRPr="00BE36A9">
        <w:rPr>
          <w:i/>
          <w:spacing w:val="39"/>
        </w:rPr>
        <w:t xml:space="preserve"> </w:t>
      </w:r>
      <w:r w:rsidRPr="00BE36A9">
        <w:rPr>
          <w:i/>
        </w:rPr>
        <w:t>the</w:t>
      </w:r>
      <w:r w:rsidRPr="00BE36A9">
        <w:rPr>
          <w:i/>
          <w:spacing w:val="39"/>
        </w:rPr>
        <w:t xml:space="preserve"> </w:t>
      </w:r>
      <w:r w:rsidRPr="00BE36A9">
        <w:rPr>
          <w:i/>
        </w:rPr>
        <w:t>sum</w:t>
      </w:r>
      <w:r w:rsidRPr="00BE36A9">
        <w:rPr>
          <w:i/>
          <w:spacing w:val="37"/>
        </w:rPr>
        <w:t xml:space="preserve"> </w:t>
      </w:r>
      <w:r w:rsidRPr="00BE36A9">
        <w:rPr>
          <w:i/>
        </w:rPr>
        <w:t>of</w:t>
      </w:r>
      <w:r w:rsidRPr="00BE36A9">
        <w:rPr>
          <w:i/>
          <w:spacing w:val="39"/>
        </w:rPr>
        <w:t xml:space="preserve"> </w:t>
      </w:r>
      <w:r w:rsidRPr="00BE36A9">
        <w:rPr>
          <w:i/>
        </w:rPr>
        <w:t>freeboard</w:t>
      </w:r>
      <w:r w:rsidRPr="00BE36A9">
        <w:rPr>
          <w:i/>
          <w:spacing w:val="21"/>
          <w:w w:val="99"/>
        </w:rPr>
        <w:t xml:space="preserve"> </w:t>
      </w:r>
      <w:r w:rsidRPr="00BE36A9">
        <w:rPr>
          <w:i/>
          <w:spacing w:val="-1"/>
        </w:rPr>
        <w:t>amidships</w:t>
      </w:r>
      <w:r w:rsidRPr="00BE36A9">
        <w:rPr>
          <w:i/>
          <w:spacing w:val="17"/>
        </w:rPr>
        <w:t xml:space="preserve"> </w:t>
      </w:r>
      <w:r w:rsidRPr="00BE36A9">
        <w:rPr>
          <w:i/>
        </w:rPr>
        <w:t>plus</w:t>
      </w:r>
      <w:r w:rsidRPr="00BE36A9">
        <w:rPr>
          <w:i/>
          <w:spacing w:val="18"/>
        </w:rPr>
        <w:t xml:space="preserve"> </w:t>
      </w:r>
      <w:r w:rsidRPr="00BE36A9">
        <w:rPr>
          <w:i/>
        </w:rPr>
        <w:t>the</w:t>
      </w:r>
      <w:r w:rsidRPr="00BE36A9">
        <w:rPr>
          <w:i/>
          <w:spacing w:val="18"/>
        </w:rPr>
        <w:t xml:space="preserve"> </w:t>
      </w:r>
      <w:r w:rsidRPr="00BE36A9">
        <w:rPr>
          <w:i/>
        </w:rPr>
        <w:t>height</w:t>
      </w:r>
      <w:r w:rsidRPr="00BE36A9">
        <w:rPr>
          <w:i/>
          <w:spacing w:val="17"/>
        </w:rPr>
        <w:t xml:space="preserve"> </w:t>
      </w:r>
      <w:r w:rsidRPr="00BE36A9">
        <w:rPr>
          <w:i/>
        </w:rPr>
        <w:t>(at</w:t>
      </w:r>
      <w:r w:rsidRPr="00BE36A9">
        <w:rPr>
          <w:i/>
          <w:spacing w:val="18"/>
        </w:rPr>
        <w:t xml:space="preserve"> </w:t>
      </w:r>
      <w:r w:rsidRPr="00BE36A9">
        <w:rPr>
          <w:i/>
        </w:rPr>
        <w:t>centreline)</w:t>
      </w:r>
      <w:r w:rsidRPr="00BE36A9">
        <w:rPr>
          <w:i/>
          <w:spacing w:val="18"/>
        </w:rPr>
        <w:t xml:space="preserve"> </w:t>
      </w:r>
      <w:r w:rsidRPr="00BE36A9">
        <w:rPr>
          <w:i/>
        </w:rPr>
        <w:t>of</w:t>
      </w:r>
      <w:r w:rsidRPr="00BE36A9">
        <w:rPr>
          <w:i/>
          <w:spacing w:val="16"/>
        </w:rPr>
        <w:t xml:space="preserve"> </w:t>
      </w:r>
      <w:r w:rsidRPr="00BE36A9">
        <w:rPr>
          <w:i/>
        </w:rPr>
        <w:t>each</w:t>
      </w:r>
      <w:r w:rsidRPr="00BE36A9">
        <w:rPr>
          <w:i/>
          <w:spacing w:val="16"/>
        </w:rPr>
        <w:t xml:space="preserve"> </w:t>
      </w:r>
      <w:r w:rsidRPr="00BE36A9">
        <w:rPr>
          <w:i/>
        </w:rPr>
        <w:t>tier</w:t>
      </w:r>
      <w:r w:rsidRPr="00BE36A9">
        <w:rPr>
          <w:i/>
          <w:spacing w:val="17"/>
        </w:rPr>
        <w:t xml:space="preserve"> </w:t>
      </w:r>
      <w:r w:rsidRPr="00BE36A9">
        <w:rPr>
          <w:i/>
        </w:rPr>
        <w:t>of</w:t>
      </w:r>
      <w:r w:rsidRPr="00BE36A9">
        <w:rPr>
          <w:i/>
          <w:spacing w:val="17"/>
        </w:rPr>
        <w:t xml:space="preserve"> </w:t>
      </w:r>
      <w:r w:rsidRPr="00BE36A9">
        <w:rPr>
          <w:i/>
        </w:rPr>
        <w:t>houses</w:t>
      </w:r>
      <w:r w:rsidRPr="00BE36A9">
        <w:rPr>
          <w:i/>
          <w:spacing w:val="17"/>
        </w:rPr>
        <w:t xml:space="preserve"> </w:t>
      </w:r>
      <w:r w:rsidRPr="00BE36A9">
        <w:rPr>
          <w:i/>
        </w:rPr>
        <w:t>having</w:t>
      </w:r>
      <w:r w:rsidRPr="00BE36A9">
        <w:rPr>
          <w:i/>
          <w:spacing w:val="17"/>
        </w:rPr>
        <w:t xml:space="preserve"> </w:t>
      </w:r>
      <w:r w:rsidRPr="00BE36A9">
        <w:rPr>
          <w:i/>
        </w:rPr>
        <w:t>a</w:t>
      </w:r>
      <w:r w:rsidRPr="00BE36A9">
        <w:rPr>
          <w:i/>
          <w:spacing w:val="16"/>
        </w:rPr>
        <w:t xml:space="preserve"> </w:t>
      </w:r>
      <w:r w:rsidRPr="00BE36A9">
        <w:rPr>
          <w:i/>
        </w:rPr>
        <w:t>breadth</w:t>
      </w:r>
      <w:r w:rsidRPr="00BE36A9">
        <w:rPr>
          <w:i/>
          <w:spacing w:val="17"/>
        </w:rPr>
        <w:t xml:space="preserve"> </w:t>
      </w:r>
      <w:r w:rsidRPr="00BE36A9">
        <w:rPr>
          <w:i/>
        </w:rPr>
        <w:t>greater</w:t>
      </w:r>
      <w:r w:rsidRPr="00BE36A9">
        <w:rPr>
          <w:i/>
          <w:spacing w:val="27"/>
          <w:w w:val="99"/>
        </w:rPr>
        <w:t xml:space="preserve"> </w:t>
      </w:r>
      <w:r w:rsidRPr="00BE36A9">
        <w:rPr>
          <w:i/>
        </w:rPr>
        <w:t>than</w:t>
      </w:r>
      <w:r w:rsidRPr="00BE36A9">
        <w:rPr>
          <w:i/>
          <w:spacing w:val="-10"/>
        </w:rPr>
        <w:t xml:space="preserve"> </w:t>
      </w:r>
      <w:r w:rsidRPr="00BE36A9">
        <w:rPr>
          <w:i/>
        </w:rPr>
        <w:t>B/4.</w:t>
      </w:r>
    </w:p>
    <w:p w:rsidR="009D716E" w:rsidRPr="00BE36A9" w:rsidRDefault="009D716E" w:rsidP="009D716E">
      <w:pPr>
        <w:kinsoku w:val="0"/>
        <w:overflowPunct w:val="0"/>
        <w:autoSpaceDE w:val="0"/>
        <w:autoSpaceDN w:val="0"/>
        <w:ind w:left="720" w:hanging="720"/>
        <w:rPr>
          <w:i/>
        </w:rPr>
      </w:pPr>
    </w:p>
    <w:p w:rsidR="009D716E" w:rsidRPr="00BE36A9" w:rsidRDefault="009D716E" w:rsidP="009D716E">
      <w:pPr>
        <w:kinsoku w:val="0"/>
        <w:overflowPunct w:val="0"/>
        <w:autoSpaceDE w:val="0"/>
        <w:autoSpaceDN w:val="0"/>
        <w:ind w:left="720" w:hanging="720"/>
        <w:rPr>
          <w:i/>
        </w:rPr>
      </w:pPr>
      <w:r w:rsidRPr="00BE36A9">
        <w:rPr>
          <w:i/>
        </w:rPr>
        <w:t>2</w:t>
      </w:r>
      <w:r w:rsidRPr="00BE36A9">
        <w:rPr>
          <w:i/>
        </w:rPr>
        <w:tab/>
        <w:t>If</w:t>
      </w:r>
      <w:r w:rsidRPr="00BE36A9">
        <w:rPr>
          <w:i/>
          <w:spacing w:val="-5"/>
        </w:rPr>
        <w:t xml:space="preserve"> </w:t>
      </w:r>
      <w:r w:rsidRPr="00BE36A9">
        <w:rPr>
          <w:i/>
        </w:rPr>
        <w:t>a</w:t>
      </w:r>
      <w:r w:rsidRPr="00BE36A9">
        <w:rPr>
          <w:i/>
          <w:spacing w:val="-5"/>
        </w:rPr>
        <w:t xml:space="preserve"> </w:t>
      </w:r>
      <w:r w:rsidRPr="00BE36A9">
        <w:rPr>
          <w:i/>
        </w:rPr>
        <w:t>house</w:t>
      </w:r>
      <w:r w:rsidRPr="00BE36A9">
        <w:rPr>
          <w:i/>
          <w:spacing w:val="-5"/>
        </w:rPr>
        <w:t xml:space="preserve"> </w:t>
      </w:r>
      <w:r w:rsidRPr="00BE36A9">
        <w:rPr>
          <w:i/>
        </w:rPr>
        <w:t>having</w:t>
      </w:r>
      <w:r w:rsidRPr="00BE36A9">
        <w:rPr>
          <w:i/>
          <w:spacing w:val="-4"/>
        </w:rPr>
        <w:t xml:space="preserve"> </w:t>
      </w:r>
      <w:r w:rsidRPr="00BE36A9">
        <w:rPr>
          <w:i/>
        </w:rPr>
        <w:t>a</w:t>
      </w:r>
      <w:r w:rsidRPr="00BE36A9">
        <w:rPr>
          <w:i/>
          <w:spacing w:val="-5"/>
        </w:rPr>
        <w:t xml:space="preserve"> </w:t>
      </w:r>
      <w:r w:rsidRPr="00BE36A9">
        <w:rPr>
          <w:i/>
        </w:rPr>
        <w:t>breadth</w:t>
      </w:r>
      <w:r w:rsidRPr="00BE36A9">
        <w:rPr>
          <w:i/>
          <w:spacing w:val="-5"/>
        </w:rPr>
        <w:t xml:space="preserve"> </w:t>
      </w:r>
      <w:r w:rsidRPr="00BE36A9">
        <w:rPr>
          <w:i/>
        </w:rPr>
        <w:t>greater</w:t>
      </w:r>
      <w:r w:rsidRPr="00BE36A9">
        <w:rPr>
          <w:i/>
          <w:spacing w:val="-4"/>
        </w:rPr>
        <w:t xml:space="preserve"> </w:t>
      </w:r>
      <w:r w:rsidRPr="00BE36A9">
        <w:rPr>
          <w:i/>
        </w:rPr>
        <w:t>than</w:t>
      </w:r>
      <w:r w:rsidRPr="00BE36A9">
        <w:rPr>
          <w:i/>
          <w:spacing w:val="-5"/>
        </w:rPr>
        <w:t xml:space="preserve"> </w:t>
      </w:r>
      <w:r w:rsidRPr="00BE36A9">
        <w:rPr>
          <w:i/>
        </w:rPr>
        <w:t>B/4</w:t>
      </w:r>
      <w:r w:rsidRPr="00BE36A9">
        <w:rPr>
          <w:i/>
          <w:spacing w:val="-5"/>
        </w:rPr>
        <w:t xml:space="preserve"> </w:t>
      </w:r>
      <w:r w:rsidRPr="00BE36A9">
        <w:rPr>
          <w:i/>
        </w:rPr>
        <w:t>is</w:t>
      </w:r>
      <w:r w:rsidRPr="00BE36A9">
        <w:rPr>
          <w:i/>
          <w:spacing w:val="-3"/>
        </w:rPr>
        <w:t xml:space="preserve"> </w:t>
      </w:r>
      <w:r w:rsidRPr="00BE36A9">
        <w:rPr>
          <w:i/>
        </w:rPr>
        <w:t>above</w:t>
      </w:r>
      <w:r w:rsidRPr="00BE36A9">
        <w:rPr>
          <w:i/>
          <w:spacing w:val="-5"/>
        </w:rPr>
        <w:t xml:space="preserve"> </w:t>
      </w:r>
      <w:r w:rsidRPr="00BE36A9">
        <w:rPr>
          <w:i/>
        </w:rPr>
        <w:t>a</w:t>
      </w:r>
      <w:r w:rsidRPr="00BE36A9">
        <w:rPr>
          <w:i/>
          <w:spacing w:val="-6"/>
        </w:rPr>
        <w:t xml:space="preserve"> </w:t>
      </w:r>
      <w:r w:rsidRPr="00BE36A9">
        <w:rPr>
          <w:i/>
        </w:rPr>
        <w:t>house</w:t>
      </w:r>
      <w:r w:rsidRPr="00BE36A9">
        <w:rPr>
          <w:i/>
          <w:spacing w:val="-6"/>
        </w:rPr>
        <w:t xml:space="preserve"> </w:t>
      </w:r>
      <w:r w:rsidRPr="00BE36A9">
        <w:rPr>
          <w:i/>
        </w:rPr>
        <w:t>with</w:t>
      </w:r>
      <w:r w:rsidRPr="00BE36A9">
        <w:rPr>
          <w:i/>
          <w:spacing w:val="-4"/>
        </w:rPr>
        <w:t xml:space="preserve"> </w:t>
      </w:r>
      <w:r w:rsidRPr="00BE36A9">
        <w:rPr>
          <w:i/>
        </w:rPr>
        <w:t>a</w:t>
      </w:r>
      <w:r w:rsidRPr="00BE36A9">
        <w:rPr>
          <w:i/>
          <w:spacing w:val="-6"/>
        </w:rPr>
        <w:t xml:space="preserve"> </w:t>
      </w:r>
      <w:r w:rsidRPr="00BE36A9">
        <w:rPr>
          <w:i/>
        </w:rPr>
        <w:t>breadth</w:t>
      </w:r>
      <w:r w:rsidRPr="00BE36A9">
        <w:rPr>
          <w:i/>
          <w:spacing w:val="-6"/>
        </w:rPr>
        <w:t xml:space="preserve"> </w:t>
      </w:r>
      <w:r w:rsidRPr="00BE36A9">
        <w:rPr>
          <w:i/>
        </w:rPr>
        <w:t>of</w:t>
      </w:r>
      <w:r w:rsidRPr="00BE36A9">
        <w:rPr>
          <w:i/>
          <w:spacing w:val="-5"/>
        </w:rPr>
        <w:t xml:space="preserve"> </w:t>
      </w:r>
      <w:r w:rsidRPr="00BE36A9">
        <w:rPr>
          <w:i/>
        </w:rPr>
        <w:t>B/4</w:t>
      </w:r>
      <w:r w:rsidRPr="00BE36A9">
        <w:rPr>
          <w:i/>
          <w:spacing w:val="-6"/>
        </w:rPr>
        <w:t xml:space="preserve"> </w:t>
      </w:r>
      <w:r w:rsidRPr="00BE36A9">
        <w:rPr>
          <w:i/>
        </w:rPr>
        <w:t>or</w:t>
      </w:r>
      <w:r w:rsidRPr="00BE36A9">
        <w:rPr>
          <w:i/>
          <w:spacing w:val="-6"/>
        </w:rPr>
        <w:t xml:space="preserve"> </w:t>
      </w:r>
      <w:r w:rsidRPr="00BE36A9">
        <w:rPr>
          <w:i/>
        </w:rPr>
        <w:t>less, then</w:t>
      </w:r>
      <w:r w:rsidRPr="00BE36A9">
        <w:rPr>
          <w:i/>
          <w:spacing w:val="-5"/>
        </w:rPr>
        <w:t xml:space="preserve"> </w:t>
      </w:r>
      <w:r w:rsidRPr="00BE36A9">
        <w:rPr>
          <w:i/>
        </w:rPr>
        <w:t>the</w:t>
      </w:r>
      <w:r w:rsidRPr="00BE36A9">
        <w:rPr>
          <w:i/>
          <w:spacing w:val="-4"/>
        </w:rPr>
        <w:t xml:space="preserve"> </w:t>
      </w:r>
      <w:r w:rsidRPr="00BE36A9">
        <w:rPr>
          <w:i/>
        </w:rPr>
        <w:t>wide</w:t>
      </w:r>
      <w:r w:rsidRPr="00BE36A9">
        <w:rPr>
          <w:i/>
          <w:spacing w:val="-4"/>
        </w:rPr>
        <w:t xml:space="preserve"> </w:t>
      </w:r>
      <w:r w:rsidRPr="00BE36A9">
        <w:rPr>
          <w:i/>
        </w:rPr>
        <w:t>house</w:t>
      </w:r>
      <w:r w:rsidRPr="00BE36A9">
        <w:rPr>
          <w:i/>
          <w:spacing w:val="-4"/>
        </w:rPr>
        <w:t xml:space="preserve"> </w:t>
      </w:r>
      <w:r w:rsidRPr="00BE36A9">
        <w:rPr>
          <w:i/>
        </w:rPr>
        <w:t>should</w:t>
      </w:r>
      <w:r w:rsidRPr="00BE36A9">
        <w:rPr>
          <w:i/>
          <w:spacing w:val="-4"/>
        </w:rPr>
        <w:t xml:space="preserve"> </w:t>
      </w:r>
      <w:r w:rsidRPr="00BE36A9">
        <w:rPr>
          <w:i/>
        </w:rPr>
        <w:t>be</w:t>
      </w:r>
      <w:r w:rsidRPr="00BE36A9">
        <w:rPr>
          <w:i/>
          <w:spacing w:val="-4"/>
        </w:rPr>
        <w:t xml:space="preserve"> </w:t>
      </w:r>
      <w:r w:rsidRPr="00BE36A9">
        <w:rPr>
          <w:i/>
        </w:rPr>
        <w:t>included</w:t>
      </w:r>
      <w:r w:rsidRPr="00BE36A9">
        <w:rPr>
          <w:i/>
          <w:spacing w:val="-5"/>
        </w:rPr>
        <w:t xml:space="preserve"> </w:t>
      </w:r>
      <w:r w:rsidRPr="00BE36A9">
        <w:rPr>
          <w:i/>
        </w:rPr>
        <w:t>but</w:t>
      </w:r>
      <w:r w:rsidRPr="00BE36A9">
        <w:rPr>
          <w:i/>
          <w:spacing w:val="-3"/>
        </w:rPr>
        <w:t xml:space="preserve"> </w:t>
      </w:r>
      <w:r w:rsidRPr="00BE36A9">
        <w:rPr>
          <w:i/>
        </w:rPr>
        <w:t>the</w:t>
      </w:r>
      <w:r w:rsidRPr="00BE36A9">
        <w:rPr>
          <w:i/>
          <w:spacing w:val="-4"/>
        </w:rPr>
        <w:t xml:space="preserve"> </w:t>
      </w:r>
      <w:r w:rsidRPr="00BE36A9">
        <w:rPr>
          <w:i/>
        </w:rPr>
        <w:t>narrow</w:t>
      </w:r>
      <w:r w:rsidRPr="00BE36A9">
        <w:rPr>
          <w:i/>
          <w:spacing w:val="-4"/>
        </w:rPr>
        <w:t xml:space="preserve"> </w:t>
      </w:r>
      <w:r w:rsidRPr="00BE36A9">
        <w:rPr>
          <w:i/>
        </w:rPr>
        <w:t>house</w:t>
      </w:r>
      <w:r w:rsidRPr="00BE36A9">
        <w:rPr>
          <w:i/>
          <w:spacing w:val="-4"/>
        </w:rPr>
        <w:t xml:space="preserve"> </w:t>
      </w:r>
      <w:r w:rsidRPr="00BE36A9">
        <w:rPr>
          <w:i/>
        </w:rPr>
        <w:t>ignored.</w:t>
      </w:r>
    </w:p>
    <w:p w:rsidR="009D716E" w:rsidRPr="00BE36A9" w:rsidRDefault="009D716E" w:rsidP="009D716E">
      <w:pPr>
        <w:kinsoku w:val="0"/>
        <w:overflowPunct w:val="0"/>
        <w:autoSpaceDE w:val="0"/>
        <w:autoSpaceDN w:val="0"/>
        <w:ind w:left="720" w:hanging="720"/>
        <w:rPr>
          <w:i/>
        </w:rPr>
      </w:pPr>
    </w:p>
    <w:p w:rsidR="009D716E" w:rsidRPr="00BE36A9" w:rsidRDefault="009D716E" w:rsidP="009D716E">
      <w:pPr>
        <w:kinsoku w:val="0"/>
        <w:overflowPunct w:val="0"/>
        <w:autoSpaceDE w:val="0"/>
        <w:autoSpaceDN w:val="0"/>
        <w:ind w:left="720" w:hanging="720"/>
        <w:rPr>
          <w:i/>
          <w:spacing w:val="-1"/>
        </w:rPr>
      </w:pPr>
      <w:r w:rsidRPr="00BE36A9">
        <w:rPr>
          <w:i/>
        </w:rPr>
        <w:t>3</w:t>
      </w:r>
      <w:r w:rsidRPr="00BE36A9">
        <w:rPr>
          <w:i/>
        </w:rPr>
        <w:tab/>
        <w:t>Screens</w:t>
      </w:r>
      <w:r w:rsidRPr="00BE36A9">
        <w:rPr>
          <w:i/>
          <w:spacing w:val="8"/>
        </w:rPr>
        <w:t xml:space="preserve"> </w:t>
      </w:r>
      <w:r w:rsidRPr="00BE36A9">
        <w:rPr>
          <w:i/>
        </w:rPr>
        <w:t>or</w:t>
      </w:r>
      <w:r w:rsidRPr="00BE36A9">
        <w:rPr>
          <w:i/>
          <w:spacing w:val="7"/>
        </w:rPr>
        <w:t xml:space="preserve"> </w:t>
      </w:r>
      <w:r w:rsidRPr="00BE36A9">
        <w:rPr>
          <w:i/>
        </w:rPr>
        <w:t>bulwarks</w:t>
      </w:r>
      <w:r w:rsidRPr="00BE36A9">
        <w:rPr>
          <w:i/>
          <w:spacing w:val="8"/>
        </w:rPr>
        <w:t xml:space="preserve"> </w:t>
      </w:r>
      <w:r w:rsidRPr="00BE36A9">
        <w:rPr>
          <w:i/>
        </w:rPr>
        <w:t>1.5</w:t>
      </w:r>
      <w:r w:rsidRPr="00BE36A9">
        <w:rPr>
          <w:i/>
          <w:spacing w:val="7"/>
        </w:rPr>
        <w:t xml:space="preserve"> </w:t>
      </w:r>
      <w:r w:rsidRPr="00BE36A9">
        <w:rPr>
          <w:i/>
        </w:rPr>
        <w:t>m</w:t>
      </w:r>
      <w:r w:rsidRPr="00BE36A9">
        <w:rPr>
          <w:i/>
          <w:spacing w:val="6"/>
        </w:rPr>
        <w:t xml:space="preserve"> </w:t>
      </w:r>
      <w:r w:rsidRPr="00BE36A9">
        <w:rPr>
          <w:i/>
        </w:rPr>
        <w:t>or</w:t>
      </w:r>
      <w:r w:rsidRPr="00BE36A9">
        <w:rPr>
          <w:i/>
          <w:spacing w:val="7"/>
        </w:rPr>
        <w:t xml:space="preserve"> </w:t>
      </w:r>
      <w:r w:rsidRPr="00BE36A9">
        <w:rPr>
          <w:i/>
          <w:spacing w:val="-1"/>
        </w:rPr>
        <w:t>more</w:t>
      </w:r>
      <w:r w:rsidRPr="00BE36A9">
        <w:rPr>
          <w:i/>
          <w:spacing w:val="8"/>
        </w:rPr>
        <w:t xml:space="preserve"> </w:t>
      </w:r>
      <w:r w:rsidRPr="00BE36A9">
        <w:rPr>
          <w:i/>
        </w:rPr>
        <w:t>in</w:t>
      </w:r>
      <w:r w:rsidRPr="00BE36A9">
        <w:rPr>
          <w:i/>
          <w:spacing w:val="7"/>
        </w:rPr>
        <w:t xml:space="preserve"> </w:t>
      </w:r>
      <w:r w:rsidRPr="00BE36A9">
        <w:rPr>
          <w:i/>
        </w:rPr>
        <w:t>height</w:t>
      </w:r>
      <w:r w:rsidRPr="00BE36A9">
        <w:rPr>
          <w:i/>
          <w:spacing w:val="7"/>
        </w:rPr>
        <w:t xml:space="preserve"> </w:t>
      </w:r>
      <w:r w:rsidRPr="00BE36A9">
        <w:rPr>
          <w:i/>
        </w:rPr>
        <w:t>should</w:t>
      </w:r>
      <w:r w:rsidRPr="00BE36A9">
        <w:rPr>
          <w:i/>
          <w:spacing w:val="7"/>
        </w:rPr>
        <w:t xml:space="preserve"> </w:t>
      </w:r>
      <w:r w:rsidRPr="00BE36A9">
        <w:rPr>
          <w:i/>
        </w:rPr>
        <w:t>be</w:t>
      </w:r>
      <w:r w:rsidRPr="00BE36A9">
        <w:rPr>
          <w:i/>
          <w:spacing w:val="7"/>
        </w:rPr>
        <w:t xml:space="preserve"> </w:t>
      </w:r>
      <w:r w:rsidRPr="00BE36A9">
        <w:rPr>
          <w:i/>
        </w:rPr>
        <w:t>regarded</w:t>
      </w:r>
      <w:r w:rsidRPr="00BE36A9">
        <w:rPr>
          <w:i/>
          <w:spacing w:val="6"/>
        </w:rPr>
        <w:t xml:space="preserve"> </w:t>
      </w:r>
      <w:r w:rsidRPr="00BE36A9">
        <w:rPr>
          <w:i/>
        </w:rPr>
        <w:t>as</w:t>
      </w:r>
      <w:r w:rsidRPr="00BE36A9">
        <w:rPr>
          <w:i/>
          <w:spacing w:val="7"/>
        </w:rPr>
        <w:t xml:space="preserve"> </w:t>
      </w:r>
      <w:r w:rsidRPr="00BE36A9">
        <w:rPr>
          <w:i/>
        </w:rPr>
        <w:t>parts</w:t>
      </w:r>
      <w:r w:rsidRPr="00BE36A9">
        <w:rPr>
          <w:i/>
          <w:spacing w:val="6"/>
        </w:rPr>
        <w:t xml:space="preserve"> </w:t>
      </w:r>
      <w:r w:rsidRPr="00BE36A9">
        <w:rPr>
          <w:i/>
        </w:rPr>
        <w:t>of</w:t>
      </w:r>
      <w:r w:rsidRPr="00BE36A9">
        <w:rPr>
          <w:i/>
          <w:spacing w:val="7"/>
        </w:rPr>
        <w:t xml:space="preserve"> </w:t>
      </w:r>
      <w:r w:rsidRPr="00BE36A9">
        <w:rPr>
          <w:i/>
        </w:rPr>
        <w:t>houses</w:t>
      </w:r>
      <w:r w:rsidRPr="00BE36A9">
        <w:rPr>
          <w:i/>
          <w:spacing w:val="6"/>
        </w:rPr>
        <w:t xml:space="preserve"> </w:t>
      </w:r>
      <w:r w:rsidRPr="00BE36A9">
        <w:rPr>
          <w:i/>
        </w:rPr>
        <w:t>when</w:t>
      </w:r>
      <w:r w:rsidRPr="00BE36A9">
        <w:rPr>
          <w:i/>
          <w:spacing w:val="22"/>
        </w:rPr>
        <w:t xml:space="preserve"> </w:t>
      </w:r>
      <w:r w:rsidRPr="00BE36A9">
        <w:rPr>
          <w:i/>
          <w:spacing w:val="-1"/>
        </w:rPr>
        <w:t>determining</w:t>
      </w:r>
      <w:r w:rsidRPr="00BE36A9">
        <w:rPr>
          <w:i/>
          <w:spacing w:val="-11"/>
        </w:rPr>
        <w:t xml:space="preserve"> </w:t>
      </w:r>
      <w:r w:rsidRPr="00BE36A9">
        <w:rPr>
          <w:i/>
        </w:rPr>
        <w:t>h</w:t>
      </w:r>
      <w:r w:rsidRPr="00BE36A9">
        <w:rPr>
          <w:i/>
          <w:spacing w:val="-10"/>
        </w:rPr>
        <w:t xml:space="preserve"> </w:t>
      </w:r>
      <w:r w:rsidRPr="00BE36A9">
        <w:rPr>
          <w:i/>
        </w:rPr>
        <w:t>and</w:t>
      </w:r>
      <w:r w:rsidRPr="00BE36A9">
        <w:rPr>
          <w:i/>
          <w:spacing w:val="-10"/>
        </w:rPr>
        <w:t xml:space="preserve"> </w:t>
      </w:r>
      <w:r w:rsidRPr="00BE36A9">
        <w:rPr>
          <w:i/>
        </w:rPr>
        <w:t>A.</w:t>
      </w:r>
      <w:r w:rsidRPr="00BE36A9">
        <w:rPr>
          <w:i/>
          <w:spacing w:val="39"/>
        </w:rPr>
        <w:t xml:space="preserve"> </w:t>
      </w:r>
      <w:r w:rsidRPr="00BE36A9">
        <w:rPr>
          <w:i/>
        </w:rPr>
        <w:t>The</w:t>
      </w:r>
      <w:r w:rsidRPr="00BE36A9">
        <w:rPr>
          <w:i/>
          <w:spacing w:val="-10"/>
        </w:rPr>
        <w:t xml:space="preserve"> </w:t>
      </w:r>
      <w:r w:rsidRPr="00BE36A9">
        <w:rPr>
          <w:i/>
        </w:rPr>
        <w:t>height</w:t>
      </w:r>
      <w:r w:rsidRPr="00BE36A9">
        <w:rPr>
          <w:i/>
          <w:spacing w:val="-10"/>
        </w:rPr>
        <w:t xml:space="preserve"> </w:t>
      </w:r>
      <w:r w:rsidRPr="00BE36A9">
        <w:rPr>
          <w:i/>
        </w:rPr>
        <w:t>of</w:t>
      </w:r>
      <w:r w:rsidRPr="00BE36A9">
        <w:rPr>
          <w:i/>
          <w:spacing w:val="-10"/>
        </w:rPr>
        <w:t xml:space="preserve"> </w:t>
      </w:r>
      <w:r w:rsidRPr="00BE36A9">
        <w:rPr>
          <w:i/>
        </w:rPr>
        <w:t>the</w:t>
      </w:r>
      <w:r w:rsidRPr="00BE36A9">
        <w:rPr>
          <w:i/>
          <w:spacing w:val="-10"/>
        </w:rPr>
        <w:t xml:space="preserve"> </w:t>
      </w:r>
      <w:r w:rsidRPr="00BE36A9">
        <w:rPr>
          <w:i/>
        </w:rPr>
        <w:t>hatch</w:t>
      </w:r>
      <w:r w:rsidRPr="00BE36A9">
        <w:rPr>
          <w:i/>
          <w:spacing w:val="-11"/>
        </w:rPr>
        <w:t xml:space="preserve"> </w:t>
      </w:r>
      <w:r w:rsidRPr="00BE36A9">
        <w:rPr>
          <w:i/>
          <w:spacing w:val="-1"/>
        </w:rPr>
        <w:t>coamings</w:t>
      </w:r>
      <w:r w:rsidRPr="00BE36A9">
        <w:rPr>
          <w:i/>
          <w:spacing w:val="-12"/>
        </w:rPr>
        <w:t xml:space="preserve"> </w:t>
      </w:r>
      <w:r w:rsidRPr="00BE36A9">
        <w:rPr>
          <w:i/>
        </w:rPr>
        <w:t>and</w:t>
      </w:r>
      <w:r w:rsidRPr="00BE36A9">
        <w:rPr>
          <w:i/>
          <w:spacing w:val="-11"/>
        </w:rPr>
        <w:t xml:space="preserve"> </w:t>
      </w:r>
      <w:r w:rsidRPr="00BE36A9">
        <w:rPr>
          <w:i/>
        </w:rPr>
        <w:t>that</w:t>
      </w:r>
      <w:r w:rsidRPr="00BE36A9">
        <w:rPr>
          <w:i/>
          <w:spacing w:val="-11"/>
        </w:rPr>
        <w:t xml:space="preserve"> </w:t>
      </w:r>
      <w:r w:rsidRPr="00BE36A9">
        <w:rPr>
          <w:i/>
        </w:rPr>
        <w:t>of</w:t>
      </w:r>
      <w:r w:rsidRPr="00BE36A9">
        <w:rPr>
          <w:i/>
          <w:spacing w:val="-11"/>
        </w:rPr>
        <w:t xml:space="preserve"> </w:t>
      </w:r>
      <w:r w:rsidRPr="00BE36A9">
        <w:rPr>
          <w:i/>
        </w:rPr>
        <w:t>any</w:t>
      </w:r>
      <w:r w:rsidRPr="00BE36A9">
        <w:rPr>
          <w:i/>
          <w:spacing w:val="-11"/>
        </w:rPr>
        <w:t xml:space="preserve"> </w:t>
      </w:r>
      <w:r w:rsidRPr="00BE36A9">
        <w:rPr>
          <w:i/>
        </w:rPr>
        <w:t>deck</w:t>
      </w:r>
      <w:r w:rsidRPr="00BE36A9">
        <w:rPr>
          <w:i/>
          <w:spacing w:val="-10"/>
        </w:rPr>
        <w:t xml:space="preserve"> </w:t>
      </w:r>
      <w:r w:rsidRPr="00BE36A9">
        <w:rPr>
          <w:i/>
        </w:rPr>
        <w:t>cargo,</w:t>
      </w:r>
      <w:r w:rsidRPr="00BE36A9">
        <w:rPr>
          <w:i/>
          <w:spacing w:val="-12"/>
        </w:rPr>
        <w:t xml:space="preserve"> </w:t>
      </w:r>
      <w:r w:rsidRPr="00BE36A9">
        <w:rPr>
          <w:i/>
        </w:rPr>
        <w:t>such</w:t>
      </w:r>
      <w:r w:rsidRPr="00BE36A9">
        <w:rPr>
          <w:i/>
          <w:spacing w:val="-10"/>
        </w:rPr>
        <w:t xml:space="preserve"> </w:t>
      </w:r>
      <w:r w:rsidRPr="00BE36A9">
        <w:rPr>
          <w:i/>
        </w:rPr>
        <w:t>as</w:t>
      </w:r>
      <w:r w:rsidRPr="00BE36A9">
        <w:rPr>
          <w:i/>
          <w:spacing w:val="31"/>
        </w:rPr>
        <w:t xml:space="preserve"> </w:t>
      </w:r>
      <w:r w:rsidRPr="00BE36A9">
        <w:rPr>
          <w:i/>
        </w:rPr>
        <w:t>containers,</w:t>
      </w:r>
      <w:r w:rsidRPr="00BE36A9">
        <w:rPr>
          <w:i/>
          <w:spacing w:val="-8"/>
        </w:rPr>
        <w:t xml:space="preserve"> </w:t>
      </w:r>
      <w:r w:rsidRPr="00BE36A9">
        <w:rPr>
          <w:i/>
          <w:spacing w:val="-1"/>
        </w:rPr>
        <w:t>may</w:t>
      </w:r>
      <w:r w:rsidRPr="00BE36A9">
        <w:rPr>
          <w:i/>
          <w:spacing w:val="-7"/>
        </w:rPr>
        <w:t xml:space="preserve"> </w:t>
      </w:r>
      <w:r w:rsidRPr="00BE36A9">
        <w:rPr>
          <w:i/>
        </w:rPr>
        <w:t>be</w:t>
      </w:r>
      <w:r w:rsidRPr="00BE36A9">
        <w:rPr>
          <w:i/>
          <w:spacing w:val="-7"/>
        </w:rPr>
        <w:t xml:space="preserve"> </w:t>
      </w:r>
      <w:r w:rsidRPr="00BE36A9">
        <w:rPr>
          <w:i/>
        </w:rPr>
        <w:t>disregarded</w:t>
      </w:r>
      <w:r w:rsidRPr="00BE36A9">
        <w:rPr>
          <w:i/>
          <w:spacing w:val="-7"/>
        </w:rPr>
        <w:t xml:space="preserve"> </w:t>
      </w:r>
      <w:r w:rsidRPr="00BE36A9">
        <w:rPr>
          <w:i/>
        </w:rPr>
        <w:t>when</w:t>
      </w:r>
      <w:r w:rsidRPr="00BE36A9">
        <w:rPr>
          <w:i/>
          <w:spacing w:val="-6"/>
        </w:rPr>
        <w:t xml:space="preserve"> </w:t>
      </w:r>
      <w:r w:rsidRPr="00BE36A9">
        <w:rPr>
          <w:i/>
          <w:spacing w:val="-1"/>
        </w:rPr>
        <w:t>determining</w:t>
      </w:r>
      <w:r w:rsidRPr="00BE36A9">
        <w:rPr>
          <w:i/>
          <w:spacing w:val="-7"/>
        </w:rPr>
        <w:t xml:space="preserve"> </w:t>
      </w:r>
      <w:r w:rsidRPr="00BE36A9">
        <w:rPr>
          <w:i/>
        </w:rPr>
        <w:t>h</w:t>
      </w:r>
      <w:r w:rsidRPr="00BE36A9">
        <w:rPr>
          <w:i/>
          <w:spacing w:val="-7"/>
        </w:rPr>
        <w:t xml:space="preserve"> </w:t>
      </w:r>
      <w:r w:rsidRPr="00BE36A9">
        <w:rPr>
          <w:i/>
        </w:rPr>
        <w:t>and</w:t>
      </w:r>
      <w:r w:rsidRPr="00BE36A9">
        <w:rPr>
          <w:i/>
          <w:spacing w:val="-7"/>
        </w:rPr>
        <w:t xml:space="preserve"> </w:t>
      </w:r>
      <w:r w:rsidRPr="00BE36A9">
        <w:rPr>
          <w:i/>
        </w:rPr>
        <w:t>A.</w:t>
      </w:r>
      <w:r w:rsidRPr="00BE36A9">
        <w:rPr>
          <w:i/>
          <w:spacing w:val="46"/>
        </w:rPr>
        <w:t xml:space="preserve"> </w:t>
      </w:r>
      <w:r w:rsidRPr="00BE36A9">
        <w:rPr>
          <w:i/>
          <w:spacing w:val="-1"/>
        </w:rPr>
        <w:t>With</w:t>
      </w:r>
      <w:r w:rsidRPr="00BE36A9">
        <w:rPr>
          <w:i/>
          <w:spacing w:val="-7"/>
        </w:rPr>
        <w:t xml:space="preserve"> </w:t>
      </w:r>
      <w:r w:rsidRPr="00BE36A9">
        <w:rPr>
          <w:i/>
        </w:rPr>
        <w:t>regard</w:t>
      </w:r>
      <w:r w:rsidRPr="00BE36A9">
        <w:rPr>
          <w:i/>
          <w:spacing w:val="-7"/>
        </w:rPr>
        <w:t xml:space="preserve"> </w:t>
      </w:r>
      <w:r w:rsidRPr="00BE36A9">
        <w:rPr>
          <w:i/>
        </w:rPr>
        <w:t>to</w:t>
      </w:r>
      <w:r w:rsidRPr="00BE36A9">
        <w:rPr>
          <w:i/>
          <w:spacing w:val="-7"/>
        </w:rPr>
        <w:t xml:space="preserve"> </w:t>
      </w:r>
      <w:r w:rsidRPr="00BE36A9">
        <w:rPr>
          <w:i/>
          <w:spacing w:val="-1"/>
        </w:rPr>
        <w:t>determining</w:t>
      </w:r>
      <w:r w:rsidRPr="00BE36A9">
        <w:rPr>
          <w:i/>
          <w:spacing w:val="-7"/>
        </w:rPr>
        <w:t xml:space="preserve"> </w:t>
      </w:r>
      <w:r w:rsidRPr="00BE36A9">
        <w:rPr>
          <w:i/>
        </w:rPr>
        <w:t>A,</w:t>
      </w:r>
      <w:r w:rsidRPr="00BE36A9">
        <w:rPr>
          <w:i/>
          <w:spacing w:val="41"/>
        </w:rPr>
        <w:t xml:space="preserve"> </w:t>
      </w:r>
      <w:r w:rsidRPr="00BE36A9">
        <w:rPr>
          <w:i/>
        </w:rPr>
        <w:t>when</w:t>
      </w:r>
      <w:r w:rsidRPr="00BE36A9">
        <w:rPr>
          <w:i/>
          <w:spacing w:val="4"/>
        </w:rPr>
        <w:t xml:space="preserve"> </w:t>
      </w:r>
      <w:r w:rsidRPr="00BE36A9">
        <w:rPr>
          <w:i/>
        </w:rPr>
        <w:t>a</w:t>
      </w:r>
      <w:r w:rsidRPr="00BE36A9">
        <w:rPr>
          <w:i/>
          <w:spacing w:val="5"/>
        </w:rPr>
        <w:t xml:space="preserve"> </w:t>
      </w:r>
      <w:r w:rsidRPr="00BE36A9">
        <w:rPr>
          <w:i/>
        </w:rPr>
        <w:t>bulwark</w:t>
      </w:r>
      <w:r w:rsidRPr="00BE36A9">
        <w:rPr>
          <w:i/>
          <w:spacing w:val="5"/>
        </w:rPr>
        <w:t xml:space="preserve"> </w:t>
      </w:r>
      <w:r w:rsidRPr="00BE36A9">
        <w:rPr>
          <w:i/>
        </w:rPr>
        <w:t>is</w:t>
      </w:r>
      <w:r w:rsidRPr="00BE36A9">
        <w:rPr>
          <w:i/>
          <w:spacing w:val="5"/>
        </w:rPr>
        <w:t xml:space="preserve"> </w:t>
      </w:r>
      <w:r w:rsidRPr="00BE36A9">
        <w:rPr>
          <w:i/>
          <w:spacing w:val="-1"/>
        </w:rPr>
        <w:t>more</w:t>
      </w:r>
      <w:r w:rsidRPr="00BE36A9">
        <w:rPr>
          <w:i/>
          <w:spacing w:val="5"/>
        </w:rPr>
        <w:t xml:space="preserve"> </w:t>
      </w:r>
      <w:r w:rsidRPr="00BE36A9">
        <w:rPr>
          <w:i/>
        </w:rPr>
        <w:t>than</w:t>
      </w:r>
      <w:r w:rsidRPr="00BE36A9">
        <w:rPr>
          <w:i/>
          <w:spacing w:val="5"/>
        </w:rPr>
        <w:t xml:space="preserve"> </w:t>
      </w:r>
      <w:r w:rsidRPr="00BE36A9">
        <w:rPr>
          <w:i/>
        </w:rPr>
        <w:t>1.5</w:t>
      </w:r>
      <w:r w:rsidRPr="00BE36A9">
        <w:rPr>
          <w:i/>
          <w:spacing w:val="5"/>
        </w:rPr>
        <w:t xml:space="preserve"> </w:t>
      </w:r>
      <w:r w:rsidRPr="00BE36A9">
        <w:rPr>
          <w:i/>
        </w:rPr>
        <w:t>m</w:t>
      </w:r>
      <w:r w:rsidRPr="00BE36A9">
        <w:rPr>
          <w:i/>
          <w:spacing w:val="3"/>
        </w:rPr>
        <w:t xml:space="preserve"> </w:t>
      </w:r>
      <w:r w:rsidRPr="00BE36A9">
        <w:rPr>
          <w:i/>
        </w:rPr>
        <w:t>high,</w:t>
      </w:r>
      <w:r w:rsidRPr="00BE36A9">
        <w:rPr>
          <w:i/>
          <w:spacing w:val="5"/>
        </w:rPr>
        <w:t xml:space="preserve"> </w:t>
      </w:r>
      <w:r w:rsidRPr="00BE36A9">
        <w:rPr>
          <w:i/>
        </w:rPr>
        <w:t>the</w:t>
      </w:r>
      <w:r w:rsidRPr="00BE36A9">
        <w:rPr>
          <w:i/>
          <w:spacing w:val="5"/>
        </w:rPr>
        <w:t xml:space="preserve"> </w:t>
      </w:r>
      <w:r w:rsidRPr="00BE36A9">
        <w:rPr>
          <w:i/>
        </w:rPr>
        <w:t>area</w:t>
      </w:r>
      <w:r w:rsidRPr="00BE36A9">
        <w:rPr>
          <w:i/>
          <w:spacing w:val="5"/>
        </w:rPr>
        <w:t xml:space="preserve"> </w:t>
      </w:r>
      <w:r w:rsidRPr="00BE36A9">
        <w:rPr>
          <w:i/>
        </w:rPr>
        <w:t>shown</w:t>
      </w:r>
      <w:r w:rsidRPr="00BE36A9">
        <w:rPr>
          <w:i/>
          <w:spacing w:val="4"/>
        </w:rPr>
        <w:t xml:space="preserve"> </w:t>
      </w:r>
      <w:r w:rsidRPr="00BE36A9">
        <w:rPr>
          <w:i/>
        </w:rPr>
        <w:t>below</w:t>
      </w:r>
      <w:r w:rsidRPr="00BE36A9">
        <w:rPr>
          <w:i/>
          <w:spacing w:val="5"/>
        </w:rPr>
        <w:t xml:space="preserve"> </w:t>
      </w:r>
      <w:r w:rsidRPr="00BE36A9">
        <w:rPr>
          <w:i/>
        </w:rPr>
        <w:t>as</w:t>
      </w:r>
      <w:r w:rsidRPr="00BE36A9">
        <w:rPr>
          <w:i/>
          <w:spacing w:val="5"/>
        </w:rPr>
        <w:t xml:space="preserve"> </w:t>
      </w:r>
      <w:r w:rsidRPr="00BE36A9">
        <w:rPr>
          <w:i/>
          <w:spacing w:val="-1"/>
        </w:rPr>
        <w:t>A</w:t>
      </w:r>
      <w:r w:rsidRPr="00BE36A9">
        <w:rPr>
          <w:i/>
          <w:spacing w:val="-1"/>
          <w:position w:val="-3"/>
        </w:rPr>
        <w:t>2</w:t>
      </w:r>
      <w:r w:rsidRPr="00BE36A9">
        <w:rPr>
          <w:i/>
          <w:spacing w:val="24"/>
          <w:position w:val="-3"/>
        </w:rPr>
        <w:t xml:space="preserve"> </w:t>
      </w:r>
      <w:r w:rsidRPr="00BE36A9">
        <w:rPr>
          <w:i/>
        </w:rPr>
        <w:t>should</w:t>
      </w:r>
      <w:r w:rsidRPr="00BE36A9">
        <w:rPr>
          <w:i/>
          <w:spacing w:val="4"/>
        </w:rPr>
        <w:t xml:space="preserve"> </w:t>
      </w:r>
      <w:r w:rsidRPr="00BE36A9">
        <w:rPr>
          <w:i/>
        </w:rPr>
        <w:t>be</w:t>
      </w:r>
      <w:r w:rsidRPr="00BE36A9">
        <w:rPr>
          <w:i/>
          <w:spacing w:val="4"/>
        </w:rPr>
        <w:t xml:space="preserve"> </w:t>
      </w:r>
      <w:r w:rsidRPr="00BE36A9">
        <w:rPr>
          <w:i/>
        </w:rPr>
        <w:t>included</w:t>
      </w:r>
      <w:r w:rsidRPr="00BE36A9">
        <w:rPr>
          <w:i/>
          <w:spacing w:val="23"/>
          <w:w w:val="99"/>
        </w:rPr>
        <w:t xml:space="preserve"> </w:t>
      </w:r>
      <w:r w:rsidRPr="00BE36A9">
        <w:rPr>
          <w:i/>
        </w:rPr>
        <w:t>in</w:t>
      </w:r>
      <w:r w:rsidRPr="00BE36A9">
        <w:rPr>
          <w:i/>
          <w:spacing w:val="-3"/>
        </w:rPr>
        <w:t xml:space="preserve"> </w:t>
      </w:r>
      <w:r w:rsidRPr="00BE36A9">
        <w:rPr>
          <w:i/>
          <w:spacing w:val="-1"/>
        </w:rPr>
        <w:t>A.</w:t>
      </w:r>
    </w:p>
    <w:p w:rsidR="009D716E" w:rsidRPr="00BE36A9" w:rsidRDefault="009D716E" w:rsidP="009D716E">
      <w:pPr>
        <w:kinsoku w:val="0"/>
        <w:overflowPunct w:val="0"/>
        <w:autoSpaceDE w:val="0"/>
        <w:autoSpaceDN w:val="0"/>
        <w:ind w:left="720" w:hanging="720"/>
        <w:rPr>
          <w:i/>
        </w:rPr>
      </w:pPr>
    </w:p>
    <w:p w:rsidR="009D716E" w:rsidRPr="00BE36A9" w:rsidRDefault="009D716E" w:rsidP="009D716E">
      <w:pPr>
        <w:ind w:left="142"/>
        <w:jc w:val="center"/>
        <w:rPr>
          <w:i/>
        </w:rPr>
      </w:pPr>
      <w:r w:rsidRPr="00BE36A9">
        <w:rPr>
          <w:i/>
          <w:noProof/>
          <w:lang w:val="en-US"/>
        </w:rPr>
        <w:drawing>
          <wp:inline distT="0" distB="0" distL="0" distR="0" wp14:anchorId="36788AD1" wp14:editId="49723C15">
            <wp:extent cx="2242080" cy="1454760"/>
            <wp:effectExtent l="0" t="0" r="6350" b="0"/>
            <wp:docPr id="9"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2080" cy="1454760"/>
                    </a:xfrm>
                    <a:prstGeom prst="rect">
                      <a:avLst/>
                    </a:prstGeom>
                    <a:noFill/>
                    <a:ln>
                      <a:noFill/>
                    </a:ln>
                  </pic:spPr>
                </pic:pic>
              </a:graphicData>
            </a:graphic>
          </wp:inline>
        </w:drawing>
      </w:r>
    </w:p>
    <w:p w:rsidR="009D716E" w:rsidRPr="00BE36A9" w:rsidRDefault="009D716E" w:rsidP="009D716E">
      <w:pPr>
        <w:rPr>
          <w:i/>
        </w:rPr>
      </w:pPr>
    </w:p>
    <w:p w:rsidR="009D716E" w:rsidRDefault="009D716E" w:rsidP="009D716E">
      <w:pPr>
        <w:kinsoku w:val="0"/>
        <w:overflowPunct w:val="0"/>
        <w:autoSpaceDE w:val="0"/>
        <w:autoSpaceDN w:val="0"/>
        <w:ind w:left="720" w:hanging="720"/>
        <w:rPr>
          <w:i/>
        </w:rPr>
      </w:pPr>
      <w:r w:rsidRPr="00BE36A9">
        <w:rPr>
          <w:i/>
        </w:rPr>
        <w:t>4</w:t>
      </w:r>
      <w:r w:rsidRPr="00BE36A9">
        <w:rPr>
          <w:i/>
        </w:rPr>
        <w:tab/>
        <w:t>The equipment length of the ships is the length between perpendiculars but should not be less than 96% nor greater than 97% of the extreme length on the Summer Waterline (measured from the forward end of the waterline).</w:t>
      </w:r>
    </w:p>
    <w:p w:rsidR="009D716E" w:rsidRDefault="009D716E" w:rsidP="009D716E">
      <w:pPr>
        <w:kinsoku w:val="0"/>
        <w:overflowPunct w:val="0"/>
        <w:autoSpaceDE w:val="0"/>
        <w:autoSpaceDN w:val="0"/>
        <w:ind w:left="720" w:hanging="720"/>
        <w:rPr>
          <w:i/>
        </w:rPr>
      </w:pPr>
    </w:p>
    <w:p w:rsidR="009D716E" w:rsidRDefault="009D716E" w:rsidP="009D716E">
      <w:pPr>
        <w:widowControl/>
        <w:kinsoku w:val="0"/>
        <w:overflowPunct w:val="0"/>
        <w:autoSpaceDE w:val="0"/>
        <w:autoSpaceDN w:val="0"/>
        <w:rPr>
          <w:rFonts w:asciiTheme="majorHAnsi" w:hAnsiTheme="majorHAnsi" w:cstheme="majorHAnsi"/>
        </w:rPr>
      </w:pPr>
    </w:p>
    <w:p w:rsidR="007B3A8C" w:rsidRPr="005015D0" w:rsidRDefault="007B3A8C" w:rsidP="00642548">
      <w:pPr>
        <w:widowControl/>
        <w:jc w:val="center"/>
      </w:pPr>
      <w:r w:rsidRPr="005015D0">
        <w:t>________________</w:t>
      </w:r>
    </w:p>
    <w:p w:rsidR="008D62FA" w:rsidRPr="005015D0" w:rsidRDefault="008D62FA" w:rsidP="00642548">
      <w:pPr>
        <w:widowControl/>
        <w:rPr>
          <w:rFonts w:asciiTheme="majorHAnsi" w:hAnsiTheme="majorHAnsi" w:cstheme="majorHAnsi"/>
          <w:lang w:eastAsia="ja-JP"/>
        </w:rPr>
      </w:pPr>
    </w:p>
    <w:sectPr w:rsidR="008D62FA" w:rsidRPr="005015D0" w:rsidSect="004823D8">
      <w:headerReference w:type="even" r:id="rId28"/>
      <w:headerReference w:type="default" r:id="rId29"/>
      <w:footnotePr>
        <w:numRestart w:val="eachPage"/>
      </w:footnotePr>
      <w:type w:val="oddPage"/>
      <w:pgSz w:w="11906" w:h="16838" w:code="9"/>
      <w:pgMar w:top="1134" w:right="1418" w:bottom="1418" w:left="1418" w:header="578" w:footer="720"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EA" w:rsidRDefault="004F23EA">
      <w:r>
        <w:separator/>
      </w:r>
    </w:p>
  </w:endnote>
  <w:endnote w:type="continuationSeparator" w:id="0">
    <w:p w:rsidR="004F23EA" w:rsidRDefault="004F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EA" w:rsidRDefault="004F23EA">
      <w:r>
        <w:separator/>
      </w:r>
    </w:p>
  </w:footnote>
  <w:footnote w:type="continuationSeparator" w:id="0">
    <w:p w:rsidR="004F23EA" w:rsidRDefault="004F23EA">
      <w:r>
        <w:continuationSeparator/>
      </w:r>
    </w:p>
  </w:footnote>
  <w:footnote w:id="1">
    <w:p w:rsidR="00DE36B0" w:rsidRPr="008F4EAB" w:rsidRDefault="00DE36B0" w:rsidP="008F4EAB">
      <w:pPr>
        <w:pStyle w:val="FootnoteText"/>
        <w:ind w:left="720" w:hanging="720"/>
        <w:jc w:val="both"/>
        <w:rPr>
          <w:rFonts w:ascii="Arial" w:hAnsi="Arial" w:cs="Arial"/>
          <w:sz w:val="22"/>
          <w:szCs w:val="22"/>
        </w:rPr>
      </w:pPr>
      <w:r w:rsidRPr="008F4EAB">
        <w:rPr>
          <w:rStyle w:val="FootnoteReference"/>
          <w:rFonts w:ascii="Arial" w:hAnsi="Arial" w:cs="Arial"/>
          <w:sz w:val="22"/>
          <w:szCs w:val="22"/>
        </w:rPr>
        <w:footnoteRef/>
      </w:r>
      <w:r w:rsidRPr="008F4EAB">
        <w:rPr>
          <w:rFonts w:ascii="Arial" w:hAnsi="Arial" w:cs="Arial"/>
          <w:sz w:val="22"/>
          <w:szCs w:val="22"/>
        </w:rPr>
        <w:tab/>
        <w:t>OCIMF Mooring Equipment Guidelines - Written principally for tankers; however, mooring philosophy, guidance and recommendations are equally applicable to other vessel types.</w:t>
      </w:r>
    </w:p>
  </w:footnote>
  <w:footnote w:id="2">
    <w:p w:rsidR="00DE36B0" w:rsidRPr="008F4EAB" w:rsidRDefault="00DE36B0" w:rsidP="008F4EAB">
      <w:pPr>
        <w:pStyle w:val="FootnoteText"/>
        <w:ind w:left="720" w:hanging="720"/>
        <w:jc w:val="both"/>
        <w:rPr>
          <w:rFonts w:ascii="Arial" w:hAnsi="Arial" w:cs="Arial"/>
          <w:sz w:val="22"/>
          <w:szCs w:val="22"/>
        </w:rPr>
      </w:pPr>
      <w:r w:rsidRPr="008F4EAB">
        <w:rPr>
          <w:rStyle w:val="FootnoteReference"/>
          <w:rFonts w:ascii="Arial" w:hAnsi="Arial" w:cs="Arial"/>
          <w:sz w:val="22"/>
          <w:szCs w:val="22"/>
        </w:rPr>
        <w:footnoteRef/>
      </w:r>
      <w:r w:rsidRPr="008F4EAB">
        <w:rPr>
          <w:rFonts w:ascii="Arial" w:hAnsi="Arial" w:cs="Arial"/>
          <w:sz w:val="22"/>
          <w:szCs w:val="22"/>
        </w:rPr>
        <w:tab/>
        <w:t>OCIMF Mooring Equipment Guidelines latest edition- Written principally for tankers; however, mooring philosophy, guidance and recommendations are equally applicable to other vessel types.</w:t>
      </w:r>
    </w:p>
  </w:footnote>
  <w:footnote w:id="3">
    <w:p w:rsidR="00DE36B0" w:rsidRPr="008F4EAB" w:rsidRDefault="00DE36B0" w:rsidP="008F4EAB">
      <w:pPr>
        <w:pStyle w:val="FootnoteText"/>
        <w:ind w:left="720" w:hanging="720"/>
        <w:jc w:val="both"/>
        <w:rPr>
          <w:rFonts w:ascii="Arial" w:hAnsi="Arial" w:cs="Arial"/>
          <w:sz w:val="22"/>
          <w:szCs w:val="22"/>
        </w:rPr>
      </w:pPr>
      <w:r w:rsidRPr="008F4EAB">
        <w:rPr>
          <w:rStyle w:val="FootnoteReference"/>
          <w:rFonts w:ascii="Arial" w:hAnsi="Arial" w:cs="Arial"/>
          <w:sz w:val="22"/>
          <w:szCs w:val="22"/>
        </w:rPr>
        <w:footnoteRef/>
      </w:r>
      <w:r w:rsidRPr="008F4EAB">
        <w:rPr>
          <w:rFonts w:ascii="Arial" w:hAnsi="Arial" w:cs="Arial"/>
          <w:sz w:val="22"/>
          <w:szCs w:val="22"/>
        </w:rPr>
        <w:tab/>
        <w:t>Eg: ISO, IACS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04089D">
    <w:pPr>
      <w:pBdr>
        <w:bottom w:val="single" w:sz="4" w:space="1" w:color="auto"/>
      </w:pBdr>
      <w:tabs>
        <w:tab w:val="left" w:pos="2350"/>
      </w:tabs>
      <w:rPr>
        <w:lang w:val="fr-FR"/>
      </w:rPr>
    </w:pPr>
    <w:r>
      <w:rPr>
        <w:lang w:val="fr-FR"/>
      </w:rPr>
      <w:t>SDC 5</w:t>
    </w:r>
    <w:r w:rsidRPr="009A6888">
      <w:rPr>
        <w:lang w:val="fr-FR"/>
      </w:rPr>
      <w:t>/</w:t>
    </w:r>
    <w:r>
      <w:rPr>
        <w:lang w:val="fr-FR" w:eastAsia="ja-JP"/>
      </w:rPr>
      <w:t>10</w:t>
    </w:r>
  </w:p>
  <w:p w:rsidR="00DE36B0" w:rsidRPr="009A6888" w:rsidRDefault="00DE36B0" w:rsidP="0004089D">
    <w:pPr>
      <w:pBdr>
        <w:bottom w:val="single" w:sz="4" w:space="1" w:color="auto"/>
      </w:pBdr>
      <w:tabs>
        <w:tab w:val="left" w:pos="2350"/>
      </w:tabs>
      <w:rPr>
        <w:lang w:val="fr-FR"/>
      </w:rPr>
    </w:pP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6</w:t>
    </w:r>
    <w:r w:rsidRPr="009A6888">
      <w:rPr>
        <w:lang w:val="fr-FR"/>
      </w:rPr>
      <w:fldChar w:fldCharType="end"/>
    </w:r>
  </w:p>
  <w:p w:rsidR="00DE36B0" w:rsidRPr="009A6888" w:rsidRDefault="00DE36B0" w:rsidP="0004089D">
    <w:pPr>
      <w:pStyle w:val="Header"/>
      <w:rPr>
        <w:lang w:val="fr-FR"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152168">
    <w:pPr>
      <w:pBdr>
        <w:bottom w:val="single" w:sz="4" w:space="1" w:color="auto"/>
      </w:pBdr>
      <w:tabs>
        <w:tab w:val="left" w:pos="2350"/>
      </w:tabs>
      <w:jc w:val="right"/>
      <w:rPr>
        <w:lang w:val="fr-FR"/>
      </w:rPr>
    </w:pPr>
    <w:r>
      <w:rPr>
        <w:lang w:val="fr-FR"/>
      </w:rPr>
      <w:t>SDC 5</w:t>
    </w:r>
    <w:r w:rsidRPr="009A6888">
      <w:rPr>
        <w:lang w:val="fr-FR"/>
      </w:rPr>
      <w:t>/</w:t>
    </w:r>
    <w:r>
      <w:rPr>
        <w:lang w:val="fr-FR" w:eastAsia="ja-JP"/>
      </w:rPr>
      <w:t>10</w:t>
    </w:r>
  </w:p>
  <w:p w:rsidR="00DE36B0" w:rsidRPr="009A6888" w:rsidRDefault="00DE36B0" w:rsidP="00152168">
    <w:pPr>
      <w:pBdr>
        <w:bottom w:val="single" w:sz="4" w:space="1" w:color="auto"/>
      </w:pBdr>
      <w:tabs>
        <w:tab w:val="left" w:pos="2350"/>
      </w:tabs>
      <w:jc w:val="right"/>
      <w:rPr>
        <w:lang w:val="fr-FR"/>
      </w:rPr>
    </w:pP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7</w:t>
    </w:r>
    <w:r w:rsidRPr="009A6888">
      <w:rPr>
        <w:lang w:val="fr-FR"/>
      </w:rPr>
      <w:fldChar w:fldCharType="end"/>
    </w:r>
  </w:p>
  <w:p w:rsidR="00DE36B0" w:rsidRPr="00152168" w:rsidRDefault="00DE36B0" w:rsidP="001521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04089D">
    <w:pPr>
      <w:pBdr>
        <w:bottom w:val="single" w:sz="4" w:space="1" w:color="auto"/>
      </w:pBdr>
      <w:tabs>
        <w:tab w:val="left" w:pos="2350"/>
      </w:tabs>
      <w:rPr>
        <w:lang w:val="fr-FR"/>
      </w:rPr>
    </w:pPr>
    <w:r>
      <w:rPr>
        <w:lang w:val="fr-FR"/>
      </w:rPr>
      <w:t>SDC 5</w:t>
    </w:r>
    <w:r w:rsidRPr="009A6888">
      <w:rPr>
        <w:lang w:val="fr-FR"/>
      </w:rPr>
      <w:t>/</w:t>
    </w:r>
    <w:r>
      <w:rPr>
        <w:lang w:val="fr-FR" w:eastAsia="ja-JP"/>
      </w:rPr>
      <w:t>10</w:t>
    </w:r>
  </w:p>
  <w:p w:rsidR="00DE36B0" w:rsidRPr="009A6888" w:rsidRDefault="00DE36B0" w:rsidP="0004089D">
    <w:pPr>
      <w:pBdr>
        <w:bottom w:val="single" w:sz="4" w:space="1" w:color="auto"/>
      </w:pBdr>
      <w:tabs>
        <w:tab w:val="left" w:pos="2350"/>
      </w:tabs>
      <w:rPr>
        <w:lang w:val="fr-FR"/>
      </w:rPr>
    </w:pPr>
    <w:r>
      <w:rPr>
        <w:lang w:val="fr-FR"/>
      </w:rPr>
      <w:t xml:space="preserve">Annex 1,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2</w:t>
    </w:r>
    <w:r w:rsidRPr="009A6888">
      <w:rPr>
        <w:lang w:val="fr-FR"/>
      </w:rPr>
      <w:fldChar w:fldCharType="end"/>
    </w:r>
  </w:p>
  <w:p w:rsidR="00DE36B0" w:rsidRPr="009A6888" w:rsidRDefault="00DE36B0" w:rsidP="0004089D">
    <w:pPr>
      <w:pStyle w:val="Header"/>
      <w:rPr>
        <w:lang w:val="fr-FR" w:eastAsia="ja-JP"/>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152168">
    <w:pPr>
      <w:pBdr>
        <w:bottom w:val="single" w:sz="4" w:space="1" w:color="auto"/>
      </w:pBdr>
      <w:tabs>
        <w:tab w:val="left" w:pos="2350"/>
      </w:tabs>
      <w:jc w:val="right"/>
      <w:rPr>
        <w:lang w:val="fr-FR"/>
      </w:rPr>
    </w:pPr>
    <w:r>
      <w:rPr>
        <w:lang w:val="fr-FR"/>
      </w:rPr>
      <w:t>SDC 5</w:t>
    </w:r>
    <w:r w:rsidRPr="009A6888">
      <w:rPr>
        <w:lang w:val="fr-FR"/>
      </w:rPr>
      <w:t>/</w:t>
    </w:r>
    <w:r>
      <w:rPr>
        <w:lang w:val="fr-FR" w:eastAsia="ja-JP"/>
      </w:rPr>
      <w:t>10</w:t>
    </w:r>
  </w:p>
  <w:p w:rsidR="00DE36B0" w:rsidRPr="009A6888" w:rsidRDefault="00DE36B0" w:rsidP="00152168">
    <w:pPr>
      <w:pBdr>
        <w:bottom w:val="single" w:sz="4" w:space="1" w:color="auto"/>
      </w:pBdr>
      <w:tabs>
        <w:tab w:val="left" w:pos="2350"/>
      </w:tabs>
      <w:jc w:val="right"/>
      <w:rPr>
        <w:lang w:val="fr-FR"/>
      </w:rPr>
    </w:pPr>
    <w:r>
      <w:rPr>
        <w:lang w:val="fr-FR"/>
      </w:rPr>
      <w:t xml:space="preserve">Annex 1,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1</w:t>
    </w:r>
    <w:r w:rsidRPr="009A6888">
      <w:rPr>
        <w:lang w:val="fr-FR"/>
      </w:rPr>
      <w:fldChar w:fldCharType="end"/>
    </w:r>
  </w:p>
  <w:p w:rsidR="00DE36B0" w:rsidRPr="00152168" w:rsidRDefault="00DE36B0" w:rsidP="0015216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04089D">
    <w:pPr>
      <w:pBdr>
        <w:bottom w:val="single" w:sz="4" w:space="1" w:color="auto"/>
      </w:pBdr>
      <w:tabs>
        <w:tab w:val="left" w:pos="2350"/>
      </w:tabs>
      <w:rPr>
        <w:lang w:val="fr-FR"/>
      </w:rPr>
    </w:pPr>
    <w:r>
      <w:rPr>
        <w:lang w:val="fr-FR"/>
      </w:rPr>
      <w:t>SDC 5</w:t>
    </w:r>
    <w:r w:rsidRPr="009A6888">
      <w:rPr>
        <w:lang w:val="fr-FR"/>
      </w:rPr>
      <w:t>/</w:t>
    </w:r>
    <w:r>
      <w:rPr>
        <w:lang w:val="fr-FR" w:eastAsia="ja-JP"/>
      </w:rPr>
      <w:t>10</w:t>
    </w:r>
  </w:p>
  <w:p w:rsidR="00DE36B0" w:rsidRPr="009A6888" w:rsidRDefault="00DE36B0" w:rsidP="0004089D">
    <w:pPr>
      <w:pBdr>
        <w:bottom w:val="single" w:sz="4" w:space="1" w:color="auto"/>
      </w:pBdr>
      <w:tabs>
        <w:tab w:val="left" w:pos="2350"/>
      </w:tabs>
      <w:rPr>
        <w:lang w:val="fr-FR"/>
      </w:rPr>
    </w:pPr>
    <w:r>
      <w:rPr>
        <w:lang w:val="fr-FR"/>
      </w:rPr>
      <w:t xml:space="preserve">Annex 2,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4</w:t>
    </w:r>
    <w:r w:rsidRPr="009A6888">
      <w:rPr>
        <w:lang w:val="fr-FR"/>
      </w:rPr>
      <w:fldChar w:fldCharType="end"/>
    </w:r>
  </w:p>
  <w:p w:rsidR="00DE36B0" w:rsidRPr="009A6888" w:rsidRDefault="00DE36B0" w:rsidP="0004089D">
    <w:pPr>
      <w:pStyle w:val="Header"/>
      <w:rPr>
        <w:lang w:val="fr-FR" w:eastAsia="ja-JP"/>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152168">
    <w:pPr>
      <w:pBdr>
        <w:bottom w:val="single" w:sz="4" w:space="1" w:color="auto"/>
      </w:pBdr>
      <w:tabs>
        <w:tab w:val="left" w:pos="2350"/>
      </w:tabs>
      <w:jc w:val="right"/>
      <w:rPr>
        <w:lang w:val="fr-FR"/>
      </w:rPr>
    </w:pPr>
    <w:r>
      <w:rPr>
        <w:lang w:val="fr-FR"/>
      </w:rPr>
      <w:t>SDC 5</w:t>
    </w:r>
    <w:r w:rsidRPr="009A6888">
      <w:rPr>
        <w:lang w:val="fr-FR"/>
      </w:rPr>
      <w:t>/</w:t>
    </w:r>
    <w:r>
      <w:rPr>
        <w:lang w:val="fr-FR" w:eastAsia="ja-JP"/>
      </w:rPr>
      <w:t>10</w:t>
    </w:r>
  </w:p>
  <w:p w:rsidR="00DE36B0" w:rsidRPr="009A6888" w:rsidRDefault="00DE36B0" w:rsidP="00152168">
    <w:pPr>
      <w:pBdr>
        <w:bottom w:val="single" w:sz="4" w:space="1" w:color="auto"/>
      </w:pBdr>
      <w:tabs>
        <w:tab w:val="left" w:pos="2350"/>
      </w:tabs>
      <w:jc w:val="right"/>
      <w:rPr>
        <w:lang w:val="fr-FR"/>
      </w:rPr>
    </w:pPr>
    <w:r>
      <w:rPr>
        <w:lang w:val="fr-FR"/>
      </w:rPr>
      <w:t xml:space="preserve">Annex 2,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07F0">
      <w:rPr>
        <w:noProof/>
        <w:lang w:val="fr-FR"/>
      </w:rPr>
      <w:t>3</w:t>
    </w:r>
    <w:r w:rsidRPr="009A6888">
      <w:rPr>
        <w:lang w:val="fr-FR"/>
      </w:rPr>
      <w:fldChar w:fldCharType="end"/>
    </w:r>
  </w:p>
  <w:p w:rsidR="00DE36B0" w:rsidRPr="00152168" w:rsidRDefault="00DE36B0" w:rsidP="00152168">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04089D">
    <w:pPr>
      <w:pBdr>
        <w:bottom w:val="single" w:sz="4" w:space="1" w:color="auto"/>
      </w:pBdr>
      <w:tabs>
        <w:tab w:val="left" w:pos="2350"/>
      </w:tabs>
      <w:rPr>
        <w:lang w:val="fr-FR"/>
      </w:rPr>
    </w:pPr>
    <w:r>
      <w:rPr>
        <w:lang w:val="fr-FR"/>
      </w:rPr>
      <w:t>SDC 5</w:t>
    </w:r>
    <w:r w:rsidRPr="009A6888">
      <w:rPr>
        <w:lang w:val="fr-FR"/>
      </w:rPr>
      <w:t>/</w:t>
    </w:r>
    <w:r>
      <w:rPr>
        <w:lang w:val="fr-FR" w:eastAsia="ja-JP"/>
      </w:rPr>
      <w:t>10</w:t>
    </w:r>
  </w:p>
  <w:p w:rsidR="00DE36B0" w:rsidRPr="009A6888" w:rsidRDefault="00DE36B0" w:rsidP="0004089D">
    <w:pPr>
      <w:pBdr>
        <w:bottom w:val="single" w:sz="4" w:space="1" w:color="auto"/>
      </w:pBdr>
      <w:tabs>
        <w:tab w:val="left" w:pos="2350"/>
      </w:tabs>
      <w:rPr>
        <w:lang w:val="fr-FR"/>
      </w:rPr>
    </w:pPr>
    <w:r>
      <w:rPr>
        <w:lang w:val="fr-FR"/>
      </w:rPr>
      <w:t xml:space="preserve">Annex 3,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81407A">
      <w:rPr>
        <w:noProof/>
        <w:lang w:val="fr-FR"/>
      </w:rPr>
      <w:t>14</w:t>
    </w:r>
    <w:r w:rsidRPr="009A6888">
      <w:rPr>
        <w:lang w:val="fr-FR"/>
      </w:rPr>
      <w:fldChar w:fldCharType="end"/>
    </w:r>
  </w:p>
  <w:p w:rsidR="00DE36B0" w:rsidRPr="009A6888" w:rsidRDefault="00DE36B0" w:rsidP="0004089D">
    <w:pPr>
      <w:pStyle w:val="Header"/>
      <w:rPr>
        <w:lang w:val="fr-FR" w:eastAsia="ja-JP"/>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B0" w:rsidRDefault="00DE36B0" w:rsidP="00152168">
    <w:pPr>
      <w:pBdr>
        <w:bottom w:val="single" w:sz="4" w:space="1" w:color="auto"/>
      </w:pBdr>
      <w:tabs>
        <w:tab w:val="left" w:pos="2350"/>
      </w:tabs>
      <w:jc w:val="right"/>
      <w:rPr>
        <w:lang w:val="fr-FR"/>
      </w:rPr>
    </w:pPr>
    <w:r>
      <w:rPr>
        <w:lang w:val="fr-FR"/>
      </w:rPr>
      <w:t>SDC 5</w:t>
    </w:r>
    <w:r w:rsidRPr="009A6888">
      <w:rPr>
        <w:lang w:val="fr-FR"/>
      </w:rPr>
      <w:t>/</w:t>
    </w:r>
    <w:r>
      <w:rPr>
        <w:lang w:val="fr-FR" w:eastAsia="ja-JP"/>
      </w:rPr>
      <w:t>10</w:t>
    </w:r>
  </w:p>
  <w:p w:rsidR="00DE36B0" w:rsidRPr="009A6888" w:rsidRDefault="00DE36B0" w:rsidP="00152168">
    <w:pPr>
      <w:pBdr>
        <w:bottom w:val="single" w:sz="4" w:space="1" w:color="auto"/>
      </w:pBdr>
      <w:tabs>
        <w:tab w:val="left" w:pos="2350"/>
      </w:tabs>
      <w:jc w:val="right"/>
      <w:rPr>
        <w:lang w:val="fr-FR"/>
      </w:rPr>
    </w:pPr>
    <w:r>
      <w:rPr>
        <w:lang w:val="fr-FR"/>
      </w:rPr>
      <w:t xml:space="preserve">Annex 3,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81407A">
      <w:rPr>
        <w:noProof/>
        <w:lang w:val="fr-FR"/>
      </w:rPr>
      <w:t>15</w:t>
    </w:r>
    <w:r w:rsidRPr="009A6888">
      <w:rPr>
        <w:lang w:val="fr-FR"/>
      </w:rPr>
      <w:fldChar w:fldCharType="end"/>
    </w:r>
  </w:p>
  <w:p w:rsidR="00DE36B0" w:rsidRPr="00152168" w:rsidRDefault="00DE36B0" w:rsidP="001521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3CDE90"/>
    <w:lvl w:ilvl="0">
      <w:start w:val="1"/>
      <w:numFmt w:val="decimal"/>
      <w:pStyle w:val="ListNumber2"/>
      <w:lvlText w:val="%1."/>
      <w:lvlJc w:val="left"/>
      <w:pPr>
        <w:tabs>
          <w:tab w:val="num" w:pos="785"/>
        </w:tabs>
        <w:ind w:left="785" w:hanging="360"/>
      </w:pPr>
    </w:lvl>
  </w:abstractNum>
  <w:abstractNum w:abstractNumId="1">
    <w:nsid w:val="FFFFFF88"/>
    <w:multiLevelType w:val="singleLevel"/>
    <w:tmpl w:val="929E4A56"/>
    <w:lvl w:ilvl="0">
      <w:start w:val="1"/>
      <w:numFmt w:val="decimal"/>
      <w:pStyle w:val="ListNumber"/>
      <w:lvlText w:val="%1."/>
      <w:lvlJc w:val="left"/>
      <w:pPr>
        <w:tabs>
          <w:tab w:val="num" w:pos="360"/>
        </w:tabs>
        <w:ind w:left="360" w:hanging="360"/>
      </w:pPr>
    </w:lvl>
  </w:abstractNum>
  <w:abstractNum w:abstractNumId="2">
    <w:nsid w:val="FFFFFF89"/>
    <w:multiLevelType w:val="singleLevel"/>
    <w:tmpl w:val="89EA5F7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4">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5">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6">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nsid w:val="1A6B1E93"/>
    <w:multiLevelType w:val="hybridMultilevel"/>
    <w:tmpl w:val="4236983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1E3C0E33"/>
    <w:multiLevelType w:val="hybridMultilevel"/>
    <w:tmpl w:val="BEDEFE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221825E3"/>
    <w:multiLevelType w:val="hybridMultilevel"/>
    <w:tmpl w:val="DFE87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46153D8"/>
    <w:multiLevelType w:val="hybridMultilevel"/>
    <w:tmpl w:val="A5F0541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6">
    <w:nsid w:val="2B161741"/>
    <w:multiLevelType w:val="hybridMultilevel"/>
    <w:tmpl w:val="A088F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C450D95"/>
    <w:multiLevelType w:val="hybridMultilevel"/>
    <w:tmpl w:val="86783640"/>
    <w:lvl w:ilvl="0" w:tplc="A8F6919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8">
    <w:nsid w:val="2EB92B52"/>
    <w:multiLevelType w:val="hybridMultilevel"/>
    <w:tmpl w:val="79540E54"/>
    <w:lvl w:ilvl="0" w:tplc="47CCF4E4">
      <w:start w:val="1"/>
      <w:numFmt w:val="upperLetter"/>
      <w:lvlText w:val="(%1)"/>
      <w:lvlJc w:val="left"/>
      <w:pPr>
        <w:ind w:left="765" w:hanging="360"/>
      </w:pPr>
      <w:rPr>
        <w:rFonts w:hint="default"/>
      </w:rPr>
    </w:lvl>
    <w:lvl w:ilvl="1" w:tplc="04060019">
      <w:start w:val="1"/>
      <w:numFmt w:val="lowerLetter"/>
      <w:lvlText w:val="%2."/>
      <w:lvlJc w:val="left"/>
      <w:pPr>
        <w:ind w:left="1485" w:hanging="360"/>
      </w:pPr>
    </w:lvl>
    <w:lvl w:ilvl="2" w:tplc="0406001B">
      <w:start w:val="1"/>
      <w:numFmt w:val="lowerRoman"/>
      <w:lvlText w:val="%3."/>
      <w:lvlJc w:val="right"/>
      <w:pPr>
        <w:ind w:left="2205" w:hanging="180"/>
      </w:pPr>
    </w:lvl>
    <w:lvl w:ilvl="3" w:tplc="0406000F">
      <w:start w:val="1"/>
      <w:numFmt w:val="decimal"/>
      <w:lvlText w:val="%4."/>
      <w:lvlJc w:val="left"/>
      <w:pPr>
        <w:ind w:left="2925" w:hanging="360"/>
      </w:pPr>
    </w:lvl>
    <w:lvl w:ilvl="4" w:tplc="04060019">
      <w:start w:val="1"/>
      <w:numFmt w:val="lowerLetter"/>
      <w:lvlText w:val="%5."/>
      <w:lvlJc w:val="left"/>
      <w:pPr>
        <w:ind w:left="3645" w:hanging="360"/>
      </w:pPr>
    </w:lvl>
    <w:lvl w:ilvl="5" w:tplc="0406001B">
      <w:start w:val="1"/>
      <w:numFmt w:val="lowerRoman"/>
      <w:lvlText w:val="%6."/>
      <w:lvlJc w:val="right"/>
      <w:pPr>
        <w:ind w:left="4365" w:hanging="180"/>
      </w:pPr>
    </w:lvl>
    <w:lvl w:ilvl="6" w:tplc="0406000F">
      <w:start w:val="1"/>
      <w:numFmt w:val="decimal"/>
      <w:lvlText w:val="%7."/>
      <w:lvlJc w:val="left"/>
      <w:pPr>
        <w:ind w:left="5085" w:hanging="360"/>
      </w:pPr>
    </w:lvl>
    <w:lvl w:ilvl="7" w:tplc="04060019">
      <w:start w:val="1"/>
      <w:numFmt w:val="lowerLetter"/>
      <w:lvlText w:val="%8."/>
      <w:lvlJc w:val="left"/>
      <w:pPr>
        <w:ind w:left="5805" w:hanging="360"/>
      </w:pPr>
    </w:lvl>
    <w:lvl w:ilvl="8" w:tplc="0406001B">
      <w:start w:val="1"/>
      <w:numFmt w:val="lowerRoman"/>
      <w:lvlText w:val="%9."/>
      <w:lvlJc w:val="right"/>
      <w:pPr>
        <w:ind w:left="6525" w:hanging="180"/>
      </w:pPr>
    </w:lvl>
  </w:abstractNum>
  <w:abstractNum w:abstractNumId="19">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20">
    <w:nsid w:val="34014B2C"/>
    <w:multiLevelType w:val="hybridMultilevel"/>
    <w:tmpl w:val="064627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8E56C3E"/>
    <w:multiLevelType w:val="hybridMultilevel"/>
    <w:tmpl w:val="4D12FF50"/>
    <w:lvl w:ilvl="0" w:tplc="C4E2957C">
      <w:start w:val="1"/>
      <w:numFmt w:val="bullet"/>
      <w:lvlText w:val=""/>
      <w:lvlJc w:val="left"/>
      <w:pPr>
        <w:tabs>
          <w:tab w:val="num" w:pos="1440"/>
        </w:tabs>
        <w:ind w:left="1440" w:hanging="360"/>
      </w:pPr>
      <w:rPr>
        <w:rFonts w:ascii="Wingdings" w:hAnsi="Wingdings" w:cs="Wingdings" w:hint="default"/>
        <w:color w:val="auto"/>
      </w:rPr>
    </w:lvl>
    <w:lvl w:ilvl="1" w:tplc="52DAC794">
      <w:start w:val="1"/>
      <w:numFmt w:val="bullet"/>
      <w:lvlText w:val="-"/>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3">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25">
    <w:nsid w:val="423A7047"/>
    <w:multiLevelType w:val="hybridMultilevel"/>
    <w:tmpl w:val="D6E80A1A"/>
    <w:lvl w:ilvl="0" w:tplc="0406000F">
      <w:start w:val="1"/>
      <w:numFmt w:val="decimal"/>
      <w:lvlText w:val="%1."/>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nsid w:val="43E73732"/>
    <w:multiLevelType w:val="multilevel"/>
    <w:tmpl w:val="59EA00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3D22A1"/>
    <w:multiLevelType w:val="hybridMultilevel"/>
    <w:tmpl w:val="BBA42846"/>
    <w:lvl w:ilvl="0" w:tplc="445E3D7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9">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30">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1">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2">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33">
    <w:nsid w:val="583702DD"/>
    <w:multiLevelType w:val="multilevel"/>
    <w:tmpl w:val="21CCF5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59217B"/>
    <w:multiLevelType w:val="hybridMultilevel"/>
    <w:tmpl w:val="27E6FEF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6">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37">
    <w:nsid w:val="7157677B"/>
    <w:multiLevelType w:val="multilevel"/>
    <w:tmpl w:val="5ACA7F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21"/>
  </w:num>
  <w:num w:numId="6">
    <w:abstractNumId w:val="27"/>
  </w:num>
  <w:num w:numId="7">
    <w:abstractNumId w:val="20"/>
  </w:num>
  <w:num w:numId="8">
    <w:abstractNumId w:val="18"/>
  </w:num>
  <w:num w:numId="9">
    <w:abstractNumId w:val="13"/>
  </w:num>
  <w:num w:numId="10">
    <w:abstractNumId w:val="34"/>
  </w:num>
  <w:num w:numId="11">
    <w:abstractNumId w:val="0"/>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24"/>
  </w:num>
  <w:num w:numId="21">
    <w:abstractNumId w:val="38"/>
  </w:num>
  <w:num w:numId="22">
    <w:abstractNumId w:val="10"/>
  </w:num>
  <w:num w:numId="23">
    <w:abstractNumId w:val="35"/>
  </w:num>
  <w:num w:numId="24">
    <w:abstractNumId w:val="3"/>
  </w:num>
  <w:num w:numId="25">
    <w:abstractNumId w:val="4"/>
  </w:num>
  <w:num w:numId="26">
    <w:abstractNumId w:val="29"/>
  </w:num>
  <w:num w:numId="27">
    <w:abstractNumId w:val="5"/>
  </w:num>
  <w:num w:numId="28">
    <w:abstractNumId w:val="19"/>
  </w:num>
  <w:num w:numId="29">
    <w:abstractNumId w:val="15"/>
  </w:num>
  <w:num w:numId="30">
    <w:abstractNumId w:val="6"/>
  </w:num>
  <w:num w:numId="31">
    <w:abstractNumId w:val="14"/>
  </w:num>
  <w:num w:numId="32">
    <w:abstractNumId w:val="23"/>
  </w:num>
  <w:num w:numId="33">
    <w:abstractNumId w:val="31"/>
  </w:num>
  <w:num w:numId="34">
    <w:abstractNumId w:val="30"/>
  </w:num>
  <w:num w:numId="35">
    <w:abstractNumId w:val="9"/>
  </w:num>
  <w:num w:numId="36">
    <w:abstractNumId w:val="22"/>
  </w:num>
  <w:num w:numId="37">
    <w:abstractNumId w:val="8"/>
  </w:num>
  <w:num w:numId="38">
    <w:abstractNumId w:val="28"/>
  </w:num>
  <w:num w:numId="39">
    <w:abstractNumId w:val="36"/>
  </w:num>
  <w:num w:numId="40">
    <w:abstractNumId w:val="32"/>
  </w:num>
  <w:num w:numId="41">
    <w:abstractNumId w:val="7"/>
  </w:num>
  <w:num w:numId="42">
    <w:abstractNumId w:val="25"/>
  </w:num>
  <w:num w:numId="43">
    <w:abstractNumId w:val="11"/>
  </w:num>
  <w:num w:numId="44">
    <w:abstractNumId w:val="12"/>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defaultTabStop w:val="720"/>
  <w:hyphenationZone w:val="425"/>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AE"/>
    <w:rsid w:val="000010A3"/>
    <w:rsid w:val="00003839"/>
    <w:rsid w:val="00006879"/>
    <w:rsid w:val="00007C93"/>
    <w:rsid w:val="000110BB"/>
    <w:rsid w:val="000150C2"/>
    <w:rsid w:val="0001519E"/>
    <w:rsid w:val="00015D22"/>
    <w:rsid w:val="00020894"/>
    <w:rsid w:val="000215FA"/>
    <w:rsid w:val="00022379"/>
    <w:rsid w:val="00025F10"/>
    <w:rsid w:val="0002741C"/>
    <w:rsid w:val="00027AB4"/>
    <w:rsid w:val="000367B9"/>
    <w:rsid w:val="0004089D"/>
    <w:rsid w:val="0004140D"/>
    <w:rsid w:val="00041D71"/>
    <w:rsid w:val="00042D8E"/>
    <w:rsid w:val="000448C8"/>
    <w:rsid w:val="00045366"/>
    <w:rsid w:val="00052980"/>
    <w:rsid w:val="00053869"/>
    <w:rsid w:val="00054BEE"/>
    <w:rsid w:val="00057149"/>
    <w:rsid w:val="00064CC7"/>
    <w:rsid w:val="00064FF7"/>
    <w:rsid w:val="00065C96"/>
    <w:rsid w:val="00066280"/>
    <w:rsid w:val="00066F11"/>
    <w:rsid w:val="000715CD"/>
    <w:rsid w:val="00073564"/>
    <w:rsid w:val="00074C30"/>
    <w:rsid w:val="000754C3"/>
    <w:rsid w:val="000754F3"/>
    <w:rsid w:val="00081CB6"/>
    <w:rsid w:val="00081FE9"/>
    <w:rsid w:val="00083007"/>
    <w:rsid w:val="00083185"/>
    <w:rsid w:val="00086AD5"/>
    <w:rsid w:val="00091B13"/>
    <w:rsid w:val="00095C5F"/>
    <w:rsid w:val="0009681D"/>
    <w:rsid w:val="00097AE6"/>
    <w:rsid w:val="000A0BC6"/>
    <w:rsid w:val="000A33A8"/>
    <w:rsid w:val="000A38AE"/>
    <w:rsid w:val="000A3913"/>
    <w:rsid w:val="000A6A88"/>
    <w:rsid w:val="000A7D64"/>
    <w:rsid w:val="000B1A19"/>
    <w:rsid w:val="000B3D11"/>
    <w:rsid w:val="000B4A40"/>
    <w:rsid w:val="000B4C3B"/>
    <w:rsid w:val="000B56E8"/>
    <w:rsid w:val="000B67C6"/>
    <w:rsid w:val="000B6F74"/>
    <w:rsid w:val="000C0084"/>
    <w:rsid w:val="000C0226"/>
    <w:rsid w:val="000C315C"/>
    <w:rsid w:val="000C5341"/>
    <w:rsid w:val="000C64A2"/>
    <w:rsid w:val="000D05AC"/>
    <w:rsid w:val="000D23E8"/>
    <w:rsid w:val="000D529E"/>
    <w:rsid w:val="000E76FD"/>
    <w:rsid w:val="000F1D4A"/>
    <w:rsid w:val="000F2D0F"/>
    <w:rsid w:val="000F3637"/>
    <w:rsid w:val="000F5C67"/>
    <w:rsid w:val="001012A7"/>
    <w:rsid w:val="0010324E"/>
    <w:rsid w:val="00105945"/>
    <w:rsid w:val="001067CF"/>
    <w:rsid w:val="00106AF0"/>
    <w:rsid w:val="0011084B"/>
    <w:rsid w:val="001113F7"/>
    <w:rsid w:val="0011499E"/>
    <w:rsid w:val="001166A9"/>
    <w:rsid w:val="00124F1B"/>
    <w:rsid w:val="001257F4"/>
    <w:rsid w:val="0012721B"/>
    <w:rsid w:val="00127474"/>
    <w:rsid w:val="00127667"/>
    <w:rsid w:val="00127E9B"/>
    <w:rsid w:val="00130191"/>
    <w:rsid w:val="00130AA0"/>
    <w:rsid w:val="00132A13"/>
    <w:rsid w:val="00133C91"/>
    <w:rsid w:val="001356F3"/>
    <w:rsid w:val="001372C7"/>
    <w:rsid w:val="0014025C"/>
    <w:rsid w:val="0014271E"/>
    <w:rsid w:val="00142B51"/>
    <w:rsid w:val="00142E6F"/>
    <w:rsid w:val="00142F9A"/>
    <w:rsid w:val="00152168"/>
    <w:rsid w:val="00155B7C"/>
    <w:rsid w:val="00156BDA"/>
    <w:rsid w:val="00162F3E"/>
    <w:rsid w:val="001636B1"/>
    <w:rsid w:val="00165021"/>
    <w:rsid w:val="00165EE6"/>
    <w:rsid w:val="001715B3"/>
    <w:rsid w:val="00171B77"/>
    <w:rsid w:val="00171F29"/>
    <w:rsid w:val="001732A6"/>
    <w:rsid w:val="00173E3B"/>
    <w:rsid w:val="00177255"/>
    <w:rsid w:val="00177D21"/>
    <w:rsid w:val="001851CB"/>
    <w:rsid w:val="001868F9"/>
    <w:rsid w:val="00187987"/>
    <w:rsid w:val="00187A1E"/>
    <w:rsid w:val="0019241E"/>
    <w:rsid w:val="00193D35"/>
    <w:rsid w:val="0019457A"/>
    <w:rsid w:val="001949E1"/>
    <w:rsid w:val="00197712"/>
    <w:rsid w:val="001A03D9"/>
    <w:rsid w:val="001A10BC"/>
    <w:rsid w:val="001A2CAD"/>
    <w:rsid w:val="001A345A"/>
    <w:rsid w:val="001A4773"/>
    <w:rsid w:val="001B0F5C"/>
    <w:rsid w:val="001B183C"/>
    <w:rsid w:val="001B23C9"/>
    <w:rsid w:val="001B6786"/>
    <w:rsid w:val="001C4723"/>
    <w:rsid w:val="001C645A"/>
    <w:rsid w:val="001D1386"/>
    <w:rsid w:val="001D13FB"/>
    <w:rsid w:val="001D1E09"/>
    <w:rsid w:val="001D474A"/>
    <w:rsid w:val="001E153C"/>
    <w:rsid w:val="001F0B52"/>
    <w:rsid w:val="001F1004"/>
    <w:rsid w:val="001F2128"/>
    <w:rsid w:val="001F2A46"/>
    <w:rsid w:val="001F638C"/>
    <w:rsid w:val="001F642A"/>
    <w:rsid w:val="001F76B9"/>
    <w:rsid w:val="0020325F"/>
    <w:rsid w:val="00207C46"/>
    <w:rsid w:val="00207D7B"/>
    <w:rsid w:val="00210F1A"/>
    <w:rsid w:val="0021397B"/>
    <w:rsid w:val="00217AEC"/>
    <w:rsid w:val="00220B3D"/>
    <w:rsid w:val="00222080"/>
    <w:rsid w:val="00223ED5"/>
    <w:rsid w:val="00224021"/>
    <w:rsid w:val="0022633A"/>
    <w:rsid w:val="00227E82"/>
    <w:rsid w:val="00232A65"/>
    <w:rsid w:val="0023398F"/>
    <w:rsid w:val="00233F4F"/>
    <w:rsid w:val="002348F6"/>
    <w:rsid w:val="00235492"/>
    <w:rsid w:val="00235E53"/>
    <w:rsid w:val="00236EBE"/>
    <w:rsid w:val="00237E8F"/>
    <w:rsid w:val="00240909"/>
    <w:rsid w:val="00243A95"/>
    <w:rsid w:val="00244526"/>
    <w:rsid w:val="00247F86"/>
    <w:rsid w:val="00251C64"/>
    <w:rsid w:val="002522EA"/>
    <w:rsid w:val="00254BFE"/>
    <w:rsid w:val="0025616F"/>
    <w:rsid w:val="0026098A"/>
    <w:rsid w:val="002653DF"/>
    <w:rsid w:val="00265A9F"/>
    <w:rsid w:val="0026742B"/>
    <w:rsid w:val="002675B9"/>
    <w:rsid w:val="002706A9"/>
    <w:rsid w:val="00272044"/>
    <w:rsid w:val="002761C2"/>
    <w:rsid w:val="00277C5D"/>
    <w:rsid w:val="00282972"/>
    <w:rsid w:val="002836FA"/>
    <w:rsid w:val="00284ABE"/>
    <w:rsid w:val="00285626"/>
    <w:rsid w:val="002874BB"/>
    <w:rsid w:val="00292F60"/>
    <w:rsid w:val="00294E26"/>
    <w:rsid w:val="002956B7"/>
    <w:rsid w:val="002A1807"/>
    <w:rsid w:val="002A1854"/>
    <w:rsid w:val="002A35E1"/>
    <w:rsid w:val="002A44FA"/>
    <w:rsid w:val="002A6F1D"/>
    <w:rsid w:val="002A77E7"/>
    <w:rsid w:val="002B0F5F"/>
    <w:rsid w:val="002B52D1"/>
    <w:rsid w:val="002E2D6A"/>
    <w:rsid w:val="002E3047"/>
    <w:rsid w:val="002E30B2"/>
    <w:rsid w:val="002E31A0"/>
    <w:rsid w:val="002E436C"/>
    <w:rsid w:val="002E574F"/>
    <w:rsid w:val="002E58C4"/>
    <w:rsid w:val="002F09CC"/>
    <w:rsid w:val="002F0B6C"/>
    <w:rsid w:val="002F1132"/>
    <w:rsid w:val="002F1BD1"/>
    <w:rsid w:val="002F1F68"/>
    <w:rsid w:val="002F251B"/>
    <w:rsid w:val="002F5DB4"/>
    <w:rsid w:val="002F6E1A"/>
    <w:rsid w:val="00302132"/>
    <w:rsid w:val="00302138"/>
    <w:rsid w:val="0030278E"/>
    <w:rsid w:val="003063BB"/>
    <w:rsid w:val="00307AA9"/>
    <w:rsid w:val="00312576"/>
    <w:rsid w:val="00315856"/>
    <w:rsid w:val="00321EAB"/>
    <w:rsid w:val="003221C4"/>
    <w:rsid w:val="00324ED3"/>
    <w:rsid w:val="003269F0"/>
    <w:rsid w:val="00330E64"/>
    <w:rsid w:val="00333502"/>
    <w:rsid w:val="00335A2A"/>
    <w:rsid w:val="003361C9"/>
    <w:rsid w:val="00336C2D"/>
    <w:rsid w:val="003422CD"/>
    <w:rsid w:val="003433CB"/>
    <w:rsid w:val="00343464"/>
    <w:rsid w:val="0034682E"/>
    <w:rsid w:val="0035046E"/>
    <w:rsid w:val="00351499"/>
    <w:rsid w:val="003532DD"/>
    <w:rsid w:val="00353F7D"/>
    <w:rsid w:val="00356B71"/>
    <w:rsid w:val="00360015"/>
    <w:rsid w:val="00374398"/>
    <w:rsid w:val="003757D6"/>
    <w:rsid w:val="003775DE"/>
    <w:rsid w:val="00381753"/>
    <w:rsid w:val="00384FC0"/>
    <w:rsid w:val="003855A8"/>
    <w:rsid w:val="003900BF"/>
    <w:rsid w:val="00390C2E"/>
    <w:rsid w:val="00391079"/>
    <w:rsid w:val="003922CD"/>
    <w:rsid w:val="00392D4C"/>
    <w:rsid w:val="003979BD"/>
    <w:rsid w:val="003A0590"/>
    <w:rsid w:val="003A62AA"/>
    <w:rsid w:val="003A78BB"/>
    <w:rsid w:val="003B0D58"/>
    <w:rsid w:val="003B54A1"/>
    <w:rsid w:val="003B5FB5"/>
    <w:rsid w:val="003B7567"/>
    <w:rsid w:val="003B7BDD"/>
    <w:rsid w:val="003C12AA"/>
    <w:rsid w:val="003C6768"/>
    <w:rsid w:val="003D53F5"/>
    <w:rsid w:val="003D57B0"/>
    <w:rsid w:val="003D7FA7"/>
    <w:rsid w:val="003E3877"/>
    <w:rsid w:val="003F1F9C"/>
    <w:rsid w:val="003F3B88"/>
    <w:rsid w:val="003F4433"/>
    <w:rsid w:val="003F454E"/>
    <w:rsid w:val="003F4F48"/>
    <w:rsid w:val="003F721A"/>
    <w:rsid w:val="00401252"/>
    <w:rsid w:val="0040144C"/>
    <w:rsid w:val="004018C9"/>
    <w:rsid w:val="004027E1"/>
    <w:rsid w:val="00402F00"/>
    <w:rsid w:val="004049F5"/>
    <w:rsid w:val="00404B61"/>
    <w:rsid w:val="004115B3"/>
    <w:rsid w:val="0041264C"/>
    <w:rsid w:val="00412B0A"/>
    <w:rsid w:val="00412C7E"/>
    <w:rsid w:val="00415E8F"/>
    <w:rsid w:val="00416A06"/>
    <w:rsid w:val="00417EAE"/>
    <w:rsid w:val="00420147"/>
    <w:rsid w:val="00423B8E"/>
    <w:rsid w:val="00431230"/>
    <w:rsid w:val="00431AAE"/>
    <w:rsid w:val="00431AB3"/>
    <w:rsid w:val="004334F3"/>
    <w:rsid w:val="004338B4"/>
    <w:rsid w:val="00433FD2"/>
    <w:rsid w:val="0043643B"/>
    <w:rsid w:val="004373AF"/>
    <w:rsid w:val="00437E5D"/>
    <w:rsid w:val="00437FA7"/>
    <w:rsid w:val="0044337A"/>
    <w:rsid w:val="00443746"/>
    <w:rsid w:val="00444341"/>
    <w:rsid w:val="004447E8"/>
    <w:rsid w:val="00445C4F"/>
    <w:rsid w:val="00452A39"/>
    <w:rsid w:val="00453028"/>
    <w:rsid w:val="00456883"/>
    <w:rsid w:val="00462E0E"/>
    <w:rsid w:val="00463D0B"/>
    <w:rsid w:val="00466081"/>
    <w:rsid w:val="0046758C"/>
    <w:rsid w:val="00471AD5"/>
    <w:rsid w:val="00473B77"/>
    <w:rsid w:val="00474669"/>
    <w:rsid w:val="00475C8F"/>
    <w:rsid w:val="00476498"/>
    <w:rsid w:val="004767BE"/>
    <w:rsid w:val="004807B4"/>
    <w:rsid w:val="00481599"/>
    <w:rsid w:val="0048235A"/>
    <w:rsid w:val="004823D8"/>
    <w:rsid w:val="00484AFB"/>
    <w:rsid w:val="0049271C"/>
    <w:rsid w:val="004934AE"/>
    <w:rsid w:val="00494253"/>
    <w:rsid w:val="00495E8F"/>
    <w:rsid w:val="00496486"/>
    <w:rsid w:val="00496E23"/>
    <w:rsid w:val="00497D48"/>
    <w:rsid w:val="004A0B17"/>
    <w:rsid w:val="004A300F"/>
    <w:rsid w:val="004A4ADB"/>
    <w:rsid w:val="004A5AAB"/>
    <w:rsid w:val="004A7022"/>
    <w:rsid w:val="004B0253"/>
    <w:rsid w:val="004B1400"/>
    <w:rsid w:val="004B2457"/>
    <w:rsid w:val="004B491F"/>
    <w:rsid w:val="004B4C61"/>
    <w:rsid w:val="004B4F94"/>
    <w:rsid w:val="004B4FF7"/>
    <w:rsid w:val="004B61AB"/>
    <w:rsid w:val="004C5215"/>
    <w:rsid w:val="004C5912"/>
    <w:rsid w:val="004C62C8"/>
    <w:rsid w:val="004D3010"/>
    <w:rsid w:val="004D364B"/>
    <w:rsid w:val="004D38F5"/>
    <w:rsid w:val="004D3CA5"/>
    <w:rsid w:val="004D7C43"/>
    <w:rsid w:val="004E1C3C"/>
    <w:rsid w:val="004E30E8"/>
    <w:rsid w:val="004E3285"/>
    <w:rsid w:val="004E38D9"/>
    <w:rsid w:val="004E6ED0"/>
    <w:rsid w:val="004F23EA"/>
    <w:rsid w:val="004F326B"/>
    <w:rsid w:val="004F367E"/>
    <w:rsid w:val="004F3B78"/>
    <w:rsid w:val="004F3E4B"/>
    <w:rsid w:val="004F5377"/>
    <w:rsid w:val="004F57BD"/>
    <w:rsid w:val="005015D0"/>
    <w:rsid w:val="00501ABF"/>
    <w:rsid w:val="00513840"/>
    <w:rsid w:val="00515280"/>
    <w:rsid w:val="00515EA7"/>
    <w:rsid w:val="005160AB"/>
    <w:rsid w:val="00520584"/>
    <w:rsid w:val="00521489"/>
    <w:rsid w:val="00523CFA"/>
    <w:rsid w:val="00527420"/>
    <w:rsid w:val="0053430C"/>
    <w:rsid w:val="005356CF"/>
    <w:rsid w:val="00536142"/>
    <w:rsid w:val="00542E3D"/>
    <w:rsid w:val="00543413"/>
    <w:rsid w:val="00547BD9"/>
    <w:rsid w:val="00550B9C"/>
    <w:rsid w:val="005519C2"/>
    <w:rsid w:val="005524E9"/>
    <w:rsid w:val="00552684"/>
    <w:rsid w:val="0055330F"/>
    <w:rsid w:val="00553E00"/>
    <w:rsid w:val="00554025"/>
    <w:rsid w:val="00555CE8"/>
    <w:rsid w:val="00557379"/>
    <w:rsid w:val="00557545"/>
    <w:rsid w:val="00557D15"/>
    <w:rsid w:val="005646C7"/>
    <w:rsid w:val="00564BD9"/>
    <w:rsid w:val="005730A8"/>
    <w:rsid w:val="005732C1"/>
    <w:rsid w:val="0059001F"/>
    <w:rsid w:val="005923A9"/>
    <w:rsid w:val="00592EE2"/>
    <w:rsid w:val="00593A17"/>
    <w:rsid w:val="00596863"/>
    <w:rsid w:val="005A101F"/>
    <w:rsid w:val="005A247B"/>
    <w:rsid w:val="005A6161"/>
    <w:rsid w:val="005A6BAE"/>
    <w:rsid w:val="005B5246"/>
    <w:rsid w:val="005B64BF"/>
    <w:rsid w:val="005C5E47"/>
    <w:rsid w:val="005C718D"/>
    <w:rsid w:val="005D1DB1"/>
    <w:rsid w:val="005D5E6D"/>
    <w:rsid w:val="005E5F30"/>
    <w:rsid w:val="005E5F33"/>
    <w:rsid w:val="005F21F4"/>
    <w:rsid w:val="005F23C6"/>
    <w:rsid w:val="005F26E0"/>
    <w:rsid w:val="005F27DA"/>
    <w:rsid w:val="005F4CAA"/>
    <w:rsid w:val="005F4D78"/>
    <w:rsid w:val="005F7047"/>
    <w:rsid w:val="005F76EF"/>
    <w:rsid w:val="00602883"/>
    <w:rsid w:val="00606B10"/>
    <w:rsid w:val="006101E1"/>
    <w:rsid w:val="006105F5"/>
    <w:rsid w:val="006112EE"/>
    <w:rsid w:val="00613EA1"/>
    <w:rsid w:val="00615A8F"/>
    <w:rsid w:val="00620F4B"/>
    <w:rsid w:val="00623120"/>
    <w:rsid w:val="00623AF1"/>
    <w:rsid w:val="00627A99"/>
    <w:rsid w:val="00630331"/>
    <w:rsid w:val="00632994"/>
    <w:rsid w:val="00634AA9"/>
    <w:rsid w:val="00640B70"/>
    <w:rsid w:val="00642232"/>
    <w:rsid w:val="00642548"/>
    <w:rsid w:val="00644551"/>
    <w:rsid w:val="00651196"/>
    <w:rsid w:val="00651BFD"/>
    <w:rsid w:val="00653EEE"/>
    <w:rsid w:val="0065469A"/>
    <w:rsid w:val="0065606A"/>
    <w:rsid w:val="00657EBB"/>
    <w:rsid w:val="0066449D"/>
    <w:rsid w:val="0066725A"/>
    <w:rsid w:val="006721FD"/>
    <w:rsid w:val="006735AA"/>
    <w:rsid w:val="0067445E"/>
    <w:rsid w:val="00680516"/>
    <w:rsid w:val="00681842"/>
    <w:rsid w:val="00682889"/>
    <w:rsid w:val="00683182"/>
    <w:rsid w:val="006843CC"/>
    <w:rsid w:val="00684EBB"/>
    <w:rsid w:val="006853BB"/>
    <w:rsid w:val="00685859"/>
    <w:rsid w:val="00685C5D"/>
    <w:rsid w:val="006866C9"/>
    <w:rsid w:val="0069048D"/>
    <w:rsid w:val="006905E9"/>
    <w:rsid w:val="006A0A62"/>
    <w:rsid w:val="006A1960"/>
    <w:rsid w:val="006A2ADD"/>
    <w:rsid w:val="006A2C3C"/>
    <w:rsid w:val="006A3C63"/>
    <w:rsid w:val="006A5448"/>
    <w:rsid w:val="006A6AD7"/>
    <w:rsid w:val="006A7550"/>
    <w:rsid w:val="006A765B"/>
    <w:rsid w:val="006B1BEE"/>
    <w:rsid w:val="006B38E6"/>
    <w:rsid w:val="006B5433"/>
    <w:rsid w:val="006B545C"/>
    <w:rsid w:val="006B5F89"/>
    <w:rsid w:val="006B6E1D"/>
    <w:rsid w:val="006C26EF"/>
    <w:rsid w:val="006C634C"/>
    <w:rsid w:val="006C77AD"/>
    <w:rsid w:val="006D112E"/>
    <w:rsid w:val="006D4D5C"/>
    <w:rsid w:val="006D5531"/>
    <w:rsid w:val="006E10C9"/>
    <w:rsid w:val="006E1ADF"/>
    <w:rsid w:val="006E2D94"/>
    <w:rsid w:val="006E37D0"/>
    <w:rsid w:val="006E3BBE"/>
    <w:rsid w:val="006E676D"/>
    <w:rsid w:val="006F0426"/>
    <w:rsid w:val="006F0FC9"/>
    <w:rsid w:val="006F2563"/>
    <w:rsid w:val="006F26EB"/>
    <w:rsid w:val="006F2C21"/>
    <w:rsid w:val="006F50D1"/>
    <w:rsid w:val="006F5EF3"/>
    <w:rsid w:val="006F7BC2"/>
    <w:rsid w:val="00701038"/>
    <w:rsid w:val="0070284D"/>
    <w:rsid w:val="00702939"/>
    <w:rsid w:val="0070796F"/>
    <w:rsid w:val="007101C0"/>
    <w:rsid w:val="00710B9D"/>
    <w:rsid w:val="007117D1"/>
    <w:rsid w:val="007127C9"/>
    <w:rsid w:val="00716A51"/>
    <w:rsid w:val="00722014"/>
    <w:rsid w:val="007231E2"/>
    <w:rsid w:val="007242B6"/>
    <w:rsid w:val="00726D58"/>
    <w:rsid w:val="00727C2B"/>
    <w:rsid w:val="00733109"/>
    <w:rsid w:val="007406F1"/>
    <w:rsid w:val="00740977"/>
    <w:rsid w:val="007422B4"/>
    <w:rsid w:val="00743141"/>
    <w:rsid w:val="007431A2"/>
    <w:rsid w:val="00743889"/>
    <w:rsid w:val="00743AB5"/>
    <w:rsid w:val="0074639B"/>
    <w:rsid w:val="00751CEF"/>
    <w:rsid w:val="00752744"/>
    <w:rsid w:val="00754B22"/>
    <w:rsid w:val="00756F62"/>
    <w:rsid w:val="0075706D"/>
    <w:rsid w:val="00762575"/>
    <w:rsid w:val="0076477E"/>
    <w:rsid w:val="00766AE5"/>
    <w:rsid w:val="00770356"/>
    <w:rsid w:val="007704DA"/>
    <w:rsid w:val="007724C5"/>
    <w:rsid w:val="007725DC"/>
    <w:rsid w:val="00774623"/>
    <w:rsid w:val="00774C23"/>
    <w:rsid w:val="00775329"/>
    <w:rsid w:val="00775CE7"/>
    <w:rsid w:val="0078267B"/>
    <w:rsid w:val="00783615"/>
    <w:rsid w:val="00783ECB"/>
    <w:rsid w:val="0078465F"/>
    <w:rsid w:val="0078576F"/>
    <w:rsid w:val="00787631"/>
    <w:rsid w:val="00791CC1"/>
    <w:rsid w:val="00792106"/>
    <w:rsid w:val="0079660A"/>
    <w:rsid w:val="007A09E1"/>
    <w:rsid w:val="007A247C"/>
    <w:rsid w:val="007A36FE"/>
    <w:rsid w:val="007A55E5"/>
    <w:rsid w:val="007A64D9"/>
    <w:rsid w:val="007A699B"/>
    <w:rsid w:val="007B3103"/>
    <w:rsid w:val="007B3A8C"/>
    <w:rsid w:val="007C0B09"/>
    <w:rsid w:val="007C30B5"/>
    <w:rsid w:val="007C353B"/>
    <w:rsid w:val="007D3B01"/>
    <w:rsid w:val="007D5069"/>
    <w:rsid w:val="007D59DF"/>
    <w:rsid w:val="007D6FEE"/>
    <w:rsid w:val="007D7E1B"/>
    <w:rsid w:val="007E2A35"/>
    <w:rsid w:val="007E3E1F"/>
    <w:rsid w:val="007E6A68"/>
    <w:rsid w:val="007F02A5"/>
    <w:rsid w:val="00802C0E"/>
    <w:rsid w:val="00803471"/>
    <w:rsid w:val="00806B1E"/>
    <w:rsid w:val="00812EA9"/>
    <w:rsid w:val="0081407A"/>
    <w:rsid w:val="00814A56"/>
    <w:rsid w:val="00821256"/>
    <w:rsid w:val="0082182D"/>
    <w:rsid w:val="008227F0"/>
    <w:rsid w:val="00823063"/>
    <w:rsid w:val="0082769D"/>
    <w:rsid w:val="008276B9"/>
    <w:rsid w:val="0083477C"/>
    <w:rsid w:val="0083491E"/>
    <w:rsid w:val="00834FA5"/>
    <w:rsid w:val="00836297"/>
    <w:rsid w:val="00836EBE"/>
    <w:rsid w:val="008372AC"/>
    <w:rsid w:val="00837734"/>
    <w:rsid w:val="00837E23"/>
    <w:rsid w:val="008410D2"/>
    <w:rsid w:val="00845696"/>
    <w:rsid w:val="00851C93"/>
    <w:rsid w:val="00852A32"/>
    <w:rsid w:val="00852EF6"/>
    <w:rsid w:val="008569F9"/>
    <w:rsid w:val="00864D70"/>
    <w:rsid w:val="00865103"/>
    <w:rsid w:val="00865F8A"/>
    <w:rsid w:val="00870A76"/>
    <w:rsid w:val="00870DA3"/>
    <w:rsid w:val="00872022"/>
    <w:rsid w:val="008723BB"/>
    <w:rsid w:val="008727B2"/>
    <w:rsid w:val="008755C2"/>
    <w:rsid w:val="00875B5D"/>
    <w:rsid w:val="00876A92"/>
    <w:rsid w:val="00876F8B"/>
    <w:rsid w:val="008802F0"/>
    <w:rsid w:val="00880EF9"/>
    <w:rsid w:val="008829FD"/>
    <w:rsid w:val="008910C7"/>
    <w:rsid w:val="0089142B"/>
    <w:rsid w:val="00892407"/>
    <w:rsid w:val="00892BCC"/>
    <w:rsid w:val="00895C65"/>
    <w:rsid w:val="008A0E77"/>
    <w:rsid w:val="008A1A0B"/>
    <w:rsid w:val="008A4F4E"/>
    <w:rsid w:val="008A7D26"/>
    <w:rsid w:val="008B593C"/>
    <w:rsid w:val="008B7062"/>
    <w:rsid w:val="008C0A1F"/>
    <w:rsid w:val="008C2F7A"/>
    <w:rsid w:val="008C578F"/>
    <w:rsid w:val="008C7F6E"/>
    <w:rsid w:val="008D2519"/>
    <w:rsid w:val="008D3A44"/>
    <w:rsid w:val="008D62FA"/>
    <w:rsid w:val="008D6862"/>
    <w:rsid w:val="008D6A24"/>
    <w:rsid w:val="008E0167"/>
    <w:rsid w:val="008E0D6D"/>
    <w:rsid w:val="008E5C30"/>
    <w:rsid w:val="008F1FD5"/>
    <w:rsid w:val="008F4EAB"/>
    <w:rsid w:val="008F6895"/>
    <w:rsid w:val="008F6DBD"/>
    <w:rsid w:val="008F7814"/>
    <w:rsid w:val="008F7D6C"/>
    <w:rsid w:val="00902599"/>
    <w:rsid w:val="00903DAA"/>
    <w:rsid w:val="00907D91"/>
    <w:rsid w:val="00913A2B"/>
    <w:rsid w:val="00917CC6"/>
    <w:rsid w:val="00922121"/>
    <w:rsid w:val="009227B1"/>
    <w:rsid w:val="009240E4"/>
    <w:rsid w:val="009265CD"/>
    <w:rsid w:val="00927532"/>
    <w:rsid w:val="00927CA6"/>
    <w:rsid w:val="0093001F"/>
    <w:rsid w:val="009314ED"/>
    <w:rsid w:val="009345B2"/>
    <w:rsid w:val="00935278"/>
    <w:rsid w:val="00935587"/>
    <w:rsid w:val="00935637"/>
    <w:rsid w:val="0093580B"/>
    <w:rsid w:val="00941A9D"/>
    <w:rsid w:val="009449FC"/>
    <w:rsid w:val="00947C31"/>
    <w:rsid w:val="009507A0"/>
    <w:rsid w:val="009554C1"/>
    <w:rsid w:val="009622C7"/>
    <w:rsid w:val="00964B9C"/>
    <w:rsid w:val="00966205"/>
    <w:rsid w:val="00966E49"/>
    <w:rsid w:val="00972476"/>
    <w:rsid w:val="009725DF"/>
    <w:rsid w:val="0097305E"/>
    <w:rsid w:val="00973EB5"/>
    <w:rsid w:val="009801AD"/>
    <w:rsid w:val="00981DC3"/>
    <w:rsid w:val="00983F9B"/>
    <w:rsid w:val="00984449"/>
    <w:rsid w:val="009845CE"/>
    <w:rsid w:val="009858C8"/>
    <w:rsid w:val="00986F92"/>
    <w:rsid w:val="00987F6F"/>
    <w:rsid w:val="00990729"/>
    <w:rsid w:val="00992B5B"/>
    <w:rsid w:val="00997789"/>
    <w:rsid w:val="009A0485"/>
    <w:rsid w:val="009A0663"/>
    <w:rsid w:val="009A081B"/>
    <w:rsid w:val="009A2406"/>
    <w:rsid w:val="009A3D0D"/>
    <w:rsid w:val="009A41B6"/>
    <w:rsid w:val="009A5DDE"/>
    <w:rsid w:val="009A6888"/>
    <w:rsid w:val="009A79BE"/>
    <w:rsid w:val="009A7B0C"/>
    <w:rsid w:val="009B0D68"/>
    <w:rsid w:val="009B1CD0"/>
    <w:rsid w:val="009B27A1"/>
    <w:rsid w:val="009B4502"/>
    <w:rsid w:val="009B49F1"/>
    <w:rsid w:val="009C0272"/>
    <w:rsid w:val="009C3F78"/>
    <w:rsid w:val="009C4210"/>
    <w:rsid w:val="009C75E5"/>
    <w:rsid w:val="009D0777"/>
    <w:rsid w:val="009D27B3"/>
    <w:rsid w:val="009D2FE7"/>
    <w:rsid w:val="009D30C6"/>
    <w:rsid w:val="009D3528"/>
    <w:rsid w:val="009D5D0A"/>
    <w:rsid w:val="009D716E"/>
    <w:rsid w:val="009D72DD"/>
    <w:rsid w:val="009E484D"/>
    <w:rsid w:val="009E52FB"/>
    <w:rsid w:val="009E6AF7"/>
    <w:rsid w:val="009F0FB0"/>
    <w:rsid w:val="009F2F00"/>
    <w:rsid w:val="009F5516"/>
    <w:rsid w:val="00A03421"/>
    <w:rsid w:val="00A049C7"/>
    <w:rsid w:val="00A054E1"/>
    <w:rsid w:val="00A0594F"/>
    <w:rsid w:val="00A062CE"/>
    <w:rsid w:val="00A06891"/>
    <w:rsid w:val="00A110FC"/>
    <w:rsid w:val="00A11A79"/>
    <w:rsid w:val="00A12FDB"/>
    <w:rsid w:val="00A14336"/>
    <w:rsid w:val="00A16500"/>
    <w:rsid w:val="00A16C90"/>
    <w:rsid w:val="00A21C0C"/>
    <w:rsid w:val="00A225F7"/>
    <w:rsid w:val="00A236D8"/>
    <w:rsid w:val="00A25863"/>
    <w:rsid w:val="00A25EB4"/>
    <w:rsid w:val="00A31951"/>
    <w:rsid w:val="00A34AE2"/>
    <w:rsid w:val="00A34D9F"/>
    <w:rsid w:val="00A402E3"/>
    <w:rsid w:val="00A455C9"/>
    <w:rsid w:val="00A46C39"/>
    <w:rsid w:val="00A47B76"/>
    <w:rsid w:val="00A501AF"/>
    <w:rsid w:val="00A504E3"/>
    <w:rsid w:val="00A51D5D"/>
    <w:rsid w:val="00A5232A"/>
    <w:rsid w:val="00A53B91"/>
    <w:rsid w:val="00A561A4"/>
    <w:rsid w:val="00A631C8"/>
    <w:rsid w:val="00A63C42"/>
    <w:rsid w:val="00A65816"/>
    <w:rsid w:val="00A70D97"/>
    <w:rsid w:val="00A70EED"/>
    <w:rsid w:val="00A71870"/>
    <w:rsid w:val="00A801F5"/>
    <w:rsid w:val="00A803F5"/>
    <w:rsid w:val="00A80CEC"/>
    <w:rsid w:val="00A81EC3"/>
    <w:rsid w:val="00A83A0D"/>
    <w:rsid w:val="00A9159A"/>
    <w:rsid w:val="00A93F54"/>
    <w:rsid w:val="00A94238"/>
    <w:rsid w:val="00AA0566"/>
    <w:rsid w:val="00AA0B9E"/>
    <w:rsid w:val="00AA0ECF"/>
    <w:rsid w:val="00AA5867"/>
    <w:rsid w:val="00AA5D29"/>
    <w:rsid w:val="00AA5E4B"/>
    <w:rsid w:val="00AA74FC"/>
    <w:rsid w:val="00AB1953"/>
    <w:rsid w:val="00AB2518"/>
    <w:rsid w:val="00AB275E"/>
    <w:rsid w:val="00AB2DED"/>
    <w:rsid w:val="00AB3D59"/>
    <w:rsid w:val="00AB4FD3"/>
    <w:rsid w:val="00AC1BAA"/>
    <w:rsid w:val="00AC2844"/>
    <w:rsid w:val="00AC2C92"/>
    <w:rsid w:val="00AC4ABE"/>
    <w:rsid w:val="00AD26B0"/>
    <w:rsid w:val="00AD4ACC"/>
    <w:rsid w:val="00AD6025"/>
    <w:rsid w:val="00AD6A9A"/>
    <w:rsid w:val="00AE15EE"/>
    <w:rsid w:val="00AE2CF0"/>
    <w:rsid w:val="00AF12DB"/>
    <w:rsid w:val="00AF3524"/>
    <w:rsid w:val="00AF36BF"/>
    <w:rsid w:val="00AF4938"/>
    <w:rsid w:val="00B013D7"/>
    <w:rsid w:val="00B02506"/>
    <w:rsid w:val="00B03FAE"/>
    <w:rsid w:val="00B057CF"/>
    <w:rsid w:val="00B070C9"/>
    <w:rsid w:val="00B07CF7"/>
    <w:rsid w:val="00B14C5B"/>
    <w:rsid w:val="00B23671"/>
    <w:rsid w:val="00B23B93"/>
    <w:rsid w:val="00B250AA"/>
    <w:rsid w:val="00B30804"/>
    <w:rsid w:val="00B33D09"/>
    <w:rsid w:val="00B367F7"/>
    <w:rsid w:val="00B36B72"/>
    <w:rsid w:val="00B442ED"/>
    <w:rsid w:val="00B4473C"/>
    <w:rsid w:val="00B447D8"/>
    <w:rsid w:val="00B44F53"/>
    <w:rsid w:val="00B45E70"/>
    <w:rsid w:val="00B5082D"/>
    <w:rsid w:val="00B544A6"/>
    <w:rsid w:val="00B55BB5"/>
    <w:rsid w:val="00B56A0D"/>
    <w:rsid w:val="00B570CE"/>
    <w:rsid w:val="00B62CEB"/>
    <w:rsid w:val="00B71138"/>
    <w:rsid w:val="00B74775"/>
    <w:rsid w:val="00B83039"/>
    <w:rsid w:val="00B83D87"/>
    <w:rsid w:val="00B84976"/>
    <w:rsid w:val="00B85EDF"/>
    <w:rsid w:val="00B90C0C"/>
    <w:rsid w:val="00B96DB6"/>
    <w:rsid w:val="00BA16B0"/>
    <w:rsid w:val="00BA2B86"/>
    <w:rsid w:val="00BA316E"/>
    <w:rsid w:val="00BB0C26"/>
    <w:rsid w:val="00BB102A"/>
    <w:rsid w:val="00BB46E3"/>
    <w:rsid w:val="00BB5799"/>
    <w:rsid w:val="00BB665D"/>
    <w:rsid w:val="00BC3F90"/>
    <w:rsid w:val="00BC577B"/>
    <w:rsid w:val="00BC658B"/>
    <w:rsid w:val="00BC67A5"/>
    <w:rsid w:val="00BC68A5"/>
    <w:rsid w:val="00BC7B99"/>
    <w:rsid w:val="00BD093F"/>
    <w:rsid w:val="00BD29B5"/>
    <w:rsid w:val="00BD41BD"/>
    <w:rsid w:val="00BD4A9A"/>
    <w:rsid w:val="00BD5C23"/>
    <w:rsid w:val="00BE186C"/>
    <w:rsid w:val="00BE2983"/>
    <w:rsid w:val="00BE3FFC"/>
    <w:rsid w:val="00BE4552"/>
    <w:rsid w:val="00BE6FE3"/>
    <w:rsid w:val="00BF0B53"/>
    <w:rsid w:val="00BF178E"/>
    <w:rsid w:val="00BF1E35"/>
    <w:rsid w:val="00BF2F79"/>
    <w:rsid w:val="00BF7F90"/>
    <w:rsid w:val="00C0030A"/>
    <w:rsid w:val="00C00B14"/>
    <w:rsid w:val="00C06974"/>
    <w:rsid w:val="00C13727"/>
    <w:rsid w:val="00C15D83"/>
    <w:rsid w:val="00C1664C"/>
    <w:rsid w:val="00C1687A"/>
    <w:rsid w:val="00C20220"/>
    <w:rsid w:val="00C20301"/>
    <w:rsid w:val="00C207F0"/>
    <w:rsid w:val="00C321EF"/>
    <w:rsid w:val="00C328B2"/>
    <w:rsid w:val="00C32AEB"/>
    <w:rsid w:val="00C33738"/>
    <w:rsid w:val="00C359DE"/>
    <w:rsid w:val="00C35AFE"/>
    <w:rsid w:val="00C36023"/>
    <w:rsid w:val="00C407F3"/>
    <w:rsid w:val="00C42696"/>
    <w:rsid w:val="00C42B53"/>
    <w:rsid w:val="00C4301A"/>
    <w:rsid w:val="00C441CA"/>
    <w:rsid w:val="00C44D5F"/>
    <w:rsid w:val="00C4542F"/>
    <w:rsid w:val="00C460BD"/>
    <w:rsid w:val="00C471DF"/>
    <w:rsid w:val="00C47E2D"/>
    <w:rsid w:val="00C50A27"/>
    <w:rsid w:val="00C51F3B"/>
    <w:rsid w:val="00C54AEF"/>
    <w:rsid w:val="00C54CFD"/>
    <w:rsid w:val="00C56313"/>
    <w:rsid w:val="00C56B36"/>
    <w:rsid w:val="00C56F1C"/>
    <w:rsid w:val="00C60A6B"/>
    <w:rsid w:val="00C6596F"/>
    <w:rsid w:val="00C6692C"/>
    <w:rsid w:val="00C66E11"/>
    <w:rsid w:val="00C67735"/>
    <w:rsid w:val="00C752AB"/>
    <w:rsid w:val="00C80CC8"/>
    <w:rsid w:val="00C827E6"/>
    <w:rsid w:val="00C83B98"/>
    <w:rsid w:val="00C86F37"/>
    <w:rsid w:val="00C87EBD"/>
    <w:rsid w:val="00C93F5B"/>
    <w:rsid w:val="00C96ED4"/>
    <w:rsid w:val="00CA0D92"/>
    <w:rsid w:val="00CA3E82"/>
    <w:rsid w:val="00CB0250"/>
    <w:rsid w:val="00CB27CC"/>
    <w:rsid w:val="00CB3E4E"/>
    <w:rsid w:val="00CB71A5"/>
    <w:rsid w:val="00CC1020"/>
    <w:rsid w:val="00CC1756"/>
    <w:rsid w:val="00CC350E"/>
    <w:rsid w:val="00CC49BD"/>
    <w:rsid w:val="00CC5FC5"/>
    <w:rsid w:val="00CD12ED"/>
    <w:rsid w:val="00CD6543"/>
    <w:rsid w:val="00CD7F96"/>
    <w:rsid w:val="00CE18BF"/>
    <w:rsid w:val="00CE1FAB"/>
    <w:rsid w:val="00CE2807"/>
    <w:rsid w:val="00CE2949"/>
    <w:rsid w:val="00CE49A3"/>
    <w:rsid w:val="00CE4F81"/>
    <w:rsid w:val="00CE61CF"/>
    <w:rsid w:val="00CE726D"/>
    <w:rsid w:val="00CF0F73"/>
    <w:rsid w:val="00CF1920"/>
    <w:rsid w:val="00CF1B7F"/>
    <w:rsid w:val="00CF3924"/>
    <w:rsid w:val="00CF454C"/>
    <w:rsid w:val="00CF4A5C"/>
    <w:rsid w:val="00CF77DA"/>
    <w:rsid w:val="00CF789D"/>
    <w:rsid w:val="00D07DCC"/>
    <w:rsid w:val="00D1225C"/>
    <w:rsid w:val="00D166CD"/>
    <w:rsid w:val="00D200DC"/>
    <w:rsid w:val="00D20DCE"/>
    <w:rsid w:val="00D21C0B"/>
    <w:rsid w:val="00D2271F"/>
    <w:rsid w:val="00D22E12"/>
    <w:rsid w:val="00D26789"/>
    <w:rsid w:val="00D3378A"/>
    <w:rsid w:val="00D34CC5"/>
    <w:rsid w:val="00D353B7"/>
    <w:rsid w:val="00D36648"/>
    <w:rsid w:val="00D374EA"/>
    <w:rsid w:val="00D434CA"/>
    <w:rsid w:val="00D46E41"/>
    <w:rsid w:val="00D47D97"/>
    <w:rsid w:val="00D52AFC"/>
    <w:rsid w:val="00D55E51"/>
    <w:rsid w:val="00D563BF"/>
    <w:rsid w:val="00D6280E"/>
    <w:rsid w:val="00D7157C"/>
    <w:rsid w:val="00D75F14"/>
    <w:rsid w:val="00D8235C"/>
    <w:rsid w:val="00D83CAA"/>
    <w:rsid w:val="00D857E0"/>
    <w:rsid w:val="00D93750"/>
    <w:rsid w:val="00D940E2"/>
    <w:rsid w:val="00D95516"/>
    <w:rsid w:val="00D95766"/>
    <w:rsid w:val="00D95E94"/>
    <w:rsid w:val="00D977DF"/>
    <w:rsid w:val="00DA42A8"/>
    <w:rsid w:val="00DA7171"/>
    <w:rsid w:val="00DA76A9"/>
    <w:rsid w:val="00DA7C5B"/>
    <w:rsid w:val="00DB4563"/>
    <w:rsid w:val="00DB5DD0"/>
    <w:rsid w:val="00DC13C7"/>
    <w:rsid w:val="00DC61D6"/>
    <w:rsid w:val="00DC6558"/>
    <w:rsid w:val="00DC6729"/>
    <w:rsid w:val="00DC694B"/>
    <w:rsid w:val="00DC69D2"/>
    <w:rsid w:val="00DC6A6D"/>
    <w:rsid w:val="00DD0276"/>
    <w:rsid w:val="00DD1C45"/>
    <w:rsid w:val="00DD3312"/>
    <w:rsid w:val="00DD786D"/>
    <w:rsid w:val="00DE2580"/>
    <w:rsid w:val="00DE36B0"/>
    <w:rsid w:val="00DE46D2"/>
    <w:rsid w:val="00DE70DF"/>
    <w:rsid w:val="00DF4BAD"/>
    <w:rsid w:val="00DF5212"/>
    <w:rsid w:val="00DF76AD"/>
    <w:rsid w:val="00E0083E"/>
    <w:rsid w:val="00E00966"/>
    <w:rsid w:val="00E01F08"/>
    <w:rsid w:val="00E02FE5"/>
    <w:rsid w:val="00E05751"/>
    <w:rsid w:val="00E057BB"/>
    <w:rsid w:val="00E06502"/>
    <w:rsid w:val="00E06AB1"/>
    <w:rsid w:val="00E15EA4"/>
    <w:rsid w:val="00E1730C"/>
    <w:rsid w:val="00E22EC1"/>
    <w:rsid w:val="00E23675"/>
    <w:rsid w:val="00E2552D"/>
    <w:rsid w:val="00E26993"/>
    <w:rsid w:val="00E32BF1"/>
    <w:rsid w:val="00E37EB0"/>
    <w:rsid w:val="00E435FD"/>
    <w:rsid w:val="00E43739"/>
    <w:rsid w:val="00E44078"/>
    <w:rsid w:val="00E45CAE"/>
    <w:rsid w:val="00E47060"/>
    <w:rsid w:val="00E47596"/>
    <w:rsid w:val="00E5001F"/>
    <w:rsid w:val="00E50069"/>
    <w:rsid w:val="00E52CA2"/>
    <w:rsid w:val="00E5300D"/>
    <w:rsid w:val="00E55BA9"/>
    <w:rsid w:val="00E57155"/>
    <w:rsid w:val="00E60D34"/>
    <w:rsid w:val="00E6128E"/>
    <w:rsid w:val="00E61CAD"/>
    <w:rsid w:val="00E638DA"/>
    <w:rsid w:val="00E66F1A"/>
    <w:rsid w:val="00E712D6"/>
    <w:rsid w:val="00E7161F"/>
    <w:rsid w:val="00E770A1"/>
    <w:rsid w:val="00E77858"/>
    <w:rsid w:val="00E83DCB"/>
    <w:rsid w:val="00E87B16"/>
    <w:rsid w:val="00E92704"/>
    <w:rsid w:val="00E927B7"/>
    <w:rsid w:val="00E94500"/>
    <w:rsid w:val="00E94A91"/>
    <w:rsid w:val="00E9779A"/>
    <w:rsid w:val="00E97F40"/>
    <w:rsid w:val="00EA1606"/>
    <w:rsid w:val="00EA32D3"/>
    <w:rsid w:val="00EA6416"/>
    <w:rsid w:val="00EB261F"/>
    <w:rsid w:val="00EC2007"/>
    <w:rsid w:val="00EC5165"/>
    <w:rsid w:val="00EC631C"/>
    <w:rsid w:val="00ED0119"/>
    <w:rsid w:val="00ED422D"/>
    <w:rsid w:val="00ED4E17"/>
    <w:rsid w:val="00ED5F42"/>
    <w:rsid w:val="00EE09B4"/>
    <w:rsid w:val="00EE425F"/>
    <w:rsid w:val="00EE5E51"/>
    <w:rsid w:val="00EF2579"/>
    <w:rsid w:val="00EF2F1F"/>
    <w:rsid w:val="00EF52BD"/>
    <w:rsid w:val="00EF53E1"/>
    <w:rsid w:val="00EF6F0D"/>
    <w:rsid w:val="00EF77D0"/>
    <w:rsid w:val="00F0008A"/>
    <w:rsid w:val="00F03953"/>
    <w:rsid w:val="00F1060E"/>
    <w:rsid w:val="00F10A01"/>
    <w:rsid w:val="00F10E8B"/>
    <w:rsid w:val="00F12174"/>
    <w:rsid w:val="00F13530"/>
    <w:rsid w:val="00F17975"/>
    <w:rsid w:val="00F17C37"/>
    <w:rsid w:val="00F22200"/>
    <w:rsid w:val="00F245E0"/>
    <w:rsid w:val="00F24FB5"/>
    <w:rsid w:val="00F25A29"/>
    <w:rsid w:val="00F27F36"/>
    <w:rsid w:val="00F31642"/>
    <w:rsid w:val="00F33DAA"/>
    <w:rsid w:val="00F34923"/>
    <w:rsid w:val="00F35127"/>
    <w:rsid w:val="00F40767"/>
    <w:rsid w:val="00F43670"/>
    <w:rsid w:val="00F43E8D"/>
    <w:rsid w:val="00F45208"/>
    <w:rsid w:val="00F50868"/>
    <w:rsid w:val="00F5340C"/>
    <w:rsid w:val="00F54EEE"/>
    <w:rsid w:val="00F70F11"/>
    <w:rsid w:val="00F73A3B"/>
    <w:rsid w:val="00F74502"/>
    <w:rsid w:val="00F74BB3"/>
    <w:rsid w:val="00F76058"/>
    <w:rsid w:val="00F82B5D"/>
    <w:rsid w:val="00F86207"/>
    <w:rsid w:val="00F92C3B"/>
    <w:rsid w:val="00F93CEB"/>
    <w:rsid w:val="00F96DA4"/>
    <w:rsid w:val="00FA1736"/>
    <w:rsid w:val="00FA28A0"/>
    <w:rsid w:val="00FA57BA"/>
    <w:rsid w:val="00FA6612"/>
    <w:rsid w:val="00FB5711"/>
    <w:rsid w:val="00FB652C"/>
    <w:rsid w:val="00FB6DE5"/>
    <w:rsid w:val="00FB70AE"/>
    <w:rsid w:val="00FB734A"/>
    <w:rsid w:val="00FC05C3"/>
    <w:rsid w:val="00FC2236"/>
    <w:rsid w:val="00FC29CE"/>
    <w:rsid w:val="00FC3EE8"/>
    <w:rsid w:val="00FD02CF"/>
    <w:rsid w:val="00FD0A9C"/>
    <w:rsid w:val="00FE0ACA"/>
    <w:rsid w:val="00FE5EC9"/>
    <w:rsid w:val="00FE5F75"/>
    <w:rsid w:val="00FF1300"/>
    <w:rsid w:val="00FF2064"/>
    <w:rsid w:val="00F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Bullet"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E70"/>
    <w:pPr>
      <w:widowControl w:val="0"/>
      <w:adjustRightInd w:val="0"/>
      <w:snapToGrid w:val="0"/>
      <w:jc w:val="both"/>
    </w:pPr>
    <w:rPr>
      <w:rFonts w:ascii="Arial" w:eastAsia="ＭＳ 明朝" w:hAnsi="Arial" w:cs="Arial"/>
      <w:kern w:val="0"/>
      <w:sz w:val="22"/>
      <w:lang w:val="en-GB" w:eastAsia="en-US"/>
    </w:rPr>
  </w:style>
  <w:style w:type="paragraph" w:styleId="Heading1">
    <w:name w:val="heading 1"/>
    <w:aliases w:val="h1"/>
    <w:basedOn w:val="Normal"/>
    <w:next w:val="Normal"/>
    <w:link w:val="Heading1Char"/>
    <w:uiPriority w:val="1"/>
    <w:qFormat/>
    <w:rsid w:val="00AA0ECF"/>
    <w:pPr>
      <w:outlineLvl w:val="0"/>
    </w:pPr>
  </w:style>
  <w:style w:type="paragraph" w:styleId="Heading4">
    <w:name w:val="heading 4"/>
    <w:aliases w:val="h4,heading 4,H4,T4,DE Title 4"/>
    <w:basedOn w:val="Normal"/>
    <w:next w:val="Normal"/>
    <w:link w:val="Heading4Char"/>
    <w:unhideWhenUsed/>
    <w:qFormat/>
    <w:locked/>
    <w:rsid w:val="00C1664C"/>
    <w:pPr>
      <w:keepNext/>
      <w:widowControl/>
      <w:adjustRightInd/>
      <w:snapToGrid/>
      <w:ind w:left="851"/>
      <w:outlineLvl w:val="3"/>
    </w:pPr>
    <w:rPr>
      <w:rFonts w:cstheme="minorBidi"/>
      <w:b/>
      <w:bCs/>
      <w:kern w:val="2"/>
      <w:lang w:eastAsia="ja-JP"/>
    </w:rPr>
  </w:style>
  <w:style w:type="paragraph" w:styleId="Heading6">
    <w:name w:val="heading 6"/>
    <w:basedOn w:val="Normal"/>
    <w:next w:val="Normal"/>
    <w:link w:val="Heading6Char"/>
    <w:uiPriority w:val="99"/>
    <w:qFormat/>
    <w:rsid w:val="00BB46E3"/>
    <w:pPr>
      <w:keepNext/>
      <w:ind w:left="1701"/>
      <w:outlineLvl w:val="5"/>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E573E7"/>
    <w:rPr>
      <w:rFonts w:asciiTheme="majorHAnsi" w:eastAsiaTheme="majorEastAsia" w:hAnsiTheme="majorHAnsi" w:cstheme="majorBidi"/>
      <w:kern w:val="0"/>
      <w:sz w:val="24"/>
      <w:szCs w:val="24"/>
      <w:lang w:val="en-GB" w:eastAsia="en-US"/>
    </w:rPr>
  </w:style>
  <w:style w:type="character" w:customStyle="1" w:styleId="Heading6Char">
    <w:name w:val="Heading 6 Char"/>
    <w:basedOn w:val="DefaultParagraphFont"/>
    <w:link w:val="Heading6"/>
    <w:uiPriority w:val="99"/>
    <w:semiHidden/>
    <w:locked/>
    <w:rsid w:val="00BB46E3"/>
    <w:rPr>
      <w:rFonts w:eastAsia="Times New Roman"/>
      <w:b/>
      <w:bCs/>
      <w:sz w:val="24"/>
      <w:szCs w:val="24"/>
      <w:lang w:val="en-GB" w:eastAsia="en-US"/>
    </w:rPr>
  </w:style>
  <w:style w:type="paragraph" w:styleId="Header">
    <w:name w:val="header"/>
    <w:aliases w:val=" Char,6_G,Char"/>
    <w:basedOn w:val="Normal"/>
    <w:link w:val="HeaderChar"/>
    <w:uiPriority w:val="99"/>
    <w:rsid w:val="009801AD"/>
    <w:pPr>
      <w:tabs>
        <w:tab w:val="center" w:pos="4153"/>
        <w:tab w:val="right" w:pos="8306"/>
      </w:tabs>
    </w:pPr>
  </w:style>
  <w:style w:type="character" w:customStyle="1" w:styleId="HeaderChar">
    <w:name w:val="Header Char"/>
    <w:aliases w:val=" Char Char,6_G Char,Char Char"/>
    <w:basedOn w:val="DefaultParagraphFont"/>
    <w:link w:val="Header"/>
    <w:uiPriority w:val="99"/>
    <w:locked/>
    <w:rsid w:val="0004089D"/>
    <w:rPr>
      <w:rFonts w:ascii="Arial" w:eastAsia="ＭＳ 明朝" w:hAnsi="Arial" w:cs="Arial"/>
      <w:sz w:val="22"/>
      <w:szCs w:val="22"/>
      <w:lang w:val="en-GB" w:eastAsia="en-US"/>
    </w:rPr>
  </w:style>
  <w:style w:type="paragraph" w:styleId="Footer">
    <w:name w:val="footer"/>
    <w:basedOn w:val="Normal"/>
    <w:link w:val="FooterChar"/>
    <w:uiPriority w:val="99"/>
    <w:rsid w:val="009801AD"/>
    <w:pPr>
      <w:tabs>
        <w:tab w:val="center" w:pos="4153"/>
        <w:tab w:val="right" w:pos="8306"/>
      </w:tabs>
    </w:pPr>
  </w:style>
  <w:style w:type="character" w:customStyle="1" w:styleId="FooterChar">
    <w:name w:val="Footer Char"/>
    <w:basedOn w:val="DefaultParagraphFont"/>
    <w:link w:val="Footer"/>
    <w:uiPriority w:val="99"/>
    <w:rsid w:val="00E573E7"/>
    <w:rPr>
      <w:rFonts w:ascii="Arial" w:eastAsia="ＭＳ 明朝" w:hAnsi="Arial" w:cs="Arial"/>
      <w:kern w:val="0"/>
      <w:sz w:val="22"/>
      <w:lang w:val="en-GB" w:eastAsia="en-US"/>
    </w:rPr>
  </w:style>
  <w:style w:type="table" w:styleId="TableGrid">
    <w:name w:val="Table Grid"/>
    <w:basedOn w:val="TableNormal"/>
    <w:uiPriority w:val="39"/>
    <w:rsid w:val="00AA0ECF"/>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AA0ECF"/>
    <w:pPr>
      <w:ind w:left="1080" w:hanging="360"/>
      <w:jc w:val="left"/>
    </w:pPr>
    <w:rPr>
      <w:lang w:val="en-US"/>
    </w:rPr>
  </w:style>
  <w:style w:type="paragraph" w:styleId="ListBullet">
    <w:name w:val="List Bullet"/>
    <w:basedOn w:val="Normal"/>
    <w:rsid w:val="00AA0ECF"/>
    <w:pPr>
      <w:numPr>
        <w:numId w:val="2"/>
      </w:numPr>
      <w:jc w:val="left"/>
    </w:pPr>
    <w:rPr>
      <w:lang w:val="en-US"/>
    </w:rPr>
  </w:style>
  <w:style w:type="character" w:styleId="PageNumber">
    <w:name w:val="page number"/>
    <w:basedOn w:val="DefaultParagraphFont"/>
    <w:uiPriority w:val="99"/>
    <w:rsid w:val="00B070C9"/>
  </w:style>
  <w:style w:type="paragraph" w:customStyle="1" w:styleId="Listeafsnit1">
    <w:name w:val="Listeafsnit1"/>
    <w:basedOn w:val="Normal"/>
    <w:uiPriority w:val="99"/>
    <w:rsid w:val="00D07DCC"/>
    <w:pPr>
      <w:ind w:left="720"/>
      <w:jc w:val="left"/>
    </w:pPr>
    <w:rPr>
      <w:lang w:val="da-DK" w:eastAsia="da-DK"/>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233F4F"/>
    <w:pPr>
      <w:widowControl/>
      <w:adjustRightInd/>
      <w:jc w:val="left"/>
    </w:pPr>
    <w:rPr>
      <w:rFonts w:ascii="Times New Roman" w:hAnsi="Times New Roman" w:cs="Times New Roman"/>
      <w:kern w:val="2"/>
      <w:sz w:val="24"/>
      <w:szCs w:val="24"/>
      <w:lang w:eastAsia="ja-JP"/>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locked/>
    <w:rsid w:val="00233F4F"/>
    <w:rPr>
      <w:rFonts w:eastAsia="ＭＳ 明朝"/>
      <w:kern w:val="2"/>
      <w:sz w:val="22"/>
      <w:szCs w:val="22"/>
      <w:lang w:val="en-GB"/>
    </w:rPr>
  </w:style>
  <w:style w:type="character" w:styleId="FootnoteReference">
    <w:name w:val="footnote reference"/>
    <w:aliases w:val="Footnote Reference/,Appel note de bas de p,4_G"/>
    <w:basedOn w:val="DefaultParagraphFont"/>
    <w:uiPriority w:val="99"/>
    <w:rsid w:val="00233F4F"/>
    <w:rPr>
      <w:rFonts w:ascii="Times New Roman" w:hAnsi="Times New Roman" w:cs="Times New Roman"/>
      <w:vertAlign w:val="superscript"/>
    </w:rPr>
  </w:style>
  <w:style w:type="paragraph" w:styleId="BalloonText">
    <w:name w:val="Balloon Text"/>
    <w:basedOn w:val="Normal"/>
    <w:link w:val="BalloonTextChar"/>
    <w:uiPriority w:val="99"/>
    <w:semiHidden/>
    <w:rsid w:val="00F45208"/>
    <w:rPr>
      <w:rFonts w:eastAsia="ＭＳ ゴシック"/>
      <w:sz w:val="18"/>
      <w:szCs w:val="18"/>
    </w:rPr>
  </w:style>
  <w:style w:type="character" w:customStyle="1" w:styleId="BalloonTextChar">
    <w:name w:val="Balloon Text Char"/>
    <w:basedOn w:val="DefaultParagraphFont"/>
    <w:link w:val="BalloonText"/>
    <w:uiPriority w:val="99"/>
    <w:semiHidden/>
    <w:locked/>
    <w:rsid w:val="00F45208"/>
    <w:rPr>
      <w:rFonts w:ascii="Arial" w:eastAsia="ＭＳ ゴシック" w:hAnsi="Arial" w:cs="Arial"/>
      <w:sz w:val="18"/>
      <w:szCs w:val="18"/>
      <w:lang w:val="en-GB" w:eastAsia="en-US"/>
    </w:rPr>
  </w:style>
  <w:style w:type="character" w:customStyle="1" w:styleId="hps">
    <w:name w:val="hps"/>
    <w:basedOn w:val="DefaultParagraphFont"/>
    <w:uiPriority w:val="99"/>
    <w:rsid w:val="00391079"/>
  </w:style>
  <w:style w:type="character" w:styleId="CommentReference">
    <w:name w:val="annotation reference"/>
    <w:basedOn w:val="DefaultParagraphFont"/>
    <w:uiPriority w:val="99"/>
    <w:semiHidden/>
    <w:unhideWhenUsed/>
    <w:rsid w:val="00066280"/>
    <w:rPr>
      <w:sz w:val="16"/>
      <w:szCs w:val="16"/>
    </w:rPr>
  </w:style>
  <w:style w:type="paragraph" w:styleId="CommentText">
    <w:name w:val="annotation text"/>
    <w:basedOn w:val="Normal"/>
    <w:link w:val="CommentTextChar"/>
    <w:uiPriority w:val="99"/>
    <w:semiHidden/>
    <w:unhideWhenUsed/>
    <w:rsid w:val="00066280"/>
    <w:rPr>
      <w:sz w:val="20"/>
      <w:szCs w:val="20"/>
    </w:rPr>
  </w:style>
  <w:style w:type="character" w:customStyle="1" w:styleId="CommentTextChar">
    <w:name w:val="Comment Text Char"/>
    <w:basedOn w:val="DefaultParagraphFont"/>
    <w:link w:val="CommentText"/>
    <w:uiPriority w:val="99"/>
    <w:semiHidden/>
    <w:rsid w:val="00066280"/>
    <w:rPr>
      <w:rFonts w:ascii="Arial" w:eastAsia="ＭＳ 明朝" w:hAnsi="Arial" w:cs="Arial"/>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066280"/>
    <w:rPr>
      <w:b/>
      <w:bCs/>
    </w:rPr>
  </w:style>
  <w:style w:type="character" w:customStyle="1" w:styleId="CommentSubjectChar">
    <w:name w:val="Comment Subject Char"/>
    <w:basedOn w:val="CommentTextChar"/>
    <w:link w:val="CommentSubject"/>
    <w:uiPriority w:val="99"/>
    <w:semiHidden/>
    <w:rsid w:val="00066280"/>
    <w:rPr>
      <w:rFonts w:ascii="Arial" w:eastAsia="ＭＳ 明朝" w:hAnsi="Arial" w:cs="Arial"/>
      <w:b/>
      <w:bCs/>
      <w:kern w:val="0"/>
      <w:sz w:val="20"/>
      <w:szCs w:val="20"/>
      <w:lang w:val="en-GB" w:eastAsia="en-US"/>
    </w:rPr>
  </w:style>
  <w:style w:type="paragraph" w:styleId="ListParagraph">
    <w:name w:val="List Paragraph"/>
    <w:basedOn w:val="Normal"/>
    <w:uiPriority w:val="34"/>
    <w:qFormat/>
    <w:rsid w:val="006A7550"/>
    <w:pPr>
      <w:widowControl/>
      <w:adjustRightInd/>
      <w:snapToGrid/>
      <w:spacing w:after="240" w:line="230" w:lineRule="atLeast"/>
      <w:ind w:left="720"/>
      <w:contextualSpacing/>
    </w:pPr>
    <w:rPr>
      <w:rFonts w:cs="Times New Roman"/>
      <w:sz w:val="20"/>
      <w:szCs w:val="20"/>
      <w:lang w:eastAsia="ja-JP" w:bidi="en-US"/>
    </w:rPr>
  </w:style>
  <w:style w:type="paragraph" w:styleId="ListNumber2">
    <w:name w:val="List Number 2"/>
    <w:basedOn w:val="Normal"/>
    <w:unhideWhenUsed/>
    <w:rsid w:val="00C1664C"/>
    <w:pPr>
      <w:numPr>
        <w:numId w:val="11"/>
      </w:numPr>
      <w:contextualSpacing/>
    </w:pPr>
  </w:style>
  <w:style w:type="paragraph" w:styleId="ListNumber">
    <w:name w:val="List Number"/>
    <w:basedOn w:val="Normal"/>
    <w:uiPriority w:val="99"/>
    <w:unhideWhenUsed/>
    <w:rsid w:val="00C1664C"/>
    <w:pPr>
      <w:numPr>
        <w:numId w:val="12"/>
      </w:numPr>
      <w:contextualSpacing/>
    </w:pPr>
  </w:style>
  <w:style w:type="character" w:customStyle="1" w:styleId="Heading4Char">
    <w:name w:val="Heading 4 Char"/>
    <w:aliases w:val="h4 Char,heading 4 Char,H4 Char,T4 Char,DE Title 4 Char"/>
    <w:basedOn w:val="DefaultParagraphFont"/>
    <w:link w:val="Heading4"/>
    <w:rsid w:val="00C1664C"/>
    <w:rPr>
      <w:rFonts w:ascii="Arial" w:eastAsia="ＭＳ 明朝" w:hAnsi="Arial" w:cstheme="minorBidi"/>
      <w:b/>
      <w:bCs/>
      <w:sz w:val="22"/>
      <w:lang w:val="en-GB"/>
    </w:rPr>
  </w:style>
  <w:style w:type="paragraph" w:styleId="Caption">
    <w:name w:val="caption"/>
    <w:basedOn w:val="Normal"/>
    <w:next w:val="Normal"/>
    <w:uiPriority w:val="35"/>
    <w:qFormat/>
    <w:locked/>
    <w:rsid w:val="00142E6F"/>
    <w:pPr>
      <w:widowControl/>
      <w:adjustRightInd/>
      <w:snapToGrid/>
      <w:spacing w:before="120" w:after="120" w:line="230" w:lineRule="atLeast"/>
    </w:pPr>
    <w:rPr>
      <w:rFonts w:cs="Times New Roman"/>
      <w:b/>
      <w:sz w:val="20"/>
      <w:szCs w:val="20"/>
      <w:lang w:eastAsia="ja-JP" w:bidi="en-US"/>
    </w:rPr>
  </w:style>
  <w:style w:type="paragraph" w:customStyle="1" w:styleId="Definition">
    <w:name w:val="Definition"/>
    <w:basedOn w:val="Normal"/>
    <w:next w:val="Normal"/>
    <w:rsid w:val="0041264C"/>
    <w:pPr>
      <w:widowControl/>
      <w:adjustRightInd/>
      <w:snapToGrid/>
      <w:spacing w:after="240" w:line="230" w:lineRule="atLeast"/>
    </w:pPr>
    <w:rPr>
      <w:rFonts w:cs="Times New Roman"/>
      <w:sz w:val="20"/>
      <w:szCs w:val="20"/>
      <w:lang w:eastAsia="ja-JP" w:bidi="en-US"/>
    </w:rPr>
  </w:style>
  <w:style w:type="paragraph" w:styleId="PlainText">
    <w:name w:val="Plain Text"/>
    <w:basedOn w:val="Normal"/>
    <w:link w:val="PlainTextChar"/>
    <w:uiPriority w:val="99"/>
    <w:unhideWhenUsed/>
    <w:rsid w:val="009A5DDE"/>
    <w:pPr>
      <w:adjustRightInd/>
      <w:snapToGrid/>
      <w:jc w:val="left"/>
    </w:pPr>
    <w:rPr>
      <w:rFonts w:ascii="Times New Roman" w:hAnsi="Times New Roman" w:cs="Courier New"/>
      <w:kern w:val="2"/>
      <w:sz w:val="28"/>
      <w:szCs w:val="21"/>
      <w:lang w:val="en-US" w:eastAsia="ja-JP"/>
    </w:rPr>
  </w:style>
  <w:style w:type="character" w:customStyle="1" w:styleId="PlainTextChar">
    <w:name w:val="Plain Text Char"/>
    <w:basedOn w:val="DefaultParagraphFont"/>
    <w:link w:val="PlainText"/>
    <w:uiPriority w:val="99"/>
    <w:rsid w:val="009A5DDE"/>
    <w:rPr>
      <w:rFonts w:eastAsia="ＭＳ 明朝" w:cs="Courier New"/>
      <w:sz w:val="28"/>
      <w:szCs w:val="21"/>
    </w:rPr>
  </w:style>
  <w:style w:type="paragraph" w:styleId="Date">
    <w:name w:val="Date"/>
    <w:basedOn w:val="Normal"/>
    <w:next w:val="Normal"/>
    <w:link w:val="DateChar"/>
    <w:uiPriority w:val="99"/>
    <w:semiHidden/>
    <w:unhideWhenUsed/>
    <w:rsid w:val="009D716E"/>
    <w:pPr>
      <w:widowControl/>
      <w:adjustRightInd/>
      <w:snapToGrid/>
    </w:pPr>
    <w:rPr>
      <w:rFonts w:cstheme="minorBidi"/>
      <w:kern w:val="2"/>
      <w:lang w:val="en-US" w:eastAsia="ja-JP"/>
    </w:rPr>
  </w:style>
  <w:style w:type="character" w:customStyle="1" w:styleId="DateChar">
    <w:name w:val="Date Char"/>
    <w:basedOn w:val="DefaultParagraphFont"/>
    <w:link w:val="Date"/>
    <w:uiPriority w:val="99"/>
    <w:semiHidden/>
    <w:rsid w:val="009D716E"/>
    <w:rPr>
      <w:rFonts w:ascii="Arial" w:eastAsia="ＭＳ 明朝" w:hAnsi="Arial" w:cstheme="minorBidi"/>
      <w:sz w:val="22"/>
    </w:rPr>
  </w:style>
  <w:style w:type="paragraph" w:styleId="BodyText">
    <w:name w:val="Body Text"/>
    <w:basedOn w:val="Normal"/>
    <w:link w:val="BodyTextChar"/>
    <w:uiPriority w:val="1"/>
    <w:qFormat/>
    <w:rsid w:val="009D716E"/>
    <w:pPr>
      <w:widowControl/>
      <w:autoSpaceDE w:val="0"/>
      <w:autoSpaceDN w:val="0"/>
      <w:snapToGrid/>
    </w:pPr>
    <w:rPr>
      <w:rFonts w:cs="Times New Roman"/>
      <w:sz w:val="24"/>
      <w:szCs w:val="24"/>
      <w:lang w:val="da-DK"/>
    </w:rPr>
  </w:style>
  <w:style w:type="character" w:customStyle="1" w:styleId="BodyTextChar">
    <w:name w:val="Body Text Char"/>
    <w:basedOn w:val="DefaultParagraphFont"/>
    <w:link w:val="BodyText"/>
    <w:uiPriority w:val="1"/>
    <w:rsid w:val="009D716E"/>
    <w:rPr>
      <w:rFonts w:ascii="Arial" w:eastAsia="ＭＳ 明朝" w:hAnsi="Arial"/>
      <w:kern w:val="0"/>
      <w:sz w:val="24"/>
      <w:szCs w:val="24"/>
      <w:lang w:val="da-DK" w:eastAsia="en-US"/>
    </w:rPr>
  </w:style>
  <w:style w:type="paragraph" w:customStyle="1" w:styleId="TableParagraph">
    <w:name w:val="Table Paragraph"/>
    <w:basedOn w:val="Normal"/>
    <w:uiPriority w:val="1"/>
    <w:qFormat/>
    <w:rsid w:val="009D716E"/>
    <w:pPr>
      <w:widowControl/>
      <w:autoSpaceDE w:val="0"/>
      <w:autoSpaceDN w:val="0"/>
      <w:snapToGrid/>
    </w:pPr>
    <w:rPr>
      <w:rFonts w:cs="Times New Roman"/>
      <w:sz w:val="24"/>
      <w:szCs w:val="24"/>
      <w:lang w:val="da-DK"/>
    </w:rPr>
  </w:style>
  <w:style w:type="paragraph" w:styleId="BodyText2">
    <w:name w:val="Body Text 2"/>
    <w:basedOn w:val="Normal"/>
    <w:link w:val="BodyText2Char"/>
    <w:uiPriority w:val="99"/>
    <w:semiHidden/>
    <w:unhideWhenUsed/>
    <w:rsid w:val="009D716E"/>
    <w:pPr>
      <w:widowControl/>
      <w:adjustRightInd/>
      <w:snapToGrid/>
      <w:spacing w:after="120" w:line="480" w:lineRule="auto"/>
    </w:pPr>
    <w:rPr>
      <w:rFonts w:cs="Times New Roman"/>
      <w:lang w:val="da-DK"/>
    </w:rPr>
  </w:style>
  <w:style w:type="character" w:customStyle="1" w:styleId="BodyText2Char">
    <w:name w:val="Body Text 2 Char"/>
    <w:basedOn w:val="DefaultParagraphFont"/>
    <w:link w:val="BodyText2"/>
    <w:uiPriority w:val="99"/>
    <w:semiHidden/>
    <w:rsid w:val="009D716E"/>
    <w:rPr>
      <w:rFonts w:ascii="Arial" w:eastAsia="ＭＳ 明朝" w:hAnsi="Arial"/>
      <w:kern w:val="0"/>
      <w:sz w:val="22"/>
      <w:lang w:val="da-DK" w:eastAsia="en-US"/>
    </w:rPr>
  </w:style>
  <w:style w:type="paragraph" w:styleId="Revision">
    <w:name w:val="Revision"/>
    <w:hidden/>
    <w:uiPriority w:val="99"/>
    <w:semiHidden/>
    <w:rsid w:val="009D716E"/>
    <w:rPr>
      <w:rFonts w:eastAsia="ＭＳ 明朝"/>
      <w:kern w:val="0"/>
      <w:sz w:val="22"/>
      <w:lang w:val="da-DK" w:eastAsia="en-US"/>
    </w:rPr>
  </w:style>
  <w:style w:type="character" w:styleId="PlaceholderText">
    <w:name w:val="Placeholder Text"/>
    <w:basedOn w:val="DefaultParagraphFont"/>
    <w:uiPriority w:val="99"/>
    <w:semiHidden/>
    <w:rsid w:val="009D716E"/>
    <w:rPr>
      <w:color w:val="808080"/>
    </w:rPr>
  </w:style>
  <w:style w:type="paragraph" w:customStyle="1" w:styleId="Default">
    <w:name w:val="Default"/>
    <w:rsid w:val="009D716E"/>
    <w:pPr>
      <w:widowControl w:val="0"/>
      <w:autoSpaceDE w:val="0"/>
      <w:autoSpaceDN w:val="0"/>
      <w:adjustRightInd w:val="0"/>
    </w:pPr>
    <w:rPr>
      <w:rFonts w:ascii="Arial" w:eastAsia="ＭＳ 明朝" w:hAnsi="Arial" w:cs="Arial"/>
      <w:color w:val="000000"/>
      <w:kern w:val="0"/>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Bullet"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E70"/>
    <w:pPr>
      <w:widowControl w:val="0"/>
      <w:adjustRightInd w:val="0"/>
      <w:snapToGrid w:val="0"/>
      <w:jc w:val="both"/>
    </w:pPr>
    <w:rPr>
      <w:rFonts w:ascii="Arial" w:eastAsia="ＭＳ 明朝" w:hAnsi="Arial" w:cs="Arial"/>
      <w:kern w:val="0"/>
      <w:sz w:val="22"/>
      <w:lang w:val="en-GB" w:eastAsia="en-US"/>
    </w:rPr>
  </w:style>
  <w:style w:type="paragraph" w:styleId="Heading1">
    <w:name w:val="heading 1"/>
    <w:aliases w:val="h1"/>
    <w:basedOn w:val="Normal"/>
    <w:next w:val="Normal"/>
    <w:link w:val="Heading1Char"/>
    <w:uiPriority w:val="1"/>
    <w:qFormat/>
    <w:rsid w:val="00AA0ECF"/>
    <w:pPr>
      <w:outlineLvl w:val="0"/>
    </w:pPr>
  </w:style>
  <w:style w:type="paragraph" w:styleId="Heading4">
    <w:name w:val="heading 4"/>
    <w:aliases w:val="h4,heading 4,H4,T4,DE Title 4"/>
    <w:basedOn w:val="Normal"/>
    <w:next w:val="Normal"/>
    <w:link w:val="Heading4Char"/>
    <w:unhideWhenUsed/>
    <w:qFormat/>
    <w:locked/>
    <w:rsid w:val="00C1664C"/>
    <w:pPr>
      <w:keepNext/>
      <w:widowControl/>
      <w:adjustRightInd/>
      <w:snapToGrid/>
      <w:ind w:left="851"/>
      <w:outlineLvl w:val="3"/>
    </w:pPr>
    <w:rPr>
      <w:rFonts w:cstheme="minorBidi"/>
      <w:b/>
      <w:bCs/>
      <w:kern w:val="2"/>
      <w:lang w:eastAsia="ja-JP"/>
    </w:rPr>
  </w:style>
  <w:style w:type="paragraph" w:styleId="Heading6">
    <w:name w:val="heading 6"/>
    <w:basedOn w:val="Normal"/>
    <w:next w:val="Normal"/>
    <w:link w:val="Heading6Char"/>
    <w:uiPriority w:val="99"/>
    <w:qFormat/>
    <w:rsid w:val="00BB46E3"/>
    <w:pPr>
      <w:keepNext/>
      <w:ind w:left="1701"/>
      <w:outlineLvl w:val="5"/>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E573E7"/>
    <w:rPr>
      <w:rFonts w:asciiTheme="majorHAnsi" w:eastAsiaTheme="majorEastAsia" w:hAnsiTheme="majorHAnsi" w:cstheme="majorBidi"/>
      <w:kern w:val="0"/>
      <w:sz w:val="24"/>
      <w:szCs w:val="24"/>
      <w:lang w:val="en-GB" w:eastAsia="en-US"/>
    </w:rPr>
  </w:style>
  <w:style w:type="character" w:customStyle="1" w:styleId="Heading6Char">
    <w:name w:val="Heading 6 Char"/>
    <w:basedOn w:val="DefaultParagraphFont"/>
    <w:link w:val="Heading6"/>
    <w:uiPriority w:val="99"/>
    <w:semiHidden/>
    <w:locked/>
    <w:rsid w:val="00BB46E3"/>
    <w:rPr>
      <w:rFonts w:eastAsia="Times New Roman"/>
      <w:b/>
      <w:bCs/>
      <w:sz w:val="24"/>
      <w:szCs w:val="24"/>
      <w:lang w:val="en-GB" w:eastAsia="en-US"/>
    </w:rPr>
  </w:style>
  <w:style w:type="paragraph" w:styleId="Header">
    <w:name w:val="header"/>
    <w:aliases w:val=" Char,6_G,Char"/>
    <w:basedOn w:val="Normal"/>
    <w:link w:val="HeaderChar"/>
    <w:uiPriority w:val="99"/>
    <w:rsid w:val="009801AD"/>
    <w:pPr>
      <w:tabs>
        <w:tab w:val="center" w:pos="4153"/>
        <w:tab w:val="right" w:pos="8306"/>
      </w:tabs>
    </w:pPr>
  </w:style>
  <w:style w:type="character" w:customStyle="1" w:styleId="HeaderChar">
    <w:name w:val="Header Char"/>
    <w:aliases w:val=" Char Char,6_G Char,Char Char"/>
    <w:basedOn w:val="DefaultParagraphFont"/>
    <w:link w:val="Header"/>
    <w:uiPriority w:val="99"/>
    <w:locked/>
    <w:rsid w:val="0004089D"/>
    <w:rPr>
      <w:rFonts w:ascii="Arial" w:eastAsia="ＭＳ 明朝" w:hAnsi="Arial" w:cs="Arial"/>
      <w:sz w:val="22"/>
      <w:szCs w:val="22"/>
      <w:lang w:val="en-GB" w:eastAsia="en-US"/>
    </w:rPr>
  </w:style>
  <w:style w:type="paragraph" w:styleId="Footer">
    <w:name w:val="footer"/>
    <w:basedOn w:val="Normal"/>
    <w:link w:val="FooterChar"/>
    <w:uiPriority w:val="99"/>
    <w:rsid w:val="009801AD"/>
    <w:pPr>
      <w:tabs>
        <w:tab w:val="center" w:pos="4153"/>
        <w:tab w:val="right" w:pos="8306"/>
      </w:tabs>
    </w:pPr>
  </w:style>
  <w:style w:type="character" w:customStyle="1" w:styleId="FooterChar">
    <w:name w:val="Footer Char"/>
    <w:basedOn w:val="DefaultParagraphFont"/>
    <w:link w:val="Footer"/>
    <w:uiPriority w:val="99"/>
    <w:rsid w:val="00E573E7"/>
    <w:rPr>
      <w:rFonts w:ascii="Arial" w:eastAsia="ＭＳ 明朝" w:hAnsi="Arial" w:cs="Arial"/>
      <w:kern w:val="0"/>
      <w:sz w:val="22"/>
      <w:lang w:val="en-GB" w:eastAsia="en-US"/>
    </w:rPr>
  </w:style>
  <w:style w:type="table" w:styleId="TableGrid">
    <w:name w:val="Table Grid"/>
    <w:basedOn w:val="TableNormal"/>
    <w:uiPriority w:val="39"/>
    <w:rsid w:val="00AA0ECF"/>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AA0ECF"/>
    <w:pPr>
      <w:ind w:left="1080" w:hanging="360"/>
      <w:jc w:val="left"/>
    </w:pPr>
    <w:rPr>
      <w:lang w:val="en-US"/>
    </w:rPr>
  </w:style>
  <w:style w:type="paragraph" w:styleId="ListBullet">
    <w:name w:val="List Bullet"/>
    <w:basedOn w:val="Normal"/>
    <w:rsid w:val="00AA0ECF"/>
    <w:pPr>
      <w:numPr>
        <w:numId w:val="2"/>
      </w:numPr>
      <w:jc w:val="left"/>
    </w:pPr>
    <w:rPr>
      <w:lang w:val="en-US"/>
    </w:rPr>
  </w:style>
  <w:style w:type="character" w:styleId="PageNumber">
    <w:name w:val="page number"/>
    <w:basedOn w:val="DefaultParagraphFont"/>
    <w:uiPriority w:val="99"/>
    <w:rsid w:val="00B070C9"/>
  </w:style>
  <w:style w:type="paragraph" w:customStyle="1" w:styleId="Listeafsnit1">
    <w:name w:val="Listeafsnit1"/>
    <w:basedOn w:val="Normal"/>
    <w:uiPriority w:val="99"/>
    <w:rsid w:val="00D07DCC"/>
    <w:pPr>
      <w:ind w:left="720"/>
      <w:jc w:val="left"/>
    </w:pPr>
    <w:rPr>
      <w:lang w:val="da-DK" w:eastAsia="da-DK"/>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233F4F"/>
    <w:pPr>
      <w:widowControl/>
      <w:adjustRightInd/>
      <w:jc w:val="left"/>
    </w:pPr>
    <w:rPr>
      <w:rFonts w:ascii="Times New Roman" w:hAnsi="Times New Roman" w:cs="Times New Roman"/>
      <w:kern w:val="2"/>
      <w:sz w:val="24"/>
      <w:szCs w:val="24"/>
      <w:lang w:eastAsia="ja-JP"/>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locked/>
    <w:rsid w:val="00233F4F"/>
    <w:rPr>
      <w:rFonts w:eastAsia="ＭＳ 明朝"/>
      <w:kern w:val="2"/>
      <w:sz w:val="22"/>
      <w:szCs w:val="22"/>
      <w:lang w:val="en-GB"/>
    </w:rPr>
  </w:style>
  <w:style w:type="character" w:styleId="FootnoteReference">
    <w:name w:val="footnote reference"/>
    <w:aliases w:val="Footnote Reference/,Appel note de bas de p,4_G"/>
    <w:basedOn w:val="DefaultParagraphFont"/>
    <w:uiPriority w:val="99"/>
    <w:rsid w:val="00233F4F"/>
    <w:rPr>
      <w:rFonts w:ascii="Times New Roman" w:hAnsi="Times New Roman" w:cs="Times New Roman"/>
      <w:vertAlign w:val="superscript"/>
    </w:rPr>
  </w:style>
  <w:style w:type="paragraph" w:styleId="BalloonText">
    <w:name w:val="Balloon Text"/>
    <w:basedOn w:val="Normal"/>
    <w:link w:val="BalloonTextChar"/>
    <w:uiPriority w:val="99"/>
    <w:semiHidden/>
    <w:rsid w:val="00F45208"/>
    <w:rPr>
      <w:rFonts w:eastAsia="ＭＳ ゴシック"/>
      <w:sz w:val="18"/>
      <w:szCs w:val="18"/>
    </w:rPr>
  </w:style>
  <w:style w:type="character" w:customStyle="1" w:styleId="BalloonTextChar">
    <w:name w:val="Balloon Text Char"/>
    <w:basedOn w:val="DefaultParagraphFont"/>
    <w:link w:val="BalloonText"/>
    <w:uiPriority w:val="99"/>
    <w:semiHidden/>
    <w:locked/>
    <w:rsid w:val="00F45208"/>
    <w:rPr>
      <w:rFonts w:ascii="Arial" w:eastAsia="ＭＳ ゴシック" w:hAnsi="Arial" w:cs="Arial"/>
      <w:sz w:val="18"/>
      <w:szCs w:val="18"/>
      <w:lang w:val="en-GB" w:eastAsia="en-US"/>
    </w:rPr>
  </w:style>
  <w:style w:type="character" w:customStyle="1" w:styleId="hps">
    <w:name w:val="hps"/>
    <w:basedOn w:val="DefaultParagraphFont"/>
    <w:uiPriority w:val="99"/>
    <w:rsid w:val="00391079"/>
  </w:style>
  <w:style w:type="character" w:styleId="CommentReference">
    <w:name w:val="annotation reference"/>
    <w:basedOn w:val="DefaultParagraphFont"/>
    <w:uiPriority w:val="99"/>
    <w:semiHidden/>
    <w:unhideWhenUsed/>
    <w:rsid w:val="00066280"/>
    <w:rPr>
      <w:sz w:val="16"/>
      <w:szCs w:val="16"/>
    </w:rPr>
  </w:style>
  <w:style w:type="paragraph" w:styleId="CommentText">
    <w:name w:val="annotation text"/>
    <w:basedOn w:val="Normal"/>
    <w:link w:val="CommentTextChar"/>
    <w:uiPriority w:val="99"/>
    <w:semiHidden/>
    <w:unhideWhenUsed/>
    <w:rsid w:val="00066280"/>
    <w:rPr>
      <w:sz w:val="20"/>
      <w:szCs w:val="20"/>
    </w:rPr>
  </w:style>
  <w:style w:type="character" w:customStyle="1" w:styleId="CommentTextChar">
    <w:name w:val="Comment Text Char"/>
    <w:basedOn w:val="DefaultParagraphFont"/>
    <w:link w:val="CommentText"/>
    <w:uiPriority w:val="99"/>
    <w:semiHidden/>
    <w:rsid w:val="00066280"/>
    <w:rPr>
      <w:rFonts w:ascii="Arial" w:eastAsia="ＭＳ 明朝" w:hAnsi="Arial" w:cs="Arial"/>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066280"/>
    <w:rPr>
      <w:b/>
      <w:bCs/>
    </w:rPr>
  </w:style>
  <w:style w:type="character" w:customStyle="1" w:styleId="CommentSubjectChar">
    <w:name w:val="Comment Subject Char"/>
    <w:basedOn w:val="CommentTextChar"/>
    <w:link w:val="CommentSubject"/>
    <w:uiPriority w:val="99"/>
    <w:semiHidden/>
    <w:rsid w:val="00066280"/>
    <w:rPr>
      <w:rFonts w:ascii="Arial" w:eastAsia="ＭＳ 明朝" w:hAnsi="Arial" w:cs="Arial"/>
      <w:b/>
      <w:bCs/>
      <w:kern w:val="0"/>
      <w:sz w:val="20"/>
      <w:szCs w:val="20"/>
      <w:lang w:val="en-GB" w:eastAsia="en-US"/>
    </w:rPr>
  </w:style>
  <w:style w:type="paragraph" w:styleId="ListParagraph">
    <w:name w:val="List Paragraph"/>
    <w:basedOn w:val="Normal"/>
    <w:uiPriority w:val="34"/>
    <w:qFormat/>
    <w:rsid w:val="006A7550"/>
    <w:pPr>
      <w:widowControl/>
      <w:adjustRightInd/>
      <w:snapToGrid/>
      <w:spacing w:after="240" w:line="230" w:lineRule="atLeast"/>
      <w:ind w:left="720"/>
      <w:contextualSpacing/>
    </w:pPr>
    <w:rPr>
      <w:rFonts w:cs="Times New Roman"/>
      <w:sz w:val="20"/>
      <w:szCs w:val="20"/>
      <w:lang w:eastAsia="ja-JP" w:bidi="en-US"/>
    </w:rPr>
  </w:style>
  <w:style w:type="paragraph" w:styleId="ListNumber2">
    <w:name w:val="List Number 2"/>
    <w:basedOn w:val="Normal"/>
    <w:unhideWhenUsed/>
    <w:rsid w:val="00C1664C"/>
    <w:pPr>
      <w:numPr>
        <w:numId w:val="11"/>
      </w:numPr>
      <w:contextualSpacing/>
    </w:pPr>
  </w:style>
  <w:style w:type="paragraph" w:styleId="ListNumber">
    <w:name w:val="List Number"/>
    <w:basedOn w:val="Normal"/>
    <w:uiPriority w:val="99"/>
    <w:unhideWhenUsed/>
    <w:rsid w:val="00C1664C"/>
    <w:pPr>
      <w:numPr>
        <w:numId w:val="12"/>
      </w:numPr>
      <w:contextualSpacing/>
    </w:pPr>
  </w:style>
  <w:style w:type="character" w:customStyle="1" w:styleId="Heading4Char">
    <w:name w:val="Heading 4 Char"/>
    <w:aliases w:val="h4 Char,heading 4 Char,H4 Char,T4 Char,DE Title 4 Char"/>
    <w:basedOn w:val="DefaultParagraphFont"/>
    <w:link w:val="Heading4"/>
    <w:rsid w:val="00C1664C"/>
    <w:rPr>
      <w:rFonts w:ascii="Arial" w:eastAsia="ＭＳ 明朝" w:hAnsi="Arial" w:cstheme="minorBidi"/>
      <w:b/>
      <w:bCs/>
      <w:sz w:val="22"/>
      <w:lang w:val="en-GB"/>
    </w:rPr>
  </w:style>
  <w:style w:type="paragraph" w:styleId="Caption">
    <w:name w:val="caption"/>
    <w:basedOn w:val="Normal"/>
    <w:next w:val="Normal"/>
    <w:uiPriority w:val="35"/>
    <w:qFormat/>
    <w:locked/>
    <w:rsid w:val="00142E6F"/>
    <w:pPr>
      <w:widowControl/>
      <w:adjustRightInd/>
      <w:snapToGrid/>
      <w:spacing w:before="120" w:after="120" w:line="230" w:lineRule="atLeast"/>
    </w:pPr>
    <w:rPr>
      <w:rFonts w:cs="Times New Roman"/>
      <w:b/>
      <w:sz w:val="20"/>
      <w:szCs w:val="20"/>
      <w:lang w:eastAsia="ja-JP" w:bidi="en-US"/>
    </w:rPr>
  </w:style>
  <w:style w:type="paragraph" w:customStyle="1" w:styleId="Definition">
    <w:name w:val="Definition"/>
    <w:basedOn w:val="Normal"/>
    <w:next w:val="Normal"/>
    <w:rsid w:val="0041264C"/>
    <w:pPr>
      <w:widowControl/>
      <w:adjustRightInd/>
      <w:snapToGrid/>
      <w:spacing w:after="240" w:line="230" w:lineRule="atLeast"/>
    </w:pPr>
    <w:rPr>
      <w:rFonts w:cs="Times New Roman"/>
      <w:sz w:val="20"/>
      <w:szCs w:val="20"/>
      <w:lang w:eastAsia="ja-JP" w:bidi="en-US"/>
    </w:rPr>
  </w:style>
  <w:style w:type="paragraph" w:styleId="PlainText">
    <w:name w:val="Plain Text"/>
    <w:basedOn w:val="Normal"/>
    <w:link w:val="PlainTextChar"/>
    <w:uiPriority w:val="99"/>
    <w:unhideWhenUsed/>
    <w:rsid w:val="009A5DDE"/>
    <w:pPr>
      <w:adjustRightInd/>
      <w:snapToGrid/>
      <w:jc w:val="left"/>
    </w:pPr>
    <w:rPr>
      <w:rFonts w:ascii="Times New Roman" w:hAnsi="Times New Roman" w:cs="Courier New"/>
      <w:kern w:val="2"/>
      <w:sz w:val="28"/>
      <w:szCs w:val="21"/>
      <w:lang w:val="en-US" w:eastAsia="ja-JP"/>
    </w:rPr>
  </w:style>
  <w:style w:type="character" w:customStyle="1" w:styleId="PlainTextChar">
    <w:name w:val="Plain Text Char"/>
    <w:basedOn w:val="DefaultParagraphFont"/>
    <w:link w:val="PlainText"/>
    <w:uiPriority w:val="99"/>
    <w:rsid w:val="009A5DDE"/>
    <w:rPr>
      <w:rFonts w:eastAsia="ＭＳ 明朝" w:cs="Courier New"/>
      <w:sz w:val="28"/>
      <w:szCs w:val="21"/>
    </w:rPr>
  </w:style>
  <w:style w:type="paragraph" w:styleId="Date">
    <w:name w:val="Date"/>
    <w:basedOn w:val="Normal"/>
    <w:next w:val="Normal"/>
    <w:link w:val="DateChar"/>
    <w:uiPriority w:val="99"/>
    <w:semiHidden/>
    <w:unhideWhenUsed/>
    <w:rsid w:val="009D716E"/>
    <w:pPr>
      <w:widowControl/>
      <w:adjustRightInd/>
      <w:snapToGrid/>
    </w:pPr>
    <w:rPr>
      <w:rFonts w:cstheme="minorBidi"/>
      <w:kern w:val="2"/>
      <w:lang w:val="en-US" w:eastAsia="ja-JP"/>
    </w:rPr>
  </w:style>
  <w:style w:type="character" w:customStyle="1" w:styleId="DateChar">
    <w:name w:val="Date Char"/>
    <w:basedOn w:val="DefaultParagraphFont"/>
    <w:link w:val="Date"/>
    <w:uiPriority w:val="99"/>
    <w:semiHidden/>
    <w:rsid w:val="009D716E"/>
    <w:rPr>
      <w:rFonts w:ascii="Arial" w:eastAsia="ＭＳ 明朝" w:hAnsi="Arial" w:cstheme="minorBidi"/>
      <w:sz w:val="22"/>
    </w:rPr>
  </w:style>
  <w:style w:type="paragraph" w:styleId="BodyText">
    <w:name w:val="Body Text"/>
    <w:basedOn w:val="Normal"/>
    <w:link w:val="BodyTextChar"/>
    <w:uiPriority w:val="1"/>
    <w:qFormat/>
    <w:rsid w:val="009D716E"/>
    <w:pPr>
      <w:widowControl/>
      <w:autoSpaceDE w:val="0"/>
      <w:autoSpaceDN w:val="0"/>
      <w:snapToGrid/>
    </w:pPr>
    <w:rPr>
      <w:rFonts w:cs="Times New Roman"/>
      <w:sz w:val="24"/>
      <w:szCs w:val="24"/>
      <w:lang w:val="da-DK"/>
    </w:rPr>
  </w:style>
  <w:style w:type="character" w:customStyle="1" w:styleId="BodyTextChar">
    <w:name w:val="Body Text Char"/>
    <w:basedOn w:val="DefaultParagraphFont"/>
    <w:link w:val="BodyText"/>
    <w:uiPriority w:val="1"/>
    <w:rsid w:val="009D716E"/>
    <w:rPr>
      <w:rFonts w:ascii="Arial" w:eastAsia="ＭＳ 明朝" w:hAnsi="Arial"/>
      <w:kern w:val="0"/>
      <w:sz w:val="24"/>
      <w:szCs w:val="24"/>
      <w:lang w:val="da-DK" w:eastAsia="en-US"/>
    </w:rPr>
  </w:style>
  <w:style w:type="paragraph" w:customStyle="1" w:styleId="TableParagraph">
    <w:name w:val="Table Paragraph"/>
    <w:basedOn w:val="Normal"/>
    <w:uiPriority w:val="1"/>
    <w:qFormat/>
    <w:rsid w:val="009D716E"/>
    <w:pPr>
      <w:widowControl/>
      <w:autoSpaceDE w:val="0"/>
      <w:autoSpaceDN w:val="0"/>
      <w:snapToGrid/>
    </w:pPr>
    <w:rPr>
      <w:rFonts w:cs="Times New Roman"/>
      <w:sz w:val="24"/>
      <w:szCs w:val="24"/>
      <w:lang w:val="da-DK"/>
    </w:rPr>
  </w:style>
  <w:style w:type="paragraph" w:styleId="BodyText2">
    <w:name w:val="Body Text 2"/>
    <w:basedOn w:val="Normal"/>
    <w:link w:val="BodyText2Char"/>
    <w:uiPriority w:val="99"/>
    <w:semiHidden/>
    <w:unhideWhenUsed/>
    <w:rsid w:val="009D716E"/>
    <w:pPr>
      <w:widowControl/>
      <w:adjustRightInd/>
      <w:snapToGrid/>
      <w:spacing w:after="120" w:line="480" w:lineRule="auto"/>
    </w:pPr>
    <w:rPr>
      <w:rFonts w:cs="Times New Roman"/>
      <w:lang w:val="da-DK"/>
    </w:rPr>
  </w:style>
  <w:style w:type="character" w:customStyle="1" w:styleId="BodyText2Char">
    <w:name w:val="Body Text 2 Char"/>
    <w:basedOn w:val="DefaultParagraphFont"/>
    <w:link w:val="BodyText2"/>
    <w:uiPriority w:val="99"/>
    <w:semiHidden/>
    <w:rsid w:val="009D716E"/>
    <w:rPr>
      <w:rFonts w:ascii="Arial" w:eastAsia="ＭＳ 明朝" w:hAnsi="Arial"/>
      <w:kern w:val="0"/>
      <w:sz w:val="22"/>
      <w:lang w:val="da-DK" w:eastAsia="en-US"/>
    </w:rPr>
  </w:style>
  <w:style w:type="paragraph" w:styleId="Revision">
    <w:name w:val="Revision"/>
    <w:hidden/>
    <w:uiPriority w:val="99"/>
    <w:semiHidden/>
    <w:rsid w:val="009D716E"/>
    <w:rPr>
      <w:rFonts w:eastAsia="ＭＳ 明朝"/>
      <w:kern w:val="0"/>
      <w:sz w:val="22"/>
      <w:lang w:val="da-DK" w:eastAsia="en-US"/>
    </w:rPr>
  </w:style>
  <w:style w:type="character" w:styleId="PlaceholderText">
    <w:name w:val="Placeholder Text"/>
    <w:basedOn w:val="DefaultParagraphFont"/>
    <w:uiPriority w:val="99"/>
    <w:semiHidden/>
    <w:rsid w:val="009D716E"/>
    <w:rPr>
      <w:color w:val="808080"/>
    </w:rPr>
  </w:style>
  <w:style w:type="paragraph" w:customStyle="1" w:styleId="Default">
    <w:name w:val="Default"/>
    <w:rsid w:val="009D716E"/>
    <w:pPr>
      <w:widowControl w:val="0"/>
      <w:autoSpaceDE w:val="0"/>
      <w:autoSpaceDN w:val="0"/>
      <w:adjustRightInd w:val="0"/>
    </w:pPr>
    <w:rPr>
      <w:rFonts w:ascii="Arial" w:eastAsia="ＭＳ 明朝" w:hAnsi="Arial" w:cs="Arial"/>
      <w:color w:val="000000"/>
      <w:kern w:val="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11061">
      <w:bodyDiv w:val="1"/>
      <w:marLeft w:val="0"/>
      <w:marRight w:val="0"/>
      <w:marTop w:val="0"/>
      <w:marBottom w:val="0"/>
      <w:divBdr>
        <w:top w:val="none" w:sz="0" w:space="0" w:color="auto"/>
        <w:left w:val="none" w:sz="0" w:space="0" w:color="auto"/>
        <w:bottom w:val="none" w:sz="0" w:space="0" w:color="auto"/>
        <w:right w:val="none" w:sz="0" w:space="0" w:color="auto"/>
      </w:divBdr>
    </w:div>
    <w:div w:id="5673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emf"/><Relationship Id="rId21" Type="http://schemas.openxmlformats.org/officeDocument/2006/relationships/image" Target="media/image5.wmf"/><Relationship Id="rId22" Type="http://schemas.openxmlformats.org/officeDocument/2006/relationships/oleObject" Target="embeddings/Microsoft_Equation1.bin"/><Relationship Id="rId23" Type="http://schemas.openxmlformats.org/officeDocument/2006/relationships/image" Target="media/image6.wmf"/><Relationship Id="rId24" Type="http://schemas.openxmlformats.org/officeDocument/2006/relationships/oleObject" Target="embeddings/Microsoft_Equation2.bin"/><Relationship Id="rId25" Type="http://schemas.openxmlformats.org/officeDocument/2006/relationships/image" Target="media/image7.wmf"/><Relationship Id="rId26" Type="http://schemas.openxmlformats.org/officeDocument/2006/relationships/oleObject" Target="embeddings/Microsoft_Equation3.bin"/><Relationship Id="rId27" Type="http://schemas.openxmlformats.org/officeDocument/2006/relationships/image" Target="media/image8.emf"/><Relationship Id="rId28" Type="http://schemas.openxmlformats.org/officeDocument/2006/relationships/header" Target="header7.xml"/><Relationship Id="rId29" Type="http://schemas.openxmlformats.org/officeDocument/2006/relationships/header" Target="header8.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image" Target="media/image2.emf"/><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9660-5909-A148-9D89-D43E06C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10911</Words>
  <Characters>62194</Characters>
  <Application>Microsoft Macintosh Word</Application>
  <DocSecurity>0</DocSecurity>
  <Lines>518</Lines>
  <Paragraphs>145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INTERNATIONAL MARITIME ORGANIZATION</vt:lpstr>
      <vt:lpstr>INTERNATIONAL MARITIME ORGANIZATION</vt:lpstr>
      <vt:lpstr>INTERNATIONAL MARITIME ORGANIZATION</vt:lpstr>
    </vt:vector>
  </TitlesOfParts>
  <Company>IMO</Company>
  <LinksUpToDate>false</LinksUpToDate>
  <CharactersWithSpaces>72960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creator>DBRYANT</dc:creator>
  <cp:lastModifiedBy>Michael Tyler</cp:lastModifiedBy>
  <cp:revision>2</cp:revision>
  <cp:lastPrinted>2006-06-08T16:10:00Z</cp:lastPrinted>
  <dcterms:created xsi:type="dcterms:W3CDTF">2017-09-05T03:16:00Z</dcterms:created>
  <dcterms:modified xsi:type="dcterms:W3CDTF">2017-09-05T03:16:00Z</dcterms:modified>
</cp:coreProperties>
</file>